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F45FD" w14:textId="77777777" w:rsidR="000B1B67" w:rsidRDefault="000B1B67" w:rsidP="00D25D00">
      <w:pPr>
        <w:pStyle w:val="Heading1"/>
        <w:contextualSpacing/>
        <w:jc w:val="center"/>
        <w:rPr>
          <w:rFonts w:ascii="Times New Roman" w:eastAsiaTheme="minorEastAsia" w:hAnsi="Times New Roman" w:cs="B Mitra"/>
          <w:b w:val="0"/>
          <w:color w:val="auto"/>
          <w:sz w:val="36"/>
          <w:szCs w:val="36"/>
          <w:rtl/>
        </w:rPr>
      </w:pPr>
    </w:p>
    <w:p w14:paraId="094FC202" w14:textId="77777777" w:rsidR="000B1B67" w:rsidRDefault="000B1B67" w:rsidP="00D25D00">
      <w:pPr>
        <w:pStyle w:val="Heading1"/>
        <w:contextualSpacing/>
        <w:jc w:val="center"/>
        <w:rPr>
          <w:rFonts w:ascii="Times New Roman" w:eastAsiaTheme="minorEastAsia" w:hAnsi="Times New Roman" w:cs="B Mitra"/>
          <w:b w:val="0"/>
          <w:color w:val="auto"/>
          <w:sz w:val="36"/>
          <w:szCs w:val="36"/>
          <w:rtl/>
        </w:rPr>
      </w:pPr>
    </w:p>
    <w:p w14:paraId="4BB2998E" w14:textId="77777777" w:rsidR="000B1B67" w:rsidRDefault="000B1B67" w:rsidP="00D25D00">
      <w:pPr>
        <w:pStyle w:val="Heading1"/>
        <w:contextualSpacing/>
        <w:jc w:val="center"/>
        <w:rPr>
          <w:rFonts w:ascii="Times New Roman" w:eastAsiaTheme="minorEastAsia" w:hAnsi="Times New Roman" w:cs="B Mitra"/>
          <w:b w:val="0"/>
          <w:color w:val="auto"/>
          <w:sz w:val="36"/>
          <w:szCs w:val="36"/>
          <w:rtl/>
        </w:rPr>
      </w:pPr>
    </w:p>
    <w:p w14:paraId="7D0A6963" w14:textId="53D273D5" w:rsidR="0096646F" w:rsidRPr="000B132E" w:rsidRDefault="001E3A1F" w:rsidP="00D25D00">
      <w:pPr>
        <w:pStyle w:val="Heading1"/>
        <w:contextualSpacing/>
        <w:jc w:val="center"/>
        <w:rPr>
          <w:rFonts w:ascii="Times New Roman" w:eastAsiaTheme="minorEastAsia" w:hAnsi="Times New Roman" w:cs="B Mitra"/>
          <w:b w:val="0"/>
          <w:color w:val="auto"/>
          <w:sz w:val="36"/>
          <w:szCs w:val="36"/>
          <w:rtl/>
        </w:rPr>
      </w:pPr>
      <w:r w:rsidRPr="000B132E">
        <w:rPr>
          <w:rFonts w:ascii="Times New Roman" w:eastAsiaTheme="minorEastAsia" w:hAnsi="Times New Roman" w:cs="B Mitra" w:hint="eastAsia"/>
          <w:b w:val="0"/>
          <w:color w:val="auto"/>
          <w:sz w:val="36"/>
          <w:szCs w:val="36"/>
          <w:rtl/>
        </w:rPr>
        <w:t>قرارداد</w:t>
      </w:r>
      <w:r w:rsidRPr="000B132E">
        <w:rPr>
          <w:rFonts w:ascii="Times New Roman" w:eastAsiaTheme="minorEastAsia" w:hAnsi="Times New Roman" w:cs="B Mitra"/>
          <w:b w:val="0"/>
          <w:color w:val="auto"/>
          <w:sz w:val="36"/>
          <w:szCs w:val="36"/>
          <w:rtl/>
        </w:rPr>
        <w:t xml:space="preserve"> </w:t>
      </w:r>
      <w:r w:rsidR="00D25D00">
        <w:rPr>
          <w:rFonts w:ascii="Times New Roman" w:eastAsiaTheme="minorEastAsia" w:hAnsi="Times New Roman" w:cs="B Mitra" w:hint="cs"/>
          <w:b w:val="0"/>
          <w:color w:val="auto"/>
          <w:sz w:val="36"/>
          <w:szCs w:val="36"/>
          <w:rtl/>
        </w:rPr>
        <w:t>خرید پنل خورشیدی به ظرفیت 35 مگاوات</w:t>
      </w:r>
    </w:p>
    <w:p w14:paraId="0C315D47" w14:textId="5CD426B6" w:rsidR="001E3A1F" w:rsidRPr="000B132E" w:rsidRDefault="001E3A1F" w:rsidP="001E3A1F">
      <w:pPr>
        <w:rPr>
          <w:rFonts w:cs="B Mitra"/>
          <w:sz w:val="28"/>
          <w:szCs w:val="28"/>
          <w:rtl/>
        </w:rPr>
      </w:pPr>
    </w:p>
    <w:p w14:paraId="4C5766A5" w14:textId="42F17D2B" w:rsidR="001E3A1F" w:rsidRPr="000B132E" w:rsidRDefault="00A25077" w:rsidP="001E3A1F">
      <w:pPr>
        <w:widowControl w:val="0"/>
        <w:spacing w:after="0" w:line="240" w:lineRule="auto"/>
        <w:jc w:val="center"/>
        <w:rPr>
          <w:rFonts w:cs="B Mitra"/>
          <w:bCs/>
          <w:sz w:val="36"/>
          <w:szCs w:val="36"/>
          <w:rtl/>
        </w:rPr>
      </w:pPr>
      <w:r>
        <w:rPr>
          <w:rFonts w:cs="B Mitra" w:hint="cs"/>
          <w:bCs/>
          <w:sz w:val="36"/>
          <w:szCs w:val="36"/>
          <w:rtl/>
        </w:rPr>
        <w:t>خریدار</w:t>
      </w:r>
      <w:r w:rsidR="001E3A1F" w:rsidRPr="000B132E">
        <w:rPr>
          <w:rFonts w:cs="B Mitra"/>
          <w:bCs/>
          <w:sz w:val="36"/>
          <w:szCs w:val="36"/>
          <w:rtl/>
        </w:rPr>
        <w:t>:</w:t>
      </w:r>
    </w:p>
    <w:p w14:paraId="1FA6C3C4" w14:textId="4E740BC6" w:rsidR="001E3A1F" w:rsidRPr="000B132E" w:rsidRDefault="000045EC" w:rsidP="001E3A1F">
      <w:pPr>
        <w:widowControl w:val="0"/>
        <w:spacing w:after="0" w:line="240" w:lineRule="auto"/>
        <w:jc w:val="center"/>
        <w:rPr>
          <w:rFonts w:cs="B Mitra"/>
          <w:bCs/>
          <w:sz w:val="36"/>
          <w:szCs w:val="36"/>
          <w:rtl/>
        </w:rPr>
      </w:pPr>
      <w:r>
        <w:rPr>
          <w:rFonts w:cs="B Mitra" w:hint="cs"/>
          <w:bCs/>
          <w:sz w:val="36"/>
          <w:szCs w:val="36"/>
          <w:rtl/>
        </w:rPr>
        <w:t>شرکت رادمان انرژی نوآوران</w:t>
      </w:r>
    </w:p>
    <w:p w14:paraId="366C62FE" w14:textId="77777777" w:rsidR="002D3D6A" w:rsidRDefault="002D3D6A" w:rsidP="001E3A1F">
      <w:pPr>
        <w:widowControl w:val="0"/>
        <w:spacing w:after="0" w:line="240" w:lineRule="auto"/>
        <w:jc w:val="center"/>
        <w:rPr>
          <w:rFonts w:cs="B Mitra"/>
          <w:bCs/>
          <w:sz w:val="36"/>
          <w:szCs w:val="36"/>
          <w:rtl/>
        </w:rPr>
      </w:pPr>
    </w:p>
    <w:p w14:paraId="6F1863D3" w14:textId="19F06556" w:rsidR="000045EC" w:rsidRDefault="000045EC" w:rsidP="001E3A1F">
      <w:pPr>
        <w:widowControl w:val="0"/>
        <w:spacing w:after="0" w:line="240" w:lineRule="auto"/>
        <w:jc w:val="center"/>
        <w:rPr>
          <w:rFonts w:cs="B Mitra"/>
          <w:bCs/>
          <w:sz w:val="36"/>
          <w:szCs w:val="36"/>
          <w:rtl/>
        </w:rPr>
      </w:pPr>
      <w:r>
        <w:rPr>
          <w:rFonts w:cs="B Mitra" w:hint="cs"/>
          <w:bCs/>
          <w:sz w:val="36"/>
          <w:szCs w:val="36"/>
          <w:rtl/>
        </w:rPr>
        <w:t>مدیر طرح:</w:t>
      </w:r>
    </w:p>
    <w:p w14:paraId="75D8AA5F" w14:textId="77777777" w:rsidR="000045EC" w:rsidRPr="000B132E" w:rsidRDefault="000045EC" w:rsidP="000045EC">
      <w:pPr>
        <w:widowControl w:val="0"/>
        <w:spacing w:after="0" w:line="240" w:lineRule="auto"/>
        <w:jc w:val="center"/>
        <w:rPr>
          <w:rFonts w:cs="B Mitra"/>
          <w:bCs/>
          <w:sz w:val="36"/>
          <w:szCs w:val="36"/>
          <w:rtl/>
        </w:rPr>
      </w:pPr>
      <w:r w:rsidRPr="000B132E">
        <w:rPr>
          <w:rFonts w:cs="B Mitra" w:hint="eastAsia"/>
          <w:bCs/>
          <w:sz w:val="36"/>
          <w:szCs w:val="36"/>
          <w:rtl/>
        </w:rPr>
        <w:t>شرکت</w:t>
      </w:r>
      <w:r w:rsidRPr="000B132E">
        <w:rPr>
          <w:rFonts w:cs="B Mitra"/>
          <w:bCs/>
          <w:sz w:val="36"/>
          <w:szCs w:val="36"/>
          <w:rtl/>
        </w:rPr>
        <w:t xml:space="preserve"> </w:t>
      </w:r>
      <w:r w:rsidRPr="000B132E">
        <w:rPr>
          <w:rFonts w:cs="B Mitra" w:hint="eastAsia"/>
          <w:bCs/>
          <w:sz w:val="36"/>
          <w:szCs w:val="36"/>
          <w:rtl/>
        </w:rPr>
        <w:t>پتروکاو</w:t>
      </w:r>
      <w:r w:rsidRPr="000B132E">
        <w:rPr>
          <w:rFonts w:cs="B Mitra" w:hint="cs"/>
          <w:bCs/>
          <w:sz w:val="36"/>
          <w:szCs w:val="36"/>
          <w:rtl/>
        </w:rPr>
        <w:t>ی</w:t>
      </w:r>
      <w:r w:rsidRPr="000B132E">
        <w:rPr>
          <w:rFonts w:cs="B Mitra" w:hint="eastAsia"/>
          <w:bCs/>
          <w:sz w:val="36"/>
          <w:szCs w:val="36"/>
          <w:rtl/>
        </w:rPr>
        <w:t>ان</w:t>
      </w:r>
      <w:r w:rsidRPr="000B132E">
        <w:rPr>
          <w:rFonts w:cs="B Mitra"/>
          <w:bCs/>
          <w:sz w:val="36"/>
          <w:szCs w:val="36"/>
          <w:rtl/>
        </w:rPr>
        <w:t xml:space="preserve"> </w:t>
      </w:r>
      <w:r w:rsidRPr="000B132E">
        <w:rPr>
          <w:rFonts w:cs="B Mitra" w:hint="eastAsia"/>
          <w:bCs/>
          <w:sz w:val="36"/>
          <w:szCs w:val="36"/>
          <w:rtl/>
        </w:rPr>
        <w:t>صنعت</w:t>
      </w:r>
      <w:r w:rsidRPr="000B132E">
        <w:rPr>
          <w:rFonts w:cs="B Mitra"/>
          <w:bCs/>
          <w:sz w:val="36"/>
          <w:szCs w:val="36"/>
          <w:rtl/>
        </w:rPr>
        <w:t xml:space="preserve"> </w:t>
      </w:r>
      <w:r w:rsidRPr="000B132E">
        <w:rPr>
          <w:rFonts w:cs="B Mitra" w:hint="eastAsia"/>
          <w:bCs/>
          <w:sz w:val="36"/>
          <w:szCs w:val="36"/>
          <w:rtl/>
        </w:rPr>
        <w:t>پارس</w:t>
      </w:r>
    </w:p>
    <w:p w14:paraId="1045C539" w14:textId="771E8070" w:rsidR="00062EE6" w:rsidRDefault="00062EE6" w:rsidP="002D3D6A">
      <w:pPr>
        <w:widowControl w:val="0"/>
        <w:spacing w:after="0" w:line="240" w:lineRule="auto"/>
        <w:rPr>
          <w:rFonts w:cs="B Mitra"/>
          <w:bCs/>
          <w:sz w:val="36"/>
          <w:szCs w:val="36"/>
          <w:rtl/>
        </w:rPr>
      </w:pPr>
    </w:p>
    <w:p w14:paraId="5CB0F5D3" w14:textId="0D214CEB" w:rsidR="00062EE6" w:rsidRPr="000B132E" w:rsidRDefault="00D25D00" w:rsidP="001E3A1F">
      <w:pPr>
        <w:widowControl w:val="0"/>
        <w:spacing w:after="0" w:line="240" w:lineRule="auto"/>
        <w:jc w:val="center"/>
        <w:rPr>
          <w:rFonts w:cs="B Mitra"/>
          <w:bCs/>
          <w:sz w:val="36"/>
          <w:szCs w:val="36"/>
          <w:rtl/>
        </w:rPr>
      </w:pPr>
      <w:r>
        <w:rPr>
          <w:rFonts w:cs="B Mitra" w:hint="cs"/>
          <w:bCs/>
          <w:sz w:val="36"/>
          <w:szCs w:val="36"/>
          <w:rtl/>
        </w:rPr>
        <w:t>فروشنده</w:t>
      </w:r>
      <w:r w:rsidR="00062EE6">
        <w:rPr>
          <w:rFonts w:cs="B Mitra" w:hint="cs"/>
          <w:bCs/>
          <w:sz w:val="36"/>
          <w:szCs w:val="36"/>
          <w:rtl/>
        </w:rPr>
        <w:t>:</w:t>
      </w:r>
    </w:p>
    <w:p w14:paraId="51DDFD9E" w14:textId="77777777" w:rsidR="001E3A1F" w:rsidRPr="00A64AFF" w:rsidRDefault="001E3A1F" w:rsidP="007368F4">
      <w:pPr>
        <w:rPr>
          <w:rFonts w:cs="B Mitra"/>
          <w:rtl/>
        </w:rPr>
      </w:pPr>
    </w:p>
    <w:p w14:paraId="1379F507" w14:textId="25E51F34" w:rsidR="0096646F" w:rsidRPr="00A64AFF" w:rsidRDefault="0096646F" w:rsidP="00BE2D73">
      <w:pPr>
        <w:contextualSpacing/>
        <w:jc w:val="center"/>
        <w:rPr>
          <w:rFonts w:cs="B Mitra"/>
          <w:b/>
          <w:bCs/>
          <w:sz w:val="26"/>
          <w:szCs w:val="26"/>
          <w:u w:val="single"/>
          <w:rtl/>
        </w:rPr>
      </w:pPr>
    </w:p>
    <w:p w14:paraId="48B9BCF9" w14:textId="0CC53647" w:rsidR="00F95CA0" w:rsidRPr="00A64AFF" w:rsidRDefault="00F95CA0" w:rsidP="00BE2D73">
      <w:pPr>
        <w:spacing w:after="0" w:line="240" w:lineRule="auto"/>
        <w:contextualSpacing/>
        <w:jc w:val="center"/>
        <w:rPr>
          <w:rFonts w:cs="B Mitra"/>
          <w:b/>
          <w:bCs/>
          <w:sz w:val="26"/>
          <w:szCs w:val="26"/>
          <w:u w:val="single"/>
        </w:rPr>
      </w:pPr>
      <w:bookmarkStart w:id="0" w:name="OLE_LINK9"/>
      <w:bookmarkStart w:id="1" w:name="OLE_LINK10"/>
    </w:p>
    <w:p w14:paraId="6C0E74B4" w14:textId="7296A848" w:rsidR="00F95CA0" w:rsidRPr="00A64AFF" w:rsidRDefault="00F95CA0" w:rsidP="00BE2D73">
      <w:pPr>
        <w:spacing w:after="0" w:line="240" w:lineRule="auto"/>
        <w:contextualSpacing/>
        <w:jc w:val="center"/>
        <w:rPr>
          <w:rFonts w:cs="B Mitra"/>
          <w:b/>
          <w:bCs/>
          <w:u w:val="single"/>
        </w:rPr>
      </w:pPr>
    </w:p>
    <w:p w14:paraId="019FFDC1" w14:textId="774E5B29" w:rsidR="00F95CA0" w:rsidRPr="00A64AFF" w:rsidRDefault="00F95CA0" w:rsidP="00BE2D73">
      <w:pPr>
        <w:spacing w:after="0" w:line="240" w:lineRule="auto"/>
        <w:contextualSpacing/>
        <w:jc w:val="center"/>
        <w:rPr>
          <w:rFonts w:cs="B Mitra"/>
          <w:b/>
          <w:bCs/>
          <w:u w:val="single"/>
        </w:rPr>
      </w:pPr>
    </w:p>
    <w:p w14:paraId="5BAAA8D4" w14:textId="7373D556" w:rsidR="001206F2" w:rsidRPr="00A64AFF" w:rsidRDefault="001206F2" w:rsidP="00BE2D73">
      <w:pPr>
        <w:spacing w:after="0" w:line="240" w:lineRule="auto"/>
        <w:contextualSpacing/>
        <w:jc w:val="center"/>
        <w:rPr>
          <w:rFonts w:cs="B Mitra"/>
          <w:b/>
          <w:bCs/>
          <w:sz w:val="28"/>
          <w:szCs w:val="28"/>
          <w:rtl/>
        </w:rPr>
      </w:pPr>
    </w:p>
    <w:p w14:paraId="3DCC2BF2" w14:textId="5CBEA560" w:rsidR="001E3A1F" w:rsidRPr="00A64AFF" w:rsidRDefault="001E3A1F" w:rsidP="00BE2D73">
      <w:pPr>
        <w:spacing w:after="0" w:line="240" w:lineRule="auto"/>
        <w:contextualSpacing/>
        <w:jc w:val="center"/>
        <w:rPr>
          <w:rFonts w:cs="B Mitra"/>
          <w:b/>
          <w:bCs/>
          <w:sz w:val="28"/>
          <w:szCs w:val="28"/>
          <w:rtl/>
        </w:rPr>
      </w:pPr>
    </w:p>
    <w:p w14:paraId="436EF41B" w14:textId="1B9C229C" w:rsidR="001E3A1F" w:rsidRDefault="001E3A1F" w:rsidP="00BE2D73">
      <w:pPr>
        <w:spacing w:after="0" w:line="240" w:lineRule="auto"/>
        <w:contextualSpacing/>
        <w:jc w:val="center"/>
        <w:rPr>
          <w:rFonts w:cs="B Mitra"/>
          <w:b/>
          <w:bCs/>
          <w:sz w:val="28"/>
          <w:szCs w:val="28"/>
          <w:rtl/>
        </w:rPr>
      </w:pPr>
    </w:p>
    <w:p w14:paraId="4FE8872C" w14:textId="26968E49" w:rsidR="00CC26C3" w:rsidRDefault="00CC26C3" w:rsidP="00BE2D73">
      <w:pPr>
        <w:spacing w:after="0" w:line="240" w:lineRule="auto"/>
        <w:contextualSpacing/>
        <w:jc w:val="center"/>
        <w:rPr>
          <w:rFonts w:cs="B Mitra"/>
          <w:b/>
          <w:bCs/>
          <w:sz w:val="28"/>
          <w:szCs w:val="28"/>
          <w:rtl/>
        </w:rPr>
      </w:pPr>
    </w:p>
    <w:p w14:paraId="78DD3E30" w14:textId="5AA7B611" w:rsidR="00CC26C3" w:rsidRDefault="00CC26C3" w:rsidP="00BE2D73">
      <w:pPr>
        <w:spacing w:after="0" w:line="240" w:lineRule="auto"/>
        <w:contextualSpacing/>
        <w:jc w:val="center"/>
        <w:rPr>
          <w:rFonts w:cs="B Mitra"/>
          <w:b/>
          <w:bCs/>
          <w:sz w:val="28"/>
          <w:szCs w:val="28"/>
          <w:rtl/>
        </w:rPr>
      </w:pPr>
    </w:p>
    <w:p w14:paraId="6F00831D" w14:textId="01B2E0AE" w:rsidR="00CC26C3" w:rsidRDefault="00CC26C3" w:rsidP="00BE2D73">
      <w:pPr>
        <w:spacing w:after="0" w:line="240" w:lineRule="auto"/>
        <w:contextualSpacing/>
        <w:jc w:val="center"/>
        <w:rPr>
          <w:rFonts w:cs="B Mitra"/>
          <w:b/>
          <w:bCs/>
          <w:sz w:val="28"/>
          <w:szCs w:val="28"/>
          <w:rtl/>
        </w:rPr>
      </w:pPr>
    </w:p>
    <w:p w14:paraId="4662317A" w14:textId="77777777" w:rsidR="00CC26C3" w:rsidRPr="00A64AFF" w:rsidRDefault="00CC26C3" w:rsidP="00BE2D73">
      <w:pPr>
        <w:spacing w:after="0" w:line="240" w:lineRule="auto"/>
        <w:contextualSpacing/>
        <w:jc w:val="center"/>
        <w:rPr>
          <w:rFonts w:cs="B Mitra"/>
          <w:b/>
          <w:bCs/>
          <w:sz w:val="28"/>
          <w:szCs w:val="28"/>
          <w:rtl/>
        </w:rPr>
      </w:pPr>
    </w:p>
    <w:p w14:paraId="5C1AE4DF" w14:textId="0ECB16E8" w:rsidR="001E3A1F" w:rsidRPr="00A64AFF" w:rsidRDefault="001E3A1F" w:rsidP="00BE2D73">
      <w:pPr>
        <w:spacing w:after="0" w:line="240" w:lineRule="auto"/>
        <w:contextualSpacing/>
        <w:jc w:val="center"/>
        <w:rPr>
          <w:rFonts w:cs="B Mitra"/>
          <w:b/>
          <w:bCs/>
          <w:sz w:val="28"/>
          <w:szCs w:val="28"/>
          <w:rtl/>
        </w:rPr>
      </w:pPr>
    </w:p>
    <w:p w14:paraId="203A783B" w14:textId="7E2340E1" w:rsidR="001E3A1F" w:rsidRPr="00A64AFF" w:rsidRDefault="001E3A1F" w:rsidP="00BE2D73">
      <w:pPr>
        <w:spacing w:after="0" w:line="240" w:lineRule="auto"/>
        <w:contextualSpacing/>
        <w:jc w:val="center"/>
        <w:rPr>
          <w:rFonts w:cs="B Mitra"/>
          <w:b/>
          <w:bCs/>
          <w:sz w:val="28"/>
          <w:szCs w:val="28"/>
          <w:rtl/>
        </w:rPr>
      </w:pPr>
    </w:p>
    <w:p w14:paraId="297CE296" w14:textId="370D6F3B" w:rsidR="001E3A1F" w:rsidRPr="00A64AFF" w:rsidRDefault="001E3A1F" w:rsidP="00BE2D73">
      <w:pPr>
        <w:spacing w:after="0" w:line="240" w:lineRule="auto"/>
        <w:contextualSpacing/>
        <w:jc w:val="center"/>
        <w:rPr>
          <w:rFonts w:cs="B Mitra"/>
          <w:b/>
          <w:bCs/>
          <w:sz w:val="28"/>
          <w:szCs w:val="28"/>
          <w:rtl/>
        </w:rPr>
      </w:pPr>
    </w:p>
    <w:p w14:paraId="19710300" w14:textId="1F8CE54D" w:rsidR="001E3A1F" w:rsidRPr="00A64AFF" w:rsidRDefault="001E3A1F" w:rsidP="00BE2D73">
      <w:pPr>
        <w:spacing w:after="0" w:line="240" w:lineRule="auto"/>
        <w:contextualSpacing/>
        <w:jc w:val="center"/>
        <w:rPr>
          <w:rFonts w:cs="B Mitra"/>
          <w:b/>
          <w:bCs/>
          <w:sz w:val="28"/>
          <w:szCs w:val="28"/>
          <w:rtl/>
        </w:rPr>
      </w:pPr>
    </w:p>
    <w:p w14:paraId="7B458DB1" w14:textId="3659AD85" w:rsidR="001E3A1F" w:rsidRPr="00A64AFF" w:rsidRDefault="001E3A1F" w:rsidP="00BE2D73">
      <w:pPr>
        <w:spacing w:after="0" w:line="240" w:lineRule="auto"/>
        <w:contextualSpacing/>
        <w:jc w:val="center"/>
        <w:rPr>
          <w:rFonts w:cs="B Mitra"/>
          <w:b/>
          <w:bCs/>
          <w:sz w:val="28"/>
          <w:szCs w:val="28"/>
          <w:rtl/>
        </w:rPr>
      </w:pPr>
    </w:p>
    <w:p w14:paraId="28851941" w14:textId="31E2746E" w:rsidR="001E3A1F" w:rsidRDefault="001E3A1F" w:rsidP="00BE2D73">
      <w:pPr>
        <w:spacing w:after="0" w:line="240" w:lineRule="auto"/>
        <w:contextualSpacing/>
        <w:jc w:val="center"/>
        <w:rPr>
          <w:rFonts w:cs="B Mitra"/>
          <w:b/>
          <w:bCs/>
          <w:sz w:val="28"/>
          <w:szCs w:val="28"/>
          <w:rtl/>
        </w:rPr>
      </w:pPr>
    </w:p>
    <w:p w14:paraId="579962F2" w14:textId="3275C697" w:rsidR="00D25D00" w:rsidRDefault="00D25D00" w:rsidP="00BE2D73">
      <w:pPr>
        <w:spacing w:after="0" w:line="240" w:lineRule="auto"/>
        <w:contextualSpacing/>
        <w:jc w:val="center"/>
        <w:rPr>
          <w:rFonts w:cs="B Mitra"/>
          <w:b/>
          <w:bCs/>
          <w:sz w:val="28"/>
          <w:szCs w:val="28"/>
          <w:rtl/>
        </w:rPr>
      </w:pPr>
    </w:p>
    <w:bookmarkEnd w:id="0"/>
    <w:bookmarkEnd w:id="1"/>
    <w:p w14:paraId="54AA29B3" w14:textId="6A5D9216" w:rsidR="009C227D" w:rsidRPr="00722937" w:rsidRDefault="009C227D" w:rsidP="0003135F">
      <w:pPr>
        <w:contextualSpacing/>
        <w:jc w:val="both"/>
        <w:rPr>
          <w:rFonts w:cs="B Mitra"/>
          <w:sz w:val="26"/>
          <w:szCs w:val="26"/>
          <w:u w:val="single"/>
          <w:rtl/>
        </w:rPr>
      </w:pPr>
      <w:r w:rsidRPr="00A64AFF">
        <w:rPr>
          <w:rFonts w:cs="B Mitra" w:hint="eastAsia"/>
          <w:sz w:val="26"/>
          <w:szCs w:val="26"/>
          <w:rtl/>
          <w:lang w:bidi="ar-SA"/>
        </w:rPr>
        <w:lastRenderedPageBreak/>
        <w:t>اين</w:t>
      </w:r>
      <w:r w:rsidRPr="00A64AFF">
        <w:rPr>
          <w:rFonts w:cs="B Mitra"/>
          <w:sz w:val="26"/>
          <w:szCs w:val="26"/>
          <w:rtl/>
          <w:lang w:bidi="ar-SA"/>
        </w:rPr>
        <w:t xml:space="preserve"> </w:t>
      </w:r>
      <w:r w:rsidRPr="00A64AFF">
        <w:rPr>
          <w:rFonts w:cs="B Mitra" w:hint="eastAsia"/>
          <w:sz w:val="26"/>
          <w:szCs w:val="26"/>
          <w:rtl/>
          <w:lang w:bidi="ar-SA"/>
        </w:rPr>
        <w:t>قرارداد</w:t>
      </w:r>
      <w:r w:rsidRPr="00A64AFF">
        <w:rPr>
          <w:rFonts w:cs="B Mitra"/>
          <w:sz w:val="26"/>
          <w:szCs w:val="26"/>
          <w:rtl/>
          <w:lang w:bidi="ar-SA"/>
        </w:rPr>
        <w:t xml:space="preserve"> </w:t>
      </w:r>
      <w:r w:rsidR="000045EC">
        <w:rPr>
          <w:rFonts w:cs="B Mitra" w:hint="cs"/>
          <w:sz w:val="26"/>
          <w:szCs w:val="26"/>
          <w:rtl/>
          <w:lang w:bidi="ar-SA"/>
        </w:rPr>
        <w:t xml:space="preserve">سه جانبه </w:t>
      </w:r>
      <w:r w:rsidRPr="00A64AFF">
        <w:rPr>
          <w:rFonts w:cs="B Mitra" w:hint="eastAsia"/>
          <w:sz w:val="26"/>
          <w:szCs w:val="26"/>
          <w:rtl/>
          <w:lang w:bidi="ar-SA"/>
        </w:rPr>
        <w:t>در</w:t>
      </w:r>
      <w:r w:rsidRPr="00A64AFF">
        <w:rPr>
          <w:rFonts w:cs="B Mitra"/>
          <w:sz w:val="26"/>
          <w:szCs w:val="26"/>
          <w:rtl/>
          <w:lang w:bidi="ar-SA"/>
        </w:rPr>
        <w:t xml:space="preserve"> </w:t>
      </w:r>
      <w:r w:rsidRPr="00A64AFF">
        <w:rPr>
          <w:rFonts w:cs="B Mitra" w:hint="eastAsia"/>
          <w:sz w:val="26"/>
          <w:szCs w:val="26"/>
          <w:rtl/>
          <w:lang w:bidi="ar-SA"/>
        </w:rPr>
        <w:t>تار</w:t>
      </w:r>
      <w:r w:rsidRPr="00A64AFF">
        <w:rPr>
          <w:rFonts w:cs="B Mitra" w:hint="cs"/>
          <w:sz w:val="26"/>
          <w:szCs w:val="26"/>
          <w:rtl/>
          <w:lang w:bidi="ar-SA"/>
        </w:rPr>
        <w:t>ی</w:t>
      </w:r>
      <w:r w:rsidRPr="00A64AFF">
        <w:rPr>
          <w:rFonts w:cs="B Mitra" w:hint="eastAsia"/>
          <w:sz w:val="26"/>
          <w:szCs w:val="26"/>
          <w:rtl/>
          <w:lang w:bidi="ar-SA"/>
        </w:rPr>
        <w:t>خ</w:t>
      </w:r>
      <w:r w:rsidR="00A51157">
        <w:rPr>
          <w:rFonts w:cs="B Mitra" w:hint="cs"/>
          <w:sz w:val="26"/>
          <w:szCs w:val="26"/>
          <w:rtl/>
          <w:lang w:bidi="ar-SA"/>
        </w:rPr>
        <w:t xml:space="preserve"> </w:t>
      </w:r>
      <w:r w:rsidR="00062EE6" w:rsidRPr="00062EE6">
        <w:rPr>
          <w:rFonts w:cs="B Mitra" w:hint="cs"/>
          <w:sz w:val="26"/>
          <w:szCs w:val="26"/>
          <w:highlight w:val="yellow"/>
          <w:rtl/>
        </w:rPr>
        <w:t>..</w:t>
      </w:r>
      <w:r w:rsidR="0003135F" w:rsidRPr="00062EE6">
        <w:rPr>
          <w:rFonts w:cs="B Mitra" w:hint="cs"/>
          <w:sz w:val="26"/>
          <w:szCs w:val="26"/>
          <w:highlight w:val="yellow"/>
          <w:rtl/>
        </w:rPr>
        <w:t>/</w:t>
      </w:r>
      <w:r w:rsidR="00062EE6" w:rsidRPr="00062EE6">
        <w:rPr>
          <w:rFonts w:cs="B Mitra" w:hint="cs"/>
          <w:sz w:val="26"/>
          <w:szCs w:val="26"/>
          <w:highlight w:val="yellow"/>
          <w:rtl/>
        </w:rPr>
        <w:t>..</w:t>
      </w:r>
      <w:r w:rsidR="0003135F" w:rsidRPr="00062EE6">
        <w:rPr>
          <w:rFonts w:cs="B Mitra" w:hint="cs"/>
          <w:sz w:val="26"/>
          <w:szCs w:val="26"/>
          <w:highlight w:val="yellow"/>
          <w:rtl/>
        </w:rPr>
        <w:t>/1404</w:t>
      </w:r>
      <w:r w:rsidR="0003135F">
        <w:rPr>
          <w:rFonts w:cs="B Mitra" w:hint="cs"/>
          <w:sz w:val="26"/>
          <w:szCs w:val="26"/>
          <w:rtl/>
        </w:rPr>
        <w:t xml:space="preserve"> </w:t>
      </w:r>
      <w:r w:rsidR="00153EE6" w:rsidRPr="00A64AFF">
        <w:rPr>
          <w:rFonts w:cs="B Mitra"/>
          <w:sz w:val="26"/>
          <w:szCs w:val="26"/>
          <w:rtl/>
          <w:lang w:bidi="ar-SA"/>
        </w:rPr>
        <w:t>م</w:t>
      </w:r>
      <w:r w:rsidR="00D460CF" w:rsidRPr="00A64AFF">
        <w:rPr>
          <w:rFonts w:cs="B Mitra" w:hint="eastAsia"/>
          <w:sz w:val="26"/>
          <w:szCs w:val="26"/>
          <w:rtl/>
          <w:lang w:bidi="ar-SA"/>
        </w:rPr>
        <w:t>ا</w:t>
      </w:r>
      <w:r w:rsidR="00D460CF" w:rsidRPr="00A64AFF">
        <w:rPr>
          <w:rFonts w:cs="B Mitra"/>
          <w:sz w:val="26"/>
          <w:szCs w:val="26"/>
          <w:rtl/>
          <w:lang w:bidi="ar-SA"/>
        </w:rPr>
        <w:t xml:space="preserve"> بين </w:t>
      </w:r>
      <w:r w:rsidR="000045EC">
        <w:rPr>
          <w:rFonts w:cs="B Mitra" w:hint="cs"/>
          <w:sz w:val="26"/>
          <w:szCs w:val="26"/>
          <w:rtl/>
          <w:lang w:bidi="ar-SA"/>
        </w:rPr>
        <w:t xml:space="preserve">شرکت رادمان انرژی نوآوران ثبت شده به شماره 655881  دارای شناسه ملی 14014659911 به نمایندگی امضاهای مجاز خانم شراره لامعی به عنوان مدیرعامل و خانم آمی‌تیس درانی به عنوان رئیس هیأت مدیره به عنوان </w:t>
      </w:r>
      <w:r w:rsidR="000B1B67">
        <w:rPr>
          <w:rFonts w:cs="B Mitra" w:hint="cs"/>
          <w:sz w:val="26"/>
          <w:szCs w:val="26"/>
          <w:rtl/>
          <w:lang w:bidi="ar-SA"/>
        </w:rPr>
        <w:t xml:space="preserve">خریدار </w:t>
      </w:r>
      <w:r w:rsidR="000045EC">
        <w:rPr>
          <w:rFonts w:cs="B Mitra" w:hint="cs"/>
          <w:sz w:val="26"/>
          <w:szCs w:val="26"/>
          <w:rtl/>
          <w:lang w:bidi="ar-SA"/>
        </w:rPr>
        <w:t xml:space="preserve">و </w:t>
      </w:r>
      <w:r w:rsidR="00D460CF" w:rsidRPr="00A64AFF">
        <w:rPr>
          <w:rFonts w:cs="B Mitra"/>
          <w:sz w:val="26"/>
          <w:szCs w:val="26"/>
          <w:rtl/>
          <w:lang w:bidi="ar-SA"/>
        </w:rPr>
        <w:t xml:space="preserve">شركت </w:t>
      </w:r>
      <w:r w:rsidR="005939AA" w:rsidRPr="00A64AFF">
        <w:rPr>
          <w:rFonts w:cs="B Mitra" w:hint="eastAsia"/>
          <w:sz w:val="26"/>
          <w:szCs w:val="26"/>
          <w:rtl/>
          <w:lang w:bidi="ar-SA"/>
        </w:rPr>
        <w:t>پترو</w:t>
      </w:r>
      <w:r w:rsidR="005939AA" w:rsidRPr="00A64AFF">
        <w:rPr>
          <w:rFonts w:cs="B Mitra"/>
          <w:sz w:val="26"/>
          <w:szCs w:val="26"/>
          <w:rtl/>
          <w:lang w:bidi="ar-SA"/>
        </w:rPr>
        <w:t xml:space="preserve"> کاو</w:t>
      </w:r>
      <w:r w:rsidR="005939AA" w:rsidRPr="00A64AFF">
        <w:rPr>
          <w:rFonts w:cs="B Mitra" w:hint="cs"/>
          <w:sz w:val="26"/>
          <w:szCs w:val="26"/>
          <w:rtl/>
          <w:lang w:bidi="ar-SA"/>
        </w:rPr>
        <w:t>ی</w:t>
      </w:r>
      <w:r w:rsidR="005939AA" w:rsidRPr="00A64AFF">
        <w:rPr>
          <w:rFonts w:cs="B Mitra" w:hint="eastAsia"/>
          <w:sz w:val="26"/>
          <w:szCs w:val="26"/>
          <w:rtl/>
          <w:lang w:bidi="ar-SA"/>
        </w:rPr>
        <w:t>ان</w:t>
      </w:r>
      <w:r w:rsidR="005939AA" w:rsidRPr="00A64AFF">
        <w:rPr>
          <w:rFonts w:cs="B Mitra"/>
          <w:sz w:val="26"/>
          <w:szCs w:val="26"/>
          <w:rtl/>
          <w:lang w:bidi="ar-SA"/>
        </w:rPr>
        <w:t xml:space="preserve"> صنعت پارس </w:t>
      </w:r>
      <w:r w:rsidR="000045EC" w:rsidRPr="00A64AFF">
        <w:rPr>
          <w:rFonts w:cs="B Mitra" w:hint="eastAsia"/>
          <w:sz w:val="26"/>
          <w:szCs w:val="26"/>
          <w:rtl/>
          <w:lang w:bidi="ar-SA"/>
        </w:rPr>
        <w:t>به</w:t>
      </w:r>
      <w:r w:rsidR="000045EC" w:rsidRPr="00A64AFF">
        <w:rPr>
          <w:rFonts w:cs="B Mitra"/>
          <w:sz w:val="26"/>
          <w:szCs w:val="26"/>
          <w:rtl/>
          <w:lang w:bidi="ar-SA"/>
        </w:rPr>
        <w:t xml:space="preserve"> نمايندگي آقايان </w:t>
      </w:r>
      <w:r w:rsidR="000045EC" w:rsidRPr="00A64AFF">
        <w:rPr>
          <w:rFonts w:cs="B Mitra" w:hint="eastAsia"/>
          <w:sz w:val="26"/>
          <w:szCs w:val="26"/>
          <w:rtl/>
          <w:lang w:bidi="ar-SA"/>
        </w:rPr>
        <w:t>ام</w:t>
      </w:r>
      <w:r w:rsidR="000045EC" w:rsidRPr="00A64AFF">
        <w:rPr>
          <w:rFonts w:cs="B Mitra" w:hint="cs"/>
          <w:sz w:val="26"/>
          <w:szCs w:val="26"/>
          <w:rtl/>
          <w:lang w:bidi="ar-SA"/>
        </w:rPr>
        <w:t>ی</w:t>
      </w:r>
      <w:r w:rsidR="000045EC" w:rsidRPr="00A64AFF">
        <w:rPr>
          <w:rFonts w:cs="B Mitra" w:hint="eastAsia"/>
          <w:sz w:val="26"/>
          <w:szCs w:val="26"/>
          <w:rtl/>
          <w:lang w:bidi="ar-SA"/>
        </w:rPr>
        <w:t>ن</w:t>
      </w:r>
      <w:r w:rsidR="000045EC" w:rsidRPr="00A64AFF">
        <w:rPr>
          <w:rFonts w:cs="B Mitra"/>
          <w:sz w:val="26"/>
          <w:szCs w:val="26"/>
          <w:rtl/>
          <w:lang w:bidi="ar-SA"/>
        </w:rPr>
        <w:t xml:space="preserve"> </w:t>
      </w:r>
      <w:r w:rsidR="000045EC" w:rsidRPr="00A64AFF">
        <w:rPr>
          <w:rFonts w:cs="B Mitra" w:hint="eastAsia"/>
          <w:sz w:val="26"/>
          <w:szCs w:val="26"/>
          <w:rtl/>
          <w:lang w:bidi="ar-SA"/>
        </w:rPr>
        <w:t>دادور</w:t>
      </w:r>
      <w:r w:rsidR="000045EC" w:rsidRPr="00A64AFF">
        <w:rPr>
          <w:rFonts w:cs="B Mitra"/>
          <w:sz w:val="26"/>
          <w:szCs w:val="26"/>
          <w:rtl/>
          <w:lang w:bidi="ar-SA"/>
        </w:rPr>
        <w:t xml:space="preserve"> </w:t>
      </w:r>
      <w:r w:rsidR="000045EC" w:rsidRPr="00A64AFF">
        <w:rPr>
          <w:rFonts w:cs="B Mitra" w:hint="eastAsia"/>
          <w:sz w:val="26"/>
          <w:szCs w:val="26"/>
          <w:rtl/>
          <w:lang w:bidi="ar-SA"/>
        </w:rPr>
        <w:t>بعنوان</w:t>
      </w:r>
      <w:r w:rsidR="000045EC" w:rsidRPr="00A64AFF">
        <w:rPr>
          <w:rFonts w:cs="B Mitra"/>
          <w:sz w:val="26"/>
          <w:szCs w:val="26"/>
          <w:rtl/>
          <w:lang w:bidi="ar-SA"/>
        </w:rPr>
        <w:t xml:space="preserve"> مديرعامل و عضو ه</w:t>
      </w:r>
      <w:r w:rsidR="000045EC" w:rsidRPr="00A64AFF">
        <w:rPr>
          <w:rFonts w:cs="B Mitra" w:hint="cs"/>
          <w:sz w:val="26"/>
          <w:szCs w:val="26"/>
          <w:rtl/>
          <w:lang w:bidi="ar-SA"/>
        </w:rPr>
        <w:t>ی</w:t>
      </w:r>
      <w:r w:rsidR="000045EC" w:rsidRPr="00A64AFF">
        <w:rPr>
          <w:rFonts w:cs="B Mitra" w:hint="eastAsia"/>
          <w:sz w:val="26"/>
          <w:szCs w:val="26"/>
          <w:rtl/>
          <w:lang w:bidi="ar-SA"/>
        </w:rPr>
        <w:t>أت</w:t>
      </w:r>
      <w:r w:rsidR="000045EC" w:rsidRPr="00A64AFF">
        <w:rPr>
          <w:rFonts w:cs="B Mitra"/>
          <w:sz w:val="26"/>
          <w:szCs w:val="26"/>
          <w:rtl/>
          <w:lang w:bidi="ar-SA"/>
        </w:rPr>
        <w:t xml:space="preserve"> مديره و </w:t>
      </w:r>
      <w:r w:rsidR="000045EC" w:rsidRPr="00A64AFF">
        <w:rPr>
          <w:rFonts w:cs="B Mitra" w:hint="eastAsia"/>
          <w:sz w:val="26"/>
          <w:szCs w:val="26"/>
          <w:rtl/>
          <w:lang w:bidi="ar-SA"/>
        </w:rPr>
        <w:t>محمد</w:t>
      </w:r>
      <w:r w:rsidR="000045EC" w:rsidRPr="00A64AFF">
        <w:rPr>
          <w:rFonts w:cs="B Mitra"/>
          <w:sz w:val="26"/>
          <w:szCs w:val="26"/>
          <w:rtl/>
          <w:lang w:bidi="ar-SA"/>
        </w:rPr>
        <w:t xml:space="preserve"> </w:t>
      </w:r>
      <w:r w:rsidR="000045EC" w:rsidRPr="00A64AFF">
        <w:rPr>
          <w:rFonts w:cs="B Mitra" w:hint="eastAsia"/>
          <w:sz w:val="26"/>
          <w:szCs w:val="26"/>
          <w:rtl/>
          <w:lang w:bidi="ar-SA"/>
        </w:rPr>
        <w:t>م</w:t>
      </w:r>
      <w:r w:rsidR="000045EC" w:rsidRPr="00A64AFF">
        <w:rPr>
          <w:rFonts w:cs="B Mitra" w:hint="cs"/>
          <w:sz w:val="26"/>
          <w:szCs w:val="26"/>
          <w:rtl/>
          <w:lang w:bidi="ar-SA"/>
        </w:rPr>
        <w:t>ی</w:t>
      </w:r>
      <w:r w:rsidR="000045EC" w:rsidRPr="00A64AFF">
        <w:rPr>
          <w:rFonts w:cs="B Mitra" w:hint="eastAsia"/>
          <w:sz w:val="26"/>
          <w:szCs w:val="26"/>
          <w:rtl/>
          <w:lang w:bidi="ar-SA"/>
        </w:rPr>
        <w:t>رداماد</w:t>
      </w:r>
      <w:r w:rsidR="000045EC" w:rsidRPr="00A64AFF">
        <w:rPr>
          <w:rFonts w:cs="B Mitra" w:hint="cs"/>
          <w:sz w:val="26"/>
          <w:szCs w:val="26"/>
          <w:rtl/>
          <w:lang w:bidi="ar-SA"/>
        </w:rPr>
        <w:t>ی</w:t>
      </w:r>
      <w:r w:rsidR="000045EC" w:rsidRPr="00A64AFF">
        <w:rPr>
          <w:rFonts w:cs="B Mitra"/>
          <w:sz w:val="26"/>
          <w:szCs w:val="26"/>
          <w:rtl/>
          <w:lang w:bidi="ar-SA"/>
        </w:rPr>
        <w:t xml:space="preserve"> </w:t>
      </w:r>
      <w:r w:rsidR="000045EC" w:rsidRPr="00A64AFF">
        <w:rPr>
          <w:rFonts w:cs="B Mitra" w:hint="eastAsia"/>
          <w:sz w:val="26"/>
          <w:szCs w:val="26"/>
          <w:rtl/>
          <w:lang w:bidi="ar-SA"/>
        </w:rPr>
        <w:t>بعنوان</w:t>
      </w:r>
      <w:r w:rsidR="000045EC" w:rsidRPr="00A64AFF">
        <w:rPr>
          <w:rFonts w:cs="B Mitra"/>
          <w:sz w:val="26"/>
          <w:szCs w:val="26"/>
          <w:rtl/>
          <w:lang w:bidi="ar-SA"/>
        </w:rPr>
        <w:t xml:space="preserve"> </w:t>
      </w:r>
      <w:r w:rsidR="000045EC" w:rsidRPr="00A64AFF">
        <w:rPr>
          <w:rFonts w:cs="B Mitra" w:hint="eastAsia"/>
          <w:sz w:val="26"/>
          <w:szCs w:val="26"/>
          <w:rtl/>
          <w:lang w:bidi="ar-SA"/>
        </w:rPr>
        <w:t>رئ</w:t>
      </w:r>
      <w:r w:rsidR="000045EC" w:rsidRPr="00A64AFF">
        <w:rPr>
          <w:rFonts w:cs="B Mitra" w:hint="cs"/>
          <w:sz w:val="26"/>
          <w:szCs w:val="26"/>
          <w:rtl/>
          <w:lang w:bidi="ar-SA"/>
        </w:rPr>
        <w:t>ی</w:t>
      </w:r>
      <w:r w:rsidR="000045EC" w:rsidRPr="00A64AFF">
        <w:rPr>
          <w:rFonts w:cs="B Mitra" w:hint="eastAsia"/>
          <w:sz w:val="26"/>
          <w:szCs w:val="26"/>
          <w:rtl/>
          <w:lang w:bidi="ar-SA"/>
        </w:rPr>
        <w:t>س</w:t>
      </w:r>
      <w:r w:rsidR="000045EC" w:rsidRPr="00A64AFF">
        <w:rPr>
          <w:rFonts w:cs="B Mitra"/>
          <w:sz w:val="26"/>
          <w:szCs w:val="26"/>
          <w:rtl/>
          <w:lang w:bidi="ar-SA"/>
        </w:rPr>
        <w:t xml:space="preserve"> ه</w:t>
      </w:r>
      <w:r w:rsidR="000045EC" w:rsidRPr="00A64AFF">
        <w:rPr>
          <w:rFonts w:cs="B Mitra" w:hint="cs"/>
          <w:sz w:val="26"/>
          <w:szCs w:val="26"/>
          <w:rtl/>
          <w:lang w:bidi="ar-SA"/>
        </w:rPr>
        <w:t>ی</w:t>
      </w:r>
      <w:r w:rsidR="000045EC" w:rsidRPr="00A64AFF">
        <w:rPr>
          <w:rFonts w:cs="B Mitra" w:hint="eastAsia"/>
          <w:sz w:val="26"/>
          <w:szCs w:val="26"/>
          <w:rtl/>
          <w:lang w:bidi="ar-SA"/>
        </w:rPr>
        <w:t>أت</w:t>
      </w:r>
      <w:r w:rsidR="000045EC" w:rsidRPr="00A64AFF">
        <w:rPr>
          <w:rFonts w:cs="B Mitra"/>
          <w:sz w:val="26"/>
          <w:szCs w:val="26"/>
          <w:rtl/>
          <w:lang w:bidi="ar-SA"/>
        </w:rPr>
        <w:t xml:space="preserve"> مد</w:t>
      </w:r>
      <w:r w:rsidR="000045EC" w:rsidRPr="00A64AFF">
        <w:rPr>
          <w:rFonts w:cs="B Mitra" w:hint="cs"/>
          <w:sz w:val="26"/>
          <w:szCs w:val="26"/>
          <w:rtl/>
          <w:lang w:bidi="ar-SA"/>
        </w:rPr>
        <w:t>ی</w:t>
      </w:r>
      <w:r w:rsidR="000045EC" w:rsidRPr="00A64AFF">
        <w:rPr>
          <w:rFonts w:cs="B Mitra" w:hint="eastAsia"/>
          <w:sz w:val="26"/>
          <w:szCs w:val="26"/>
          <w:rtl/>
          <w:lang w:bidi="ar-SA"/>
        </w:rPr>
        <w:t>ره</w:t>
      </w:r>
      <w:r w:rsidR="000045EC" w:rsidRPr="00A64AFF">
        <w:rPr>
          <w:rFonts w:cs="B Mitra"/>
          <w:sz w:val="26"/>
          <w:szCs w:val="26"/>
          <w:rtl/>
          <w:lang w:bidi="ar-SA"/>
        </w:rPr>
        <w:t xml:space="preserve"> </w:t>
      </w:r>
      <w:r w:rsidRPr="00A64AFF">
        <w:rPr>
          <w:rFonts w:cs="B Mitra" w:hint="eastAsia"/>
          <w:sz w:val="26"/>
          <w:szCs w:val="26"/>
          <w:rtl/>
          <w:lang w:bidi="ar-SA"/>
        </w:rPr>
        <w:t>به</w:t>
      </w:r>
      <w:r w:rsidRPr="00A64AFF">
        <w:rPr>
          <w:rFonts w:cs="B Mitra"/>
          <w:sz w:val="26"/>
          <w:szCs w:val="26"/>
          <w:rtl/>
          <w:lang w:bidi="ar-SA"/>
        </w:rPr>
        <w:t xml:space="preserve"> شناسه ملي </w:t>
      </w:r>
      <w:r w:rsidR="00E51115" w:rsidRPr="00A64AFF">
        <w:rPr>
          <w:rFonts w:cs="B Mitra"/>
          <w:sz w:val="26"/>
          <w:szCs w:val="26"/>
          <w:rtl/>
        </w:rPr>
        <w:t>10320281395</w:t>
      </w:r>
      <w:r w:rsidRPr="00A64AFF">
        <w:rPr>
          <w:rFonts w:cs="B Mitra"/>
          <w:sz w:val="26"/>
          <w:szCs w:val="26"/>
          <w:rtl/>
          <w:lang w:bidi="ar-SA"/>
        </w:rPr>
        <w:t xml:space="preserve"> ثبت</w:t>
      </w:r>
      <w:r w:rsidR="00E51115" w:rsidRPr="00A64AFF">
        <w:rPr>
          <w:rFonts w:cs="B Mitra"/>
          <w:sz w:val="26"/>
          <w:szCs w:val="26"/>
          <w:rtl/>
          <w:lang w:bidi="ar-SA"/>
        </w:rPr>
        <w:t xml:space="preserve"> شده به شماره </w:t>
      </w:r>
      <w:r w:rsidR="00E51115" w:rsidRPr="00A64AFF">
        <w:rPr>
          <w:rFonts w:cs="B Mitra"/>
          <w:sz w:val="26"/>
          <w:szCs w:val="26"/>
          <w:rtl/>
        </w:rPr>
        <w:t>379055</w:t>
      </w:r>
      <w:r w:rsidRPr="00A64AFF">
        <w:rPr>
          <w:rFonts w:cs="B Mitra"/>
          <w:sz w:val="26"/>
          <w:szCs w:val="26"/>
          <w:rtl/>
          <w:lang w:bidi="ar-SA"/>
        </w:rPr>
        <w:t xml:space="preserve"> </w:t>
      </w:r>
      <w:r w:rsidR="000045EC">
        <w:rPr>
          <w:rFonts w:cs="B Mitra" w:hint="cs"/>
          <w:sz w:val="26"/>
          <w:szCs w:val="26"/>
          <w:rtl/>
          <w:lang w:bidi="ar-SA"/>
        </w:rPr>
        <w:t xml:space="preserve">به نشانی: تهران، خیابان مطهری، خیابان کوه نور، خیابان ششم، پلاک 6، طبقه 1، </w:t>
      </w:r>
      <w:r w:rsidRPr="00A64AFF">
        <w:rPr>
          <w:rFonts w:cs="B Mitra"/>
          <w:sz w:val="26"/>
          <w:szCs w:val="26"/>
          <w:rtl/>
          <w:lang w:bidi="ar-SA"/>
        </w:rPr>
        <w:t xml:space="preserve"> </w:t>
      </w:r>
      <w:r w:rsidRPr="00A64AFF">
        <w:rPr>
          <w:rFonts w:cs="B Mitra" w:hint="eastAsia"/>
          <w:sz w:val="26"/>
          <w:szCs w:val="26"/>
          <w:rtl/>
        </w:rPr>
        <w:t>کد</w:t>
      </w:r>
      <w:r w:rsidRPr="00A64AFF">
        <w:rPr>
          <w:rFonts w:cs="B Mitra"/>
          <w:sz w:val="26"/>
          <w:szCs w:val="26"/>
          <w:rtl/>
        </w:rPr>
        <w:t xml:space="preserve"> پست</w:t>
      </w:r>
      <w:r w:rsidRPr="00A64AFF">
        <w:rPr>
          <w:rFonts w:cs="B Mitra" w:hint="cs"/>
          <w:sz w:val="26"/>
          <w:szCs w:val="26"/>
          <w:rtl/>
        </w:rPr>
        <w:t>ی</w:t>
      </w:r>
      <w:r w:rsidRPr="00A64AFF">
        <w:rPr>
          <w:rFonts w:cs="B Mitra"/>
          <w:sz w:val="26"/>
          <w:szCs w:val="26"/>
          <w:rtl/>
        </w:rPr>
        <w:t xml:space="preserve"> </w:t>
      </w:r>
      <w:r w:rsidR="00E51115" w:rsidRPr="00A64AFF">
        <w:rPr>
          <w:rFonts w:cs="B Mitra"/>
          <w:sz w:val="26"/>
          <w:szCs w:val="26"/>
          <w:rtl/>
        </w:rPr>
        <w:t>1587673811</w:t>
      </w:r>
      <w:r w:rsidRPr="00A64AFF">
        <w:rPr>
          <w:rFonts w:cs="B Mitra"/>
          <w:sz w:val="26"/>
          <w:szCs w:val="26"/>
          <w:rtl/>
        </w:rPr>
        <w:t xml:space="preserve"> </w:t>
      </w:r>
      <w:r w:rsidRPr="00A64AFF">
        <w:rPr>
          <w:rFonts w:cs="B Mitra" w:hint="eastAsia"/>
          <w:sz w:val="26"/>
          <w:szCs w:val="26"/>
          <w:rtl/>
          <w:lang w:bidi="ar-SA"/>
        </w:rPr>
        <w:t>كه</w:t>
      </w:r>
      <w:r w:rsidRPr="00A64AFF">
        <w:rPr>
          <w:rFonts w:cs="B Mitra"/>
          <w:sz w:val="26"/>
          <w:szCs w:val="26"/>
          <w:rtl/>
          <w:lang w:bidi="ar-SA"/>
        </w:rPr>
        <w:t xml:space="preserve"> در اين قرارداد </w:t>
      </w:r>
      <w:r w:rsidR="000045EC" w:rsidRPr="00722937">
        <w:rPr>
          <w:rFonts w:cs="B Mitra" w:hint="cs"/>
          <w:sz w:val="26"/>
          <w:szCs w:val="26"/>
          <w:rtl/>
          <w:lang w:bidi="ar-SA"/>
        </w:rPr>
        <w:t>مدیرطرح</w:t>
      </w:r>
      <w:r w:rsidRPr="00722937">
        <w:rPr>
          <w:rFonts w:cs="B Mitra"/>
          <w:sz w:val="26"/>
          <w:szCs w:val="26"/>
          <w:rtl/>
          <w:lang w:bidi="ar-SA"/>
        </w:rPr>
        <w:t xml:space="preserve"> ناميده مي‌شود از يك طرف و </w:t>
      </w:r>
      <w:r w:rsidRPr="00722937">
        <w:rPr>
          <w:rFonts w:cs="B Mitra" w:hint="eastAsia"/>
          <w:sz w:val="26"/>
          <w:szCs w:val="26"/>
          <w:rtl/>
        </w:rPr>
        <w:t>شركت</w:t>
      </w:r>
      <w:r w:rsidR="007429A5" w:rsidRPr="00722937">
        <w:rPr>
          <w:rFonts w:cs="B Mitra" w:hint="cs"/>
          <w:sz w:val="26"/>
          <w:szCs w:val="26"/>
          <w:rtl/>
        </w:rPr>
        <w:t xml:space="preserve"> </w:t>
      </w:r>
      <w:r w:rsidR="00062EE6" w:rsidRPr="00722937">
        <w:rPr>
          <w:rFonts w:cs="B Mitra" w:hint="cs"/>
          <w:sz w:val="26"/>
          <w:szCs w:val="26"/>
          <w:rtl/>
        </w:rPr>
        <w:t xml:space="preserve"> </w:t>
      </w:r>
      <w:r w:rsidR="003C2F8D" w:rsidRPr="00722937">
        <w:t>JINQISOLAR PTE.LTD.</w:t>
      </w:r>
      <w:r w:rsidR="00062EE6" w:rsidRPr="00722937">
        <w:rPr>
          <w:rFonts w:cs="B Mitra" w:hint="cs"/>
          <w:sz w:val="26"/>
          <w:szCs w:val="26"/>
          <w:rtl/>
        </w:rPr>
        <w:t xml:space="preserve"> </w:t>
      </w:r>
      <w:r w:rsidR="003C2F8D" w:rsidRPr="00722937">
        <w:rPr>
          <w:rFonts w:cs="B Mitra" w:hint="cs"/>
          <w:sz w:val="26"/>
          <w:szCs w:val="26"/>
          <w:rtl/>
        </w:rPr>
        <w:t>ثبت شده در کشور سنگاپور به شماره</w:t>
      </w:r>
      <w:r w:rsidRPr="00722937">
        <w:rPr>
          <w:rFonts w:cs="B Mitra"/>
          <w:sz w:val="26"/>
          <w:szCs w:val="26"/>
          <w:rtl/>
        </w:rPr>
        <w:t xml:space="preserve"> </w:t>
      </w:r>
      <w:r w:rsidR="00AD1766" w:rsidRPr="00722937">
        <w:t>202312057K</w:t>
      </w:r>
      <w:r w:rsidRPr="00722937">
        <w:rPr>
          <w:rFonts w:cs="B Mitra"/>
          <w:sz w:val="26"/>
          <w:szCs w:val="26"/>
          <w:rtl/>
        </w:rPr>
        <w:t xml:space="preserve"> و </w:t>
      </w:r>
      <w:r w:rsidR="003C2F8D" w:rsidRPr="00722937">
        <w:rPr>
          <w:rFonts w:cs="B Mitra" w:hint="cs"/>
          <w:sz w:val="26"/>
          <w:szCs w:val="26"/>
          <w:rtl/>
        </w:rPr>
        <w:t xml:space="preserve">نشانی: </w:t>
      </w:r>
      <w:r w:rsidR="003C2F8D" w:rsidRPr="00722937">
        <w:t>60 PAYA LEBAR ROAD, #04-32,</w:t>
      </w:r>
      <w:r w:rsidR="003C2F8D" w:rsidRPr="00722937">
        <w:br/>
        <w:t>PAYA LEBAR SQUARE, SINGAPORE</w:t>
      </w:r>
      <w:r w:rsidRPr="00722937">
        <w:rPr>
          <w:rFonts w:cs="B Mitra"/>
          <w:sz w:val="26"/>
          <w:szCs w:val="26"/>
          <w:rtl/>
        </w:rPr>
        <w:t xml:space="preserve"> </w:t>
      </w:r>
      <w:r w:rsidR="00B308D6" w:rsidRPr="00722937">
        <w:rPr>
          <w:rFonts w:cs="B Mitra" w:hint="cs"/>
          <w:sz w:val="26"/>
          <w:szCs w:val="26"/>
          <w:rtl/>
        </w:rPr>
        <w:t xml:space="preserve"> </w:t>
      </w:r>
      <w:r w:rsidRPr="00722937">
        <w:rPr>
          <w:rFonts w:cs="B Mitra"/>
          <w:sz w:val="26"/>
          <w:szCs w:val="26"/>
          <w:rtl/>
        </w:rPr>
        <w:t>به نمايندگ</w:t>
      </w:r>
      <w:r w:rsidRPr="00863D8D">
        <w:rPr>
          <w:rFonts w:cs="B Mitra"/>
          <w:sz w:val="26"/>
          <w:szCs w:val="26"/>
          <w:rtl/>
        </w:rPr>
        <w:t xml:space="preserve">ي </w:t>
      </w:r>
      <w:r w:rsidR="000B1B67" w:rsidRPr="00722937">
        <w:rPr>
          <w:rFonts w:cs="B Mitra" w:hint="cs"/>
          <w:sz w:val="26"/>
          <w:szCs w:val="26"/>
          <w:rtl/>
        </w:rPr>
        <w:t xml:space="preserve">شرکت </w:t>
      </w:r>
      <w:r w:rsidR="00BB6811" w:rsidRPr="00722937">
        <w:rPr>
          <w:rFonts w:cs="B Mitra" w:hint="cs"/>
          <w:sz w:val="26"/>
          <w:szCs w:val="26"/>
          <w:rtl/>
        </w:rPr>
        <w:t xml:space="preserve">پیشگامان انرژی نوراتک </w:t>
      </w:r>
      <w:r w:rsidR="00231FA8" w:rsidRPr="00722937">
        <w:rPr>
          <w:rFonts w:cs="B Mitra" w:hint="cs"/>
          <w:sz w:val="26"/>
          <w:szCs w:val="26"/>
          <w:rtl/>
        </w:rPr>
        <w:t xml:space="preserve">به شناسه ملی 14012972718 و شماره ثبت 625049 </w:t>
      </w:r>
      <w:r w:rsidR="00BB6811" w:rsidRPr="00722937">
        <w:rPr>
          <w:rFonts w:cs="B Mitra"/>
          <w:sz w:val="26"/>
          <w:szCs w:val="26"/>
          <w:rtl/>
        </w:rPr>
        <w:t xml:space="preserve">به نمايندگي </w:t>
      </w:r>
      <w:r w:rsidR="00231FA8" w:rsidRPr="00722937">
        <w:rPr>
          <w:rFonts w:cs="B Mitra" w:hint="cs"/>
          <w:sz w:val="26"/>
          <w:szCs w:val="26"/>
          <w:rtl/>
        </w:rPr>
        <w:t>آقایان حسام کازری</w:t>
      </w:r>
      <w:r w:rsidR="00BB6811" w:rsidRPr="00722937">
        <w:rPr>
          <w:rFonts w:cs="B Mitra"/>
          <w:sz w:val="26"/>
          <w:szCs w:val="26"/>
          <w:rtl/>
        </w:rPr>
        <w:t xml:space="preserve"> ب</w:t>
      </w:r>
      <w:r w:rsidR="00BB6811" w:rsidRPr="00722937">
        <w:rPr>
          <w:rFonts w:cs="B Mitra" w:hint="cs"/>
          <w:sz w:val="26"/>
          <w:szCs w:val="26"/>
          <w:rtl/>
        </w:rPr>
        <w:t>ه‌ ع</w:t>
      </w:r>
      <w:r w:rsidR="00BB6811" w:rsidRPr="00722937">
        <w:rPr>
          <w:rFonts w:cs="B Mitra"/>
          <w:sz w:val="26"/>
          <w:szCs w:val="26"/>
          <w:rtl/>
        </w:rPr>
        <w:t xml:space="preserve">نوان مدير عامل و </w:t>
      </w:r>
      <w:r w:rsidR="00BB6811" w:rsidRPr="00722937">
        <w:rPr>
          <w:rFonts w:cs="B Mitra" w:hint="cs"/>
          <w:sz w:val="26"/>
          <w:szCs w:val="26"/>
          <w:rtl/>
        </w:rPr>
        <w:t xml:space="preserve"> </w:t>
      </w:r>
      <w:r w:rsidR="00231FA8" w:rsidRPr="00722937">
        <w:rPr>
          <w:rFonts w:cs="B Mitra" w:hint="cs"/>
          <w:sz w:val="26"/>
          <w:szCs w:val="26"/>
          <w:rtl/>
        </w:rPr>
        <w:t>حامد نجفی جزه</w:t>
      </w:r>
      <w:r w:rsidR="00BB6811" w:rsidRPr="00722937">
        <w:rPr>
          <w:rFonts w:cs="B Mitra"/>
          <w:sz w:val="26"/>
          <w:szCs w:val="26"/>
          <w:rtl/>
        </w:rPr>
        <w:t xml:space="preserve"> ب</w:t>
      </w:r>
      <w:r w:rsidR="00BB6811" w:rsidRPr="00722937">
        <w:rPr>
          <w:rFonts w:cs="B Mitra" w:hint="cs"/>
          <w:sz w:val="26"/>
          <w:szCs w:val="26"/>
          <w:rtl/>
        </w:rPr>
        <w:t xml:space="preserve">ه </w:t>
      </w:r>
      <w:r w:rsidR="00BB6811" w:rsidRPr="00722937">
        <w:rPr>
          <w:rFonts w:cs="B Mitra"/>
          <w:sz w:val="26"/>
          <w:szCs w:val="26"/>
          <w:rtl/>
        </w:rPr>
        <w:t xml:space="preserve">عنوان رئيس </w:t>
      </w:r>
      <w:r w:rsidR="00BB6811" w:rsidRPr="00722937">
        <w:rPr>
          <w:rFonts w:cs="B Mitra"/>
          <w:sz w:val="26"/>
          <w:szCs w:val="26"/>
          <w:rtl/>
          <w:lang w:bidi="ar-SA"/>
        </w:rPr>
        <w:t>ه</w:t>
      </w:r>
      <w:r w:rsidR="00BB6811" w:rsidRPr="00722937">
        <w:rPr>
          <w:rFonts w:cs="B Mitra" w:hint="cs"/>
          <w:sz w:val="26"/>
          <w:szCs w:val="26"/>
          <w:rtl/>
          <w:lang w:bidi="ar-SA"/>
        </w:rPr>
        <w:t>ی</w:t>
      </w:r>
      <w:r w:rsidR="00BB6811" w:rsidRPr="00722937">
        <w:rPr>
          <w:rFonts w:cs="B Mitra" w:hint="eastAsia"/>
          <w:sz w:val="26"/>
          <w:szCs w:val="26"/>
          <w:rtl/>
          <w:lang w:bidi="ar-SA"/>
        </w:rPr>
        <w:t>أت</w:t>
      </w:r>
      <w:r w:rsidR="00BB6811" w:rsidRPr="00722937">
        <w:rPr>
          <w:rFonts w:cs="B Mitra"/>
          <w:sz w:val="26"/>
          <w:szCs w:val="26"/>
          <w:rtl/>
        </w:rPr>
        <w:t xml:space="preserve"> مديره، صاحبان امضا مجاز اسناد تعهدآور به موجب آگه</w:t>
      </w:r>
      <w:r w:rsidR="00BB6811" w:rsidRPr="00722937">
        <w:rPr>
          <w:rFonts w:cs="B Mitra" w:hint="cs"/>
          <w:sz w:val="26"/>
          <w:szCs w:val="26"/>
          <w:rtl/>
        </w:rPr>
        <w:t>ی</w:t>
      </w:r>
      <w:r w:rsidR="00BB6811" w:rsidRPr="00722937">
        <w:rPr>
          <w:rFonts w:cs="B Mitra"/>
          <w:sz w:val="26"/>
          <w:szCs w:val="26"/>
          <w:rtl/>
        </w:rPr>
        <w:t xml:space="preserve"> روزنامه رسم</w:t>
      </w:r>
      <w:r w:rsidR="00BB6811" w:rsidRPr="00722937">
        <w:rPr>
          <w:rFonts w:cs="B Mitra" w:hint="cs"/>
          <w:sz w:val="26"/>
          <w:szCs w:val="26"/>
          <w:rtl/>
        </w:rPr>
        <w:t>ی</w:t>
      </w:r>
      <w:r w:rsidR="00BB6811" w:rsidRPr="00722937">
        <w:rPr>
          <w:rFonts w:cs="B Mitra"/>
          <w:sz w:val="26"/>
          <w:szCs w:val="26"/>
          <w:rtl/>
        </w:rPr>
        <w:t xml:space="preserve"> شماره</w:t>
      </w:r>
      <w:r w:rsidR="00231FA8" w:rsidRPr="00722937">
        <w:rPr>
          <w:rFonts w:cs="B Mitra" w:hint="cs"/>
          <w:sz w:val="26"/>
          <w:szCs w:val="26"/>
          <w:rtl/>
        </w:rPr>
        <w:t xml:space="preserve"> 23450</w:t>
      </w:r>
      <w:r w:rsidR="00BB6811" w:rsidRPr="00722937">
        <w:rPr>
          <w:rFonts w:cs="B Mitra" w:hint="cs"/>
          <w:sz w:val="26"/>
          <w:szCs w:val="26"/>
          <w:rtl/>
        </w:rPr>
        <w:t xml:space="preserve"> </w:t>
      </w:r>
      <w:r w:rsidR="00BB6811" w:rsidRPr="00722937">
        <w:rPr>
          <w:rFonts w:cs="B Mitra"/>
          <w:sz w:val="26"/>
          <w:szCs w:val="26"/>
          <w:rtl/>
        </w:rPr>
        <w:t>مورخ</w:t>
      </w:r>
      <w:r w:rsidR="00231FA8" w:rsidRPr="00722937">
        <w:rPr>
          <w:rFonts w:cs="B Mitra" w:hint="cs"/>
          <w:sz w:val="26"/>
          <w:szCs w:val="26"/>
          <w:rtl/>
        </w:rPr>
        <w:t xml:space="preserve"> 09/07/1404</w:t>
      </w:r>
      <w:r w:rsidR="00BB6811" w:rsidRPr="00722937">
        <w:rPr>
          <w:rFonts w:cs="B Mitra" w:hint="cs"/>
          <w:sz w:val="26"/>
          <w:szCs w:val="26"/>
          <w:rtl/>
        </w:rPr>
        <w:t xml:space="preserve"> </w:t>
      </w:r>
      <w:r w:rsidRPr="00722937">
        <w:rPr>
          <w:rFonts w:cs="B Mitra"/>
          <w:sz w:val="26"/>
          <w:szCs w:val="26"/>
          <w:rtl/>
        </w:rPr>
        <w:t xml:space="preserve">كه در اين قرارداد، </w:t>
      </w:r>
      <w:r w:rsidR="00815BAD" w:rsidRPr="00722937">
        <w:rPr>
          <w:rFonts w:cs="B Mitra" w:hint="cs"/>
          <w:sz w:val="26"/>
          <w:szCs w:val="26"/>
          <w:rtl/>
        </w:rPr>
        <w:t>فروشنده</w:t>
      </w:r>
      <w:r w:rsidRPr="00722937">
        <w:rPr>
          <w:rFonts w:cs="B Mitra"/>
          <w:sz w:val="26"/>
          <w:szCs w:val="26"/>
          <w:rtl/>
        </w:rPr>
        <w:t xml:space="preserve"> ناميده مي‌شود از طرف ديگر،</w:t>
      </w:r>
      <w:r w:rsidR="00C27CCC" w:rsidRPr="00722937">
        <w:rPr>
          <w:rFonts w:cs="B Mitra"/>
          <w:sz w:val="26"/>
          <w:szCs w:val="26"/>
          <w:rtl/>
        </w:rPr>
        <w:t xml:space="preserve"> </w:t>
      </w:r>
      <w:r w:rsidRPr="00722937">
        <w:rPr>
          <w:rFonts w:cs="B Mitra" w:hint="eastAsia"/>
          <w:sz w:val="26"/>
          <w:szCs w:val="26"/>
          <w:rtl/>
        </w:rPr>
        <w:t>منعقد</w:t>
      </w:r>
      <w:r w:rsidRPr="00722937">
        <w:rPr>
          <w:rFonts w:cs="B Mitra"/>
          <w:sz w:val="26"/>
          <w:szCs w:val="26"/>
          <w:rtl/>
        </w:rPr>
        <w:t xml:space="preserve"> </w:t>
      </w:r>
      <w:r w:rsidRPr="00722937">
        <w:rPr>
          <w:rFonts w:cs="B Mitra" w:hint="eastAsia"/>
          <w:sz w:val="26"/>
          <w:szCs w:val="26"/>
          <w:rtl/>
        </w:rPr>
        <w:t>مي‌گردد</w:t>
      </w:r>
      <w:r w:rsidRPr="00722937">
        <w:rPr>
          <w:rFonts w:cs="B Mitra"/>
          <w:sz w:val="26"/>
          <w:szCs w:val="26"/>
          <w:rtl/>
        </w:rPr>
        <w:t>.</w:t>
      </w:r>
    </w:p>
    <w:p w14:paraId="20B7531E" w14:textId="346A2A4B" w:rsidR="003011E7" w:rsidRPr="00722937" w:rsidRDefault="003011E7" w:rsidP="0003135F">
      <w:pPr>
        <w:contextualSpacing/>
        <w:jc w:val="both"/>
        <w:rPr>
          <w:rFonts w:cs="B Mitra"/>
          <w:sz w:val="26"/>
          <w:szCs w:val="26"/>
          <w:rtl/>
        </w:rPr>
      </w:pPr>
      <w:r w:rsidRPr="00722937">
        <w:rPr>
          <w:rFonts w:cs="B Mitra" w:hint="cs"/>
          <w:sz w:val="26"/>
          <w:szCs w:val="26"/>
          <w:rtl/>
        </w:rPr>
        <w:t>نظر به اینکه:</w:t>
      </w:r>
    </w:p>
    <w:p w14:paraId="67E55DF4" w14:textId="28D948AB" w:rsidR="003011E7" w:rsidRPr="00722937" w:rsidRDefault="003011E7" w:rsidP="0003135F">
      <w:pPr>
        <w:contextualSpacing/>
        <w:jc w:val="both"/>
        <w:rPr>
          <w:rFonts w:cs="B Mitra"/>
          <w:sz w:val="26"/>
          <w:szCs w:val="26"/>
          <w:rtl/>
        </w:rPr>
      </w:pPr>
      <w:r w:rsidRPr="00722937">
        <w:rPr>
          <w:rFonts w:cs="B Mitra" w:hint="cs"/>
          <w:sz w:val="26"/>
          <w:szCs w:val="26"/>
          <w:rtl/>
        </w:rPr>
        <w:t>الف) شرکت ر</w:t>
      </w:r>
      <w:r w:rsidRPr="00722937">
        <w:rPr>
          <w:rFonts w:cs="B Mitra" w:hint="cs"/>
          <w:sz w:val="26"/>
          <w:szCs w:val="26"/>
          <w:rtl/>
          <w:lang w:bidi="ar-SA"/>
        </w:rPr>
        <w:t>ادمان انرژی نوآوران</w:t>
      </w:r>
      <w:r w:rsidRPr="00722937">
        <w:rPr>
          <w:rFonts w:cs="B Mitra" w:hint="cs"/>
          <w:sz w:val="26"/>
          <w:szCs w:val="26"/>
          <w:rtl/>
        </w:rPr>
        <w:t xml:space="preserve"> قصد</w:t>
      </w:r>
      <w:r w:rsidR="006612A2" w:rsidRPr="00722937">
        <w:rPr>
          <w:rFonts w:cs="B Mitra"/>
          <w:sz w:val="26"/>
          <w:szCs w:val="26"/>
        </w:rPr>
        <w:t xml:space="preserve">  </w:t>
      </w:r>
      <w:r w:rsidR="006612A2" w:rsidRPr="00722937">
        <w:rPr>
          <w:rFonts w:cs="B Mitra" w:hint="cs"/>
          <w:sz w:val="26"/>
          <w:szCs w:val="26"/>
          <w:rtl/>
        </w:rPr>
        <w:t xml:space="preserve">تأمین پنل‌های خورشیدی مورد نیاز تولید 35 مگاوات برق </w:t>
      </w:r>
      <w:r w:rsidRPr="00722937">
        <w:rPr>
          <w:rFonts w:cs="B Mitra" w:hint="cs"/>
          <w:sz w:val="26"/>
          <w:szCs w:val="26"/>
          <w:rtl/>
        </w:rPr>
        <w:t xml:space="preserve"> </w:t>
      </w:r>
      <w:r w:rsidR="00A509D3" w:rsidRPr="00722937">
        <w:rPr>
          <w:rFonts w:cs="B Mitra" w:hint="cs"/>
          <w:sz w:val="26"/>
          <w:szCs w:val="26"/>
          <w:rtl/>
        </w:rPr>
        <w:t>در قرارداد حاضر را دارد و</w:t>
      </w:r>
      <w:r w:rsidRPr="00722937">
        <w:rPr>
          <w:rFonts w:cs="B Mitra" w:hint="cs"/>
          <w:sz w:val="26"/>
          <w:szCs w:val="26"/>
          <w:rtl/>
        </w:rPr>
        <w:t xml:space="preserve"> مایل است </w:t>
      </w:r>
      <w:r w:rsidR="006612A2" w:rsidRPr="00722937">
        <w:rPr>
          <w:rFonts w:cs="B Mitra" w:hint="cs"/>
          <w:sz w:val="26"/>
          <w:szCs w:val="26"/>
          <w:rtl/>
        </w:rPr>
        <w:t xml:space="preserve">تأمین پنل </w:t>
      </w:r>
      <w:r w:rsidRPr="00722937">
        <w:rPr>
          <w:rFonts w:cs="B Mitra" w:hint="cs"/>
          <w:sz w:val="26"/>
          <w:szCs w:val="26"/>
          <w:rtl/>
        </w:rPr>
        <w:t>را به شرکت ................    واگذار نماید.</w:t>
      </w:r>
    </w:p>
    <w:p w14:paraId="126B0F56" w14:textId="6971CCAF" w:rsidR="003011E7" w:rsidRPr="00863D8D" w:rsidRDefault="003011E7" w:rsidP="0003135F">
      <w:pPr>
        <w:contextualSpacing/>
        <w:jc w:val="both"/>
        <w:rPr>
          <w:rFonts w:cs="B Mitra"/>
          <w:color w:val="000000" w:themeColor="text1"/>
          <w:sz w:val="26"/>
          <w:szCs w:val="26"/>
          <w:rtl/>
        </w:rPr>
      </w:pPr>
      <w:r w:rsidRPr="00722937">
        <w:rPr>
          <w:rFonts w:cs="B Mitra" w:hint="cs"/>
          <w:sz w:val="26"/>
          <w:szCs w:val="26"/>
          <w:rtl/>
        </w:rPr>
        <w:t>ب) شرکت</w:t>
      </w:r>
      <w:r w:rsidR="00A6684A" w:rsidRPr="00722937">
        <w:rPr>
          <w:rFonts w:cs="B Mitra"/>
          <w:sz w:val="26"/>
          <w:szCs w:val="26"/>
        </w:rPr>
        <w:t xml:space="preserve"> </w:t>
      </w:r>
      <w:r w:rsidRPr="00722937">
        <w:rPr>
          <w:rFonts w:cs="B Mitra" w:hint="cs"/>
          <w:sz w:val="26"/>
          <w:szCs w:val="26"/>
          <w:rtl/>
        </w:rPr>
        <w:t xml:space="preserve">........ اعلام نموده است توانایی و قابلیت فنی و امکانات لازم جهت تأمین </w:t>
      </w:r>
      <w:r w:rsidR="003F6D40" w:rsidRPr="00722937">
        <w:rPr>
          <w:rFonts w:cs="B Mitra" w:hint="cs"/>
          <w:sz w:val="26"/>
          <w:szCs w:val="26"/>
          <w:rtl/>
        </w:rPr>
        <w:t>پنل‌های</w:t>
      </w:r>
      <w:r w:rsidRPr="00722937">
        <w:rPr>
          <w:rFonts w:cs="B Mitra" w:hint="cs"/>
          <w:sz w:val="26"/>
          <w:szCs w:val="26"/>
          <w:rtl/>
        </w:rPr>
        <w:t xml:space="preserve"> مورد نیاز </w:t>
      </w:r>
      <w:r w:rsidR="00A25077" w:rsidRPr="00722937">
        <w:rPr>
          <w:rFonts w:cs="B Mitra" w:hint="cs"/>
          <w:sz w:val="26"/>
          <w:szCs w:val="26"/>
          <w:rtl/>
        </w:rPr>
        <w:t>خریدار</w:t>
      </w:r>
      <w:r w:rsidRPr="00722937">
        <w:rPr>
          <w:rFonts w:cs="B Mitra" w:hint="cs"/>
          <w:sz w:val="26"/>
          <w:szCs w:val="26"/>
          <w:rtl/>
        </w:rPr>
        <w:t xml:space="preserve"> را دارا می‌باشد و موافقت نموده است که به این امر مبادرت ورزد.</w:t>
      </w:r>
    </w:p>
    <w:p w14:paraId="0BD98EC2" w14:textId="35ECC2A1" w:rsidR="003011E7" w:rsidRDefault="003011E7" w:rsidP="00176FD6">
      <w:pPr>
        <w:contextualSpacing/>
        <w:jc w:val="both"/>
        <w:rPr>
          <w:rFonts w:cs="B Mitra"/>
          <w:sz w:val="26"/>
          <w:szCs w:val="26"/>
          <w:rtl/>
        </w:rPr>
      </w:pPr>
      <w:r w:rsidRPr="00863D8D">
        <w:rPr>
          <w:rFonts w:cs="B Mitra" w:hint="cs"/>
          <w:color w:val="000000" w:themeColor="text1"/>
          <w:sz w:val="26"/>
          <w:szCs w:val="26"/>
          <w:rtl/>
        </w:rPr>
        <w:t>ج)</w:t>
      </w:r>
      <w:r w:rsidR="000413BF" w:rsidRPr="00863D8D">
        <w:rPr>
          <w:rFonts w:cs="B Mitra" w:hint="cs"/>
          <w:color w:val="000000" w:themeColor="text1"/>
          <w:sz w:val="26"/>
          <w:szCs w:val="26"/>
          <w:rtl/>
        </w:rPr>
        <w:t xml:space="preserve"> مدیر طرح، شرکت پتروکاویان صنعت پارس، </w:t>
      </w:r>
      <w:r w:rsidR="00750ED5" w:rsidRPr="00863D8D">
        <w:rPr>
          <w:rFonts w:cs="B Mitra" w:hint="cs"/>
          <w:color w:val="000000" w:themeColor="text1"/>
          <w:sz w:val="26"/>
          <w:szCs w:val="26"/>
          <w:rtl/>
        </w:rPr>
        <w:t xml:space="preserve">به نمایندگی از </w:t>
      </w:r>
      <w:r w:rsidR="00A25077" w:rsidRPr="00863D8D">
        <w:rPr>
          <w:rFonts w:cs="B Mitra" w:hint="cs"/>
          <w:color w:val="000000" w:themeColor="text1"/>
          <w:sz w:val="26"/>
          <w:szCs w:val="26"/>
          <w:rtl/>
        </w:rPr>
        <w:t>خریدار</w:t>
      </w:r>
      <w:r w:rsidR="00750ED5" w:rsidRPr="00863D8D">
        <w:rPr>
          <w:rFonts w:cs="B Mitra" w:hint="cs"/>
          <w:color w:val="000000" w:themeColor="text1"/>
          <w:sz w:val="26"/>
          <w:szCs w:val="26"/>
          <w:rtl/>
        </w:rPr>
        <w:t xml:space="preserve">، </w:t>
      </w:r>
      <w:r w:rsidR="000413BF" w:rsidRPr="00863D8D">
        <w:rPr>
          <w:rFonts w:cs="B Mitra" w:hint="cs"/>
          <w:color w:val="000000" w:themeColor="text1"/>
          <w:sz w:val="26"/>
          <w:szCs w:val="26"/>
          <w:rtl/>
        </w:rPr>
        <w:t xml:space="preserve">مسئولیت حسن انجام کار و مدیریت </w:t>
      </w:r>
      <w:r w:rsidR="00A6684A" w:rsidRPr="00863D8D">
        <w:rPr>
          <w:rFonts w:cs="B Mitra" w:hint="cs"/>
          <w:color w:val="000000" w:themeColor="text1"/>
          <w:sz w:val="26"/>
          <w:szCs w:val="26"/>
          <w:rtl/>
        </w:rPr>
        <w:t xml:space="preserve">و نظارت </w:t>
      </w:r>
      <w:r w:rsidR="000413BF" w:rsidRPr="00863D8D">
        <w:rPr>
          <w:rFonts w:cs="B Mitra" w:hint="cs"/>
          <w:color w:val="000000" w:themeColor="text1"/>
          <w:sz w:val="26"/>
          <w:szCs w:val="26"/>
          <w:rtl/>
        </w:rPr>
        <w:t xml:space="preserve">بر انجام صحیح </w:t>
      </w:r>
      <w:r w:rsidR="000413BF">
        <w:rPr>
          <w:rFonts w:cs="B Mitra" w:hint="cs"/>
          <w:sz w:val="26"/>
          <w:szCs w:val="26"/>
          <w:rtl/>
        </w:rPr>
        <w:t xml:space="preserve">و </w:t>
      </w:r>
      <w:r w:rsidR="003F6D40">
        <w:rPr>
          <w:rFonts w:cs="B Mitra" w:hint="cs"/>
          <w:sz w:val="26"/>
          <w:szCs w:val="26"/>
          <w:rtl/>
        </w:rPr>
        <w:t xml:space="preserve">تحویل </w:t>
      </w:r>
      <w:r w:rsidR="000413BF">
        <w:rPr>
          <w:rFonts w:cs="B Mitra" w:hint="cs"/>
          <w:sz w:val="26"/>
          <w:szCs w:val="26"/>
          <w:rtl/>
        </w:rPr>
        <w:t>کامل</w:t>
      </w:r>
      <w:r w:rsidR="003F6D40">
        <w:rPr>
          <w:rFonts w:cs="B Mitra" w:hint="cs"/>
          <w:sz w:val="26"/>
          <w:szCs w:val="26"/>
          <w:rtl/>
        </w:rPr>
        <w:t xml:space="preserve"> کالای </w:t>
      </w:r>
      <w:r w:rsidR="000413BF">
        <w:rPr>
          <w:rFonts w:cs="B Mitra" w:hint="cs"/>
          <w:sz w:val="26"/>
          <w:szCs w:val="26"/>
          <w:rtl/>
        </w:rPr>
        <w:t xml:space="preserve">موضوع قرارداد توسط </w:t>
      </w:r>
      <w:r w:rsidR="00A25077">
        <w:rPr>
          <w:rFonts w:cs="B Mitra" w:hint="cs"/>
          <w:sz w:val="26"/>
          <w:szCs w:val="26"/>
          <w:rtl/>
        </w:rPr>
        <w:t>فروشنده</w:t>
      </w:r>
      <w:r w:rsidR="000413BF">
        <w:rPr>
          <w:rFonts w:cs="B Mitra" w:hint="cs"/>
          <w:sz w:val="26"/>
          <w:szCs w:val="26"/>
          <w:rtl/>
        </w:rPr>
        <w:t xml:space="preserve"> را بر عهده دارد.</w:t>
      </w:r>
    </w:p>
    <w:p w14:paraId="6002855D" w14:textId="6F492569" w:rsidR="00A509D3" w:rsidRPr="00A64AFF" w:rsidRDefault="00A509D3" w:rsidP="0003135F">
      <w:pPr>
        <w:contextualSpacing/>
        <w:jc w:val="both"/>
        <w:rPr>
          <w:rFonts w:cs="B Mitra"/>
          <w:sz w:val="26"/>
          <w:szCs w:val="26"/>
          <w:rtl/>
        </w:rPr>
      </w:pPr>
      <w:r>
        <w:rPr>
          <w:rFonts w:cs="B Mitra" w:hint="cs"/>
          <w:sz w:val="26"/>
          <w:szCs w:val="26"/>
          <w:rtl/>
        </w:rPr>
        <w:t>لذا طرفین نسبت به عقد قرارداد اقدام می‌نمایند.</w:t>
      </w:r>
    </w:p>
    <w:p w14:paraId="52FB06CA" w14:textId="77777777" w:rsidR="009B66DE" w:rsidRPr="00A64AFF" w:rsidRDefault="009B66DE" w:rsidP="00BB600F">
      <w:pPr>
        <w:spacing w:after="0"/>
        <w:contextualSpacing/>
        <w:jc w:val="both"/>
        <w:rPr>
          <w:rFonts w:cs="B Mitra"/>
          <w:sz w:val="28"/>
          <w:szCs w:val="28"/>
          <w:rtl/>
        </w:rPr>
      </w:pPr>
    </w:p>
    <w:p w14:paraId="1F0E8B93" w14:textId="4E1268F4" w:rsidR="009C227D" w:rsidRPr="00007526" w:rsidRDefault="00BB600F" w:rsidP="00BB600F">
      <w:pPr>
        <w:pStyle w:val="head2"/>
        <w:spacing w:after="0"/>
        <w:rPr>
          <w:rFonts w:cs="B Mitra"/>
          <w:lang w:val="en-GB"/>
        </w:rPr>
      </w:pPr>
      <w:bookmarkStart w:id="2" w:name="_Toc209017400"/>
      <w:r w:rsidRPr="00A64AFF">
        <w:rPr>
          <w:rFonts w:cs="B Mitra" w:hint="eastAsia"/>
          <w:rtl/>
        </w:rPr>
        <w:t>ماده</w:t>
      </w:r>
      <w:r w:rsidRPr="00A64AFF">
        <w:rPr>
          <w:rFonts w:cs="B Mitra"/>
          <w:rtl/>
        </w:rPr>
        <w:t xml:space="preserve"> 1- </w:t>
      </w:r>
      <w:r w:rsidRPr="00A64AFF">
        <w:rPr>
          <w:rFonts w:cs="B Mitra" w:hint="eastAsia"/>
          <w:rtl/>
        </w:rPr>
        <w:t>موضوع</w:t>
      </w:r>
      <w:r w:rsidRPr="00A64AFF">
        <w:rPr>
          <w:rFonts w:cs="B Mitra"/>
          <w:rtl/>
        </w:rPr>
        <w:t xml:space="preserve"> </w:t>
      </w:r>
      <w:r w:rsidRPr="00A64AFF">
        <w:rPr>
          <w:rFonts w:cs="B Mitra" w:hint="eastAsia"/>
          <w:rtl/>
        </w:rPr>
        <w:t>قرارداد</w:t>
      </w:r>
      <w:bookmarkEnd w:id="2"/>
    </w:p>
    <w:p w14:paraId="74A6EB45" w14:textId="4437C5F4" w:rsidR="00E812C1" w:rsidRDefault="009C227D" w:rsidP="00C521E0">
      <w:pPr>
        <w:pStyle w:val="ListParagraph"/>
        <w:numPr>
          <w:ilvl w:val="0"/>
          <w:numId w:val="63"/>
        </w:numPr>
        <w:tabs>
          <w:tab w:val="left" w:pos="565"/>
          <w:tab w:val="left" w:pos="1695"/>
        </w:tabs>
        <w:ind w:left="139" w:hanging="139"/>
        <w:jc w:val="both"/>
        <w:rPr>
          <w:rFonts w:cs="B Mitra"/>
          <w:sz w:val="26"/>
          <w:szCs w:val="26"/>
        </w:rPr>
      </w:pPr>
      <w:r w:rsidRPr="00B506A9">
        <w:rPr>
          <w:rFonts w:cs="B Mitra"/>
          <w:sz w:val="26"/>
          <w:szCs w:val="26"/>
          <w:rtl/>
        </w:rPr>
        <w:t xml:space="preserve">موضوع </w:t>
      </w:r>
      <w:r w:rsidRPr="00B506A9">
        <w:rPr>
          <w:rFonts w:cs="B Mitra" w:hint="eastAsia"/>
          <w:sz w:val="26"/>
          <w:szCs w:val="26"/>
          <w:rtl/>
        </w:rPr>
        <w:t>قرارداد</w:t>
      </w:r>
      <w:r w:rsidRPr="00B506A9">
        <w:rPr>
          <w:rFonts w:cs="B Mitra"/>
          <w:sz w:val="26"/>
          <w:szCs w:val="26"/>
          <w:rtl/>
        </w:rPr>
        <w:t xml:space="preserve"> عبارت است</w:t>
      </w:r>
      <w:r w:rsidR="00475EBF">
        <w:rPr>
          <w:rFonts w:cs="B Mitra" w:hint="cs"/>
          <w:sz w:val="26"/>
          <w:szCs w:val="26"/>
          <w:rtl/>
        </w:rPr>
        <w:t xml:space="preserve"> از تأمین </w:t>
      </w:r>
      <w:r w:rsidR="00D2532C">
        <w:rPr>
          <w:rFonts w:cs="B Mitra" w:hint="cs"/>
          <w:sz w:val="26"/>
          <w:szCs w:val="26"/>
          <w:rtl/>
        </w:rPr>
        <w:t xml:space="preserve">پنل‌های خورشیدی </w:t>
      </w:r>
      <w:r w:rsidRPr="00B506A9">
        <w:rPr>
          <w:rFonts w:cs="B Mitra"/>
          <w:sz w:val="26"/>
          <w:szCs w:val="26"/>
          <w:rtl/>
        </w:rPr>
        <w:t xml:space="preserve">شامل </w:t>
      </w:r>
      <w:r w:rsidR="00D2532C">
        <w:rPr>
          <w:rFonts w:cs="B Mitra" w:hint="cs"/>
          <w:sz w:val="26"/>
          <w:szCs w:val="26"/>
          <w:rtl/>
        </w:rPr>
        <w:t xml:space="preserve">تست و کنترل کارخانه‌ای، بسته‌بندی، بیمه، بارگیری و حمل دریایی، </w:t>
      </w:r>
      <w:r w:rsidR="00CA7D8E" w:rsidRPr="00B506A9">
        <w:rPr>
          <w:rFonts w:cs="B Mitra"/>
          <w:sz w:val="26"/>
          <w:szCs w:val="26"/>
          <w:rtl/>
        </w:rPr>
        <w:t xml:space="preserve"> </w:t>
      </w:r>
      <w:r w:rsidR="00D2532C">
        <w:rPr>
          <w:rFonts w:cs="B Mitra" w:hint="cs"/>
          <w:sz w:val="26"/>
          <w:szCs w:val="26"/>
          <w:rtl/>
        </w:rPr>
        <w:t>ترخیص گمرکی</w:t>
      </w:r>
      <w:r w:rsidR="00540444" w:rsidRPr="00B506A9">
        <w:rPr>
          <w:rFonts w:cs="B Mitra" w:hint="cs"/>
          <w:sz w:val="26"/>
          <w:szCs w:val="26"/>
          <w:rtl/>
        </w:rPr>
        <w:t>،</w:t>
      </w:r>
      <w:r w:rsidR="00CA7D8E" w:rsidRPr="00B506A9">
        <w:rPr>
          <w:rFonts w:cs="B Mitra"/>
          <w:sz w:val="26"/>
          <w:szCs w:val="26"/>
          <w:rtl/>
        </w:rPr>
        <w:t xml:space="preserve"> </w:t>
      </w:r>
      <w:r w:rsidR="00D2532C">
        <w:rPr>
          <w:rFonts w:cs="B Mitra" w:hint="cs"/>
          <w:sz w:val="26"/>
          <w:szCs w:val="26"/>
          <w:rtl/>
        </w:rPr>
        <w:t xml:space="preserve">بیمه و حمل زمینی و تحویل در سایت </w:t>
      </w:r>
      <w:r w:rsidR="00D2532C" w:rsidRPr="00722937">
        <w:rPr>
          <w:rFonts w:cs="B Mitra" w:hint="cs"/>
          <w:sz w:val="26"/>
          <w:szCs w:val="26"/>
          <w:rtl/>
        </w:rPr>
        <w:t xml:space="preserve">نیروگاه </w:t>
      </w:r>
      <w:r w:rsidR="00D2532C" w:rsidRPr="00722937">
        <w:rPr>
          <w:rFonts w:cs="B Mitra" w:hint="cs"/>
          <w:color w:val="000000" w:themeColor="text1"/>
          <w:sz w:val="26"/>
          <w:szCs w:val="26"/>
          <w:rtl/>
        </w:rPr>
        <w:t>نی‌ریز</w:t>
      </w:r>
      <w:r w:rsidR="00A6684A" w:rsidRPr="00722937">
        <w:rPr>
          <w:rFonts w:cs="B Mitra" w:hint="cs"/>
          <w:color w:val="000000" w:themeColor="text1"/>
          <w:sz w:val="26"/>
          <w:szCs w:val="26"/>
          <w:rtl/>
        </w:rPr>
        <w:t xml:space="preserve"> </w:t>
      </w:r>
      <w:r w:rsidR="00790F95" w:rsidRPr="00722937">
        <w:rPr>
          <w:rFonts w:cs="B Mitra" w:hint="cs"/>
          <w:color w:val="000000" w:themeColor="text1"/>
          <w:sz w:val="26"/>
          <w:szCs w:val="26"/>
          <w:rtl/>
        </w:rPr>
        <w:t>و</w:t>
      </w:r>
      <w:r w:rsidR="00A6684A" w:rsidRPr="00722937">
        <w:rPr>
          <w:rFonts w:cs="B Mitra" w:hint="cs"/>
          <w:color w:val="000000" w:themeColor="text1"/>
          <w:sz w:val="26"/>
          <w:szCs w:val="26"/>
          <w:rtl/>
        </w:rPr>
        <w:t xml:space="preserve"> بشرویه</w:t>
      </w:r>
      <w:r w:rsidR="00540444" w:rsidRPr="00722937">
        <w:rPr>
          <w:rFonts w:cs="B Mitra" w:hint="cs"/>
          <w:color w:val="000000" w:themeColor="text1"/>
          <w:sz w:val="26"/>
          <w:szCs w:val="26"/>
          <w:rtl/>
        </w:rPr>
        <w:t xml:space="preserve"> </w:t>
      </w:r>
      <w:r w:rsidR="00540444" w:rsidRPr="00722937">
        <w:rPr>
          <w:rFonts w:cs="B Mitra" w:hint="cs"/>
          <w:sz w:val="26"/>
          <w:szCs w:val="26"/>
          <w:rtl/>
        </w:rPr>
        <w:t>است</w:t>
      </w:r>
      <w:r w:rsidR="00540444" w:rsidRPr="00B506A9">
        <w:rPr>
          <w:rFonts w:cs="B Mitra" w:hint="cs"/>
          <w:sz w:val="26"/>
          <w:szCs w:val="26"/>
          <w:rtl/>
        </w:rPr>
        <w:t xml:space="preserve">. </w:t>
      </w:r>
    </w:p>
    <w:p w14:paraId="0EE129BC" w14:textId="30B18704" w:rsidR="00D2532C" w:rsidRPr="00D2532C" w:rsidRDefault="00D2532C" w:rsidP="00C521E0">
      <w:pPr>
        <w:pStyle w:val="ListParagraph"/>
        <w:numPr>
          <w:ilvl w:val="0"/>
          <w:numId w:val="63"/>
        </w:numPr>
        <w:tabs>
          <w:tab w:val="left" w:pos="565"/>
          <w:tab w:val="left" w:pos="1695"/>
        </w:tabs>
        <w:ind w:left="139" w:hanging="139"/>
        <w:jc w:val="both"/>
        <w:rPr>
          <w:rFonts w:cs="B Mitra"/>
          <w:sz w:val="26"/>
          <w:szCs w:val="26"/>
        </w:rPr>
      </w:pPr>
      <w:r>
        <w:rPr>
          <w:rFonts w:cs="B Mitra" w:hint="cs"/>
          <w:sz w:val="26"/>
          <w:szCs w:val="26"/>
          <w:rtl/>
        </w:rPr>
        <w:t xml:space="preserve">گواهی </w:t>
      </w:r>
      <w:r w:rsidR="00084406">
        <w:rPr>
          <w:rFonts w:cs="B Mitra" w:hint="cs"/>
          <w:sz w:val="26"/>
          <w:szCs w:val="26"/>
          <w:rtl/>
        </w:rPr>
        <w:t>تحویل پس از تحویل کمی و کیفی کالای م</w:t>
      </w:r>
      <w:r w:rsidR="00065815">
        <w:rPr>
          <w:rFonts w:cs="B Mitra" w:hint="cs"/>
          <w:sz w:val="26"/>
          <w:szCs w:val="26"/>
          <w:rtl/>
        </w:rPr>
        <w:t>و</w:t>
      </w:r>
      <w:r w:rsidR="00084406">
        <w:rPr>
          <w:rFonts w:cs="B Mitra" w:hint="cs"/>
          <w:sz w:val="26"/>
          <w:szCs w:val="26"/>
          <w:rtl/>
        </w:rPr>
        <w:t>ضوع قرارداد و گواهی تحویل نهایی کالا یک ماه پس از خاتمه دوره تضمین توسط خریدار صادر و به فروشنده ارائه خواهد شد.</w:t>
      </w:r>
    </w:p>
    <w:p w14:paraId="7ADE06A5" w14:textId="77777777" w:rsidR="009B66DE" w:rsidRPr="00A64AFF" w:rsidRDefault="009B66DE" w:rsidP="00BB600F">
      <w:pPr>
        <w:tabs>
          <w:tab w:val="left" w:pos="1695"/>
        </w:tabs>
        <w:spacing w:after="0"/>
        <w:contextualSpacing/>
        <w:jc w:val="both"/>
        <w:rPr>
          <w:rFonts w:cs="B Mitra"/>
          <w:sz w:val="22"/>
          <w:rtl/>
          <w:lang w:bidi="ar-SA"/>
        </w:rPr>
      </w:pPr>
    </w:p>
    <w:p w14:paraId="25E30BF2" w14:textId="7CA73CE7" w:rsidR="009C227D" w:rsidRPr="0094447F" w:rsidRDefault="009C227D" w:rsidP="00BB600F">
      <w:pPr>
        <w:pStyle w:val="head2"/>
        <w:spacing w:after="0"/>
        <w:rPr>
          <w:rFonts w:cs="B Mitra"/>
          <w:sz w:val="26"/>
          <w:szCs w:val="26"/>
        </w:rPr>
      </w:pPr>
      <w:bookmarkStart w:id="3" w:name="_Toc209017401"/>
      <w:r w:rsidRPr="0094447F">
        <w:rPr>
          <w:rFonts w:cs="B Mitra" w:hint="eastAsia"/>
          <w:sz w:val="26"/>
          <w:szCs w:val="26"/>
          <w:rtl/>
        </w:rPr>
        <w:t>ماده</w:t>
      </w:r>
      <w:r w:rsidR="0029354F" w:rsidRPr="0094447F">
        <w:rPr>
          <w:rFonts w:cs="B Mitra"/>
          <w:sz w:val="26"/>
          <w:szCs w:val="26"/>
        </w:rPr>
        <w:t xml:space="preserve"> </w:t>
      </w:r>
      <w:r w:rsidRPr="0094447F">
        <w:rPr>
          <w:rFonts w:cs="B Mitra"/>
          <w:sz w:val="26"/>
          <w:szCs w:val="26"/>
          <w:rtl/>
        </w:rPr>
        <w:t xml:space="preserve">2- </w:t>
      </w:r>
      <w:r w:rsidRPr="0094447F">
        <w:rPr>
          <w:rFonts w:cs="B Mitra" w:hint="eastAsia"/>
          <w:sz w:val="26"/>
          <w:szCs w:val="26"/>
          <w:rtl/>
        </w:rPr>
        <w:t>اسناد</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مدارك</w:t>
      </w:r>
      <w:r w:rsidRPr="0094447F">
        <w:rPr>
          <w:rFonts w:cs="B Mitra"/>
          <w:sz w:val="26"/>
          <w:szCs w:val="26"/>
          <w:rtl/>
        </w:rPr>
        <w:t xml:space="preserve"> </w:t>
      </w:r>
      <w:r w:rsidRPr="0094447F">
        <w:rPr>
          <w:rFonts w:cs="B Mitra" w:hint="eastAsia"/>
          <w:sz w:val="26"/>
          <w:szCs w:val="26"/>
          <w:rtl/>
        </w:rPr>
        <w:t>قرارداد</w:t>
      </w:r>
      <w:r w:rsidRPr="0094447F">
        <w:rPr>
          <w:rFonts w:cs="B Mitra"/>
          <w:sz w:val="26"/>
          <w:szCs w:val="26"/>
          <w:rtl/>
        </w:rPr>
        <w:t>:</w:t>
      </w:r>
      <w:bookmarkEnd w:id="3"/>
    </w:p>
    <w:p w14:paraId="68C2B109" w14:textId="1FACF7B9" w:rsidR="002F23CF" w:rsidRDefault="00854182" w:rsidP="00C521E0">
      <w:pPr>
        <w:pStyle w:val="ListParagraph"/>
        <w:numPr>
          <w:ilvl w:val="0"/>
          <w:numId w:val="62"/>
        </w:numPr>
        <w:tabs>
          <w:tab w:val="left" w:pos="990"/>
        </w:tabs>
        <w:ind w:left="281" w:hanging="709"/>
        <w:jc w:val="both"/>
        <w:rPr>
          <w:rFonts w:cs="B Mitra"/>
          <w:sz w:val="26"/>
          <w:szCs w:val="26"/>
        </w:rPr>
      </w:pPr>
      <w:r>
        <w:rPr>
          <w:rFonts w:cs="B Mitra" w:hint="cs"/>
          <w:sz w:val="26"/>
          <w:szCs w:val="26"/>
          <w:rtl/>
        </w:rPr>
        <w:t>قرارداد حاضر</w:t>
      </w:r>
      <w:r w:rsidR="00B11A10">
        <w:rPr>
          <w:rFonts w:cs="B Mitra" w:hint="cs"/>
          <w:sz w:val="26"/>
          <w:szCs w:val="26"/>
          <w:rtl/>
        </w:rPr>
        <w:t xml:space="preserve"> شامل:</w:t>
      </w:r>
    </w:p>
    <w:p w14:paraId="499538A9" w14:textId="0FC71FF8" w:rsidR="00B11A10" w:rsidRDefault="00B11A10" w:rsidP="00B11A10">
      <w:pPr>
        <w:pStyle w:val="ListParagraph"/>
        <w:tabs>
          <w:tab w:val="left" w:pos="990"/>
        </w:tabs>
        <w:ind w:left="281"/>
        <w:jc w:val="both"/>
        <w:rPr>
          <w:rFonts w:cs="B Mitra"/>
          <w:sz w:val="26"/>
          <w:szCs w:val="26"/>
        </w:rPr>
      </w:pPr>
      <w:r>
        <w:rPr>
          <w:rFonts w:cs="B Mitra" w:hint="cs"/>
          <w:sz w:val="26"/>
          <w:szCs w:val="26"/>
          <w:rtl/>
        </w:rPr>
        <w:t>موافقتنامه</w:t>
      </w:r>
    </w:p>
    <w:p w14:paraId="64608451" w14:textId="5EE113A7" w:rsidR="00CC26C3" w:rsidRDefault="00CC26C3" w:rsidP="00B11A10">
      <w:pPr>
        <w:pStyle w:val="ListParagraph"/>
        <w:tabs>
          <w:tab w:val="left" w:pos="990"/>
        </w:tabs>
        <w:ind w:left="281"/>
        <w:jc w:val="both"/>
        <w:rPr>
          <w:rFonts w:cs="B Mitra"/>
          <w:sz w:val="26"/>
          <w:szCs w:val="26"/>
        </w:rPr>
      </w:pPr>
      <w:r>
        <w:rPr>
          <w:rFonts w:cs="B Mitra" w:hint="cs"/>
          <w:sz w:val="26"/>
          <w:szCs w:val="26"/>
          <w:rtl/>
        </w:rPr>
        <w:t>پیوست شماره1</w:t>
      </w:r>
      <w:r w:rsidR="00A6684A">
        <w:rPr>
          <w:rFonts w:cs="B Mitra" w:hint="cs"/>
          <w:sz w:val="26"/>
          <w:szCs w:val="26"/>
          <w:rtl/>
        </w:rPr>
        <w:t xml:space="preserve"> </w:t>
      </w:r>
      <w:r>
        <w:rPr>
          <w:rFonts w:cs="B Mitra" w:hint="cs"/>
          <w:sz w:val="26"/>
          <w:szCs w:val="26"/>
          <w:rtl/>
        </w:rPr>
        <w:t>-</w:t>
      </w:r>
      <w:r w:rsidR="00A6684A">
        <w:rPr>
          <w:rFonts w:cs="B Mitra" w:hint="cs"/>
          <w:sz w:val="26"/>
          <w:szCs w:val="26"/>
          <w:rtl/>
        </w:rPr>
        <w:t xml:space="preserve"> </w:t>
      </w:r>
      <w:r>
        <w:rPr>
          <w:rFonts w:cs="B Mitra" w:hint="cs"/>
          <w:sz w:val="26"/>
          <w:szCs w:val="26"/>
          <w:rtl/>
        </w:rPr>
        <w:t>ساختار شکست قیمت</w:t>
      </w:r>
    </w:p>
    <w:p w14:paraId="27A5C565" w14:textId="6D7614B2" w:rsidR="00CC26C3" w:rsidRDefault="00CC26C3" w:rsidP="00B11A10">
      <w:pPr>
        <w:pStyle w:val="ListParagraph"/>
        <w:tabs>
          <w:tab w:val="left" w:pos="990"/>
        </w:tabs>
        <w:ind w:left="281"/>
        <w:jc w:val="both"/>
        <w:rPr>
          <w:rFonts w:cs="B Mitra"/>
          <w:sz w:val="26"/>
          <w:szCs w:val="26"/>
        </w:rPr>
      </w:pPr>
      <w:r>
        <w:rPr>
          <w:rFonts w:cs="B Mitra" w:hint="cs"/>
          <w:sz w:val="26"/>
          <w:szCs w:val="26"/>
          <w:rtl/>
        </w:rPr>
        <w:t>پیوست شماره 2</w:t>
      </w:r>
      <w:r w:rsidR="00A6684A">
        <w:rPr>
          <w:rFonts w:cs="B Mitra" w:hint="cs"/>
          <w:sz w:val="26"/>
          <w:szCs w:val="26"/>
          <w:rtl/>
        </w:rPr>
        <w:t xml:space="preserve"> </w:t>
      </w:r>
      <w:r>
        <w:rPr>
          <w:rFonts w:cs="B Mitra" w:hint="cs"/>
          <w:sz w:val="26"/>
          <w:szCs w:val="26"/>
          <w:rtl/>
        </w:rPr>
        <w:t>-</w:t>
      </w:r>
      <w:r w:rsidR="00A6684A">
        <w:rPr>
          <w:rFonts w:cs="B Mitra" w:hint="cs"/>
          <w:sz w:val="26"/>
          <w:szCs w:val="26"/>
          <w:rtl/>
        </w:rPr>
        <w:t xml:space="preserve"> </w:t>
      </w:r>
      <w:r>
        <w:rPr>
          <w:rFonts w:cs="B Mitra" w:hint="cs"/>
          <w:sz w:val="26"/>
          <w:szCs w:val="26"/>
          <w:rtl/>
        </w:rPr>
        <w:t>برنامه زمانبندی انجام کار</w:t>
      </w:r>
    </w:p>
    <w:p w14:paraId="41DEC78D" w14:textId="6604E015" w:rsidR="00CC26C3" w:rsidRDefault="00CC26C3" w:rsidP="00B11A10">
      <w:pPr>
        <w:pStyle w:val="ListParagraph"/>
        <w:tabs>
          <w:tab w:val="left" w:pos="990"/>
        </w:tabs>
        <w:ind w:left="281"/>
        <w:jc w:val="both"/>
        <w:rPr>
          <w:rFonts w:cs="B Mitra"/>
          <w:sz w:val="26"/>
          <w:szCs w:val="26"/>
        </w:rPr>
      </w:pPr>
      <w:r>
        <w:rPr>
          <w:rFonts w:cs="B Mitra" w:hint="cs"/>
          <w:sz w:val="26"/>
          <w:szCs w:val="26"/>
          <w:rtl/>
        </w:rPr>
        <w:t>پیوست شماره 3</w:t>
      </w:r>
      <w:r w:rsidR="00A6684A">
        <w:rPr>
          <w:rFonts w:cs="B Mitra" w:hint="cs"/>
          <w:sz w:val="26"/>
          <w:szCs w:val="26"/>
          <w:rtl/>
        </w:rPr>
        <w:t xml:space="preserve"> </w:t>
      </w:r>
      <w:r>
        <w:rPr>
          <w:rFonts w:cs="B Mitra" w:hint="cs"/>
          <w:sz w:val="26"/>
          <w:szCs w:val="26"/>
          <w:rtl/>
        </w:rPr>
        <w:t>-</w:t>
      </w:r>
      <w:r w:rsidR="00A6684A">
        <w:rPr>
          <w:rFonts w:cs="B Mitra" w:hint="cs"/>
          <w:sz w:val="26"/>
          <w:szCs w:val="26"/>
          <w:rtl/>
        </w:rPr>
        <w:t xml:space="preserve"> </w:t>
      </w:r>
      <w:r>
        <w:rPr>
          <w:rFonts w:cs="B Mitra" w:hint="cs"/>
          <w:sz w:val="26"/>
          <w:szCs w:val="26"/>
          <w:rtl/>
        </w:rPr>
        <w:t>مشخصات فنی تجهیزات</w:t>
      </w:r>
    </w:p>
    <w:p w14:paraId="655C7F91" w14:textId="6415635D" w:rsidR="00CC26C3" w:rsidRDefault="00CC26C3" w:rsidP="00B11A10">
      <w:pPr>
        <w:pStyle w:val="ListParagraph"/>
        <w:tabs>
          <w:tab w:val="left" w:pos="990"/>
        </w:tabs>
        <w:ind w:left="281"/>
        <w:jc w:val="both"/>
        <w:rPr>
          <w:rFonts w:cs="B Mitra"/>
          <w:sz w:val="26"/>
          <w:szCs w:val="26"/>
        </w:rPr>
      </w:pPr>
      <w:r>
        <w:rPr>
          <w:rFonts w:cs="B Mitra" w:hint="cs"/>
          <w:sz w:val="26"/>
          <w:szCs w:val="26"/>
          <w:rtl/>
        </w:rPr>
        <w:t>پیوست شماره 4</w:t>
      </w:r>
      <w:r w:rsidR="00A6684A">
        <w:rPr>
          <w:rFonts w:cs="B Mitra" w:hint="cs"/>
          <w:sz w:val="26"/>
          <w:szCs w:val="26"/>
          <w:rtl/>
        </w:rPr>
        <w:t xml:space="preserve"> </w:t>
      </w:r>
      <w:r>
        <w:rPr>
          <w:rFonts w:cs="B Mitra" w:hint="cs"/>
          <w:sz w:val="26"/>
          <w:szCs w:val="26"/>
          <w:rtl/>
        </w:rPr>
        <w:t>- کدها و استانداردها</w:t>
      </w:r>
    </w:p>
    <w:p w14:paraId="1A593533" w14:textId="1858697A" w:rsidR="00CC26C3" w:rsidRPr="008A7945" w:rsidRDefault="00CC26C3" w:rsidP="00B11A10">
      <w:pPr>
        <w:pStyle w:val="ListParagraph"/>
        <w:tabs>
          <w:tab w:val="left" w:pos="990"/>
        </w:tabs>
        <w:ind w:left="281"/>
        <w:jc w:val="both"/>
        <w:rPr>
          <w:rFonts w:cs="B Mitra"/>
          <w:sz w:val="26"/>
          <w:szCs w:val="26"/>
        </w:rPr>
      </w:pPr>
      <w:r w:rsidRPr="008A7945">
        <w:rPr>
          <w:rFonts w:cs="B Mitra" w:hint="cs"/>
          <w:sz w:val="26"/>
          <w:szCs w:val="26"/>
          <w:rtl/>
        </w:rPr>
        <w:t>پیوست شماره 5</w:t>
      </w:r>
      <w:r w:rsidR="00A6684A" w:rsidRPr="008A7945">
        <w:rPr>
          <w:rFonts w:cs="B Mitra" w:hint="cs"/>
          <w:sz w:val="26"/>
          <w:szCs w:val="26"/>
          <w:rtl/>
        </w:rPr>
        <w:t xml:space="preserve"> </w:t>
      </w:r>
      <w:r w:rsidR="00815BAD" w:rsidRPr="008A7945">
        <w:rPr>
          <w:rFonts w:ascii="Arial" w:hAnsi="Arial" w:cs="Arial" w:hint="cs"/>
          <w:sz w:val="26"/>
          <w:szCs w:val="26"/>
          <w:rtl/>
        </w:rPr>
        <w:t>–</w:t>
      </w:r>
      <w:r w:rsidRPr="008A7945">
        <w:rPr>
          <w:rFonts w:cs="B Mitra" w:hint="cs"/>
          <w:sz w:val="26"/>
          <w:szCs w:val="26"/>
          <w:rtl/>
        </w:rPr>
        <w:t xml:space="preserve"> </w:t>
      </w:r>
      <w:r w:rsidR="00815BAD" w:rsidRPr="008A7945">
        <w:rPr>
          <w:rFonts w:cs="B Mitra" w:hint="cs"/>
          <w:sz w:val="26"/>
          <w:szCs w:val="26"/>
          <w:rtl/>
        </w:rPr>
        <w:t xml:space="preserve">دستورالعمل </w:t>
      </w:r>
      <w:r w:rsidR="00B11A10" w:rsidRPr="008A7945">
        <w:rPr>
          <w:rFonts w:cs="B Mitra" w:hint="cs"/>
          <w:sz w:val="26"/>
          <w:szCs w:val="26"/>
          <w:rtl/>
        </w:rPr>
        <w:t>بسته بندی، بارگیری، حمل و تخلیه</w:t>
      </w:r>
      <w:r w:rsidR="00815BAD" w:rsidRPr="008A7945">
        <w:rPr>
          <w:rFonts w:cs="B Mitra" w:hint="cs"/>
          <w:sz w:val="26"/>
          <w:szCs w:val="26"/>
          <w:rtl/>
        </w:rPr>
        <w:t xml:space="preserve"> </w:t>
      </w:r>
      <w:r w:rsidR="00B11A10" w:rsidRPr="008A7945">
        <w:rPr>
          <w:rFonts w:cs="B Mitra" w:hint="cs"/>
          <w:sz w:val="26"/>
          <w:szCs w:val="26"/>
          <w:rtl/>
        </w:rPr>
        <w:t>پنل های خورشیدی</w:t>
      </w:r>
    </w:p>
    <w:p w14:paraId="38468C38" w14:textId="430105CD" w:rsidR="00854182" w:rsidRDefault="00CC26C3" w:rsidP="00C521E0">
      <w:pPr>
        <w:pStyle w:val="ListParagraph"/>
        <w:numPr>
          <w:ilvl w:val="0"/>
          <w:numId w:val="62"/>
        </w:numPr>
        <w:ind w:left="281" w:hanging="709"/>
        <w:jc w:val="both"/>
        <w:rPr>
          <w:rFonts w:eastAsia="Calibri" w:cs="B Mitra"/>
          <w:sz w:val="26"/>
          <w:szCs w:val="26"/>
        </w:rPr>
      </w:pPr>
      <w:r>
        <w:rPr>
          <w:rFonts w:eastAsia="Calibri" w:cs="B Mitra" w:hint="cs"/>
          <w:sz w:val="26"/>
          <w:szCs w:val="26"/>
          <w:rtl/>
        </w:rPr>
        <w:t xml:space="preserve">سایر </w:t>
      </w:r>
      <w:r w:rsidR="00854182">
        <w:rPr>
          <w:rFonts w:eastAsia="Calibri" w:cs="B Mitra" w:hint="cs"/>
          <w:sz w:val="26"/>
          <w:szCs w:val="26"/>
          <w:rtl/>
        </w:rPr>
        <w:t>پیوست‌های فنی قرارداد شامل نقشه و مشخصات ف</w:t>
      </w:r>
      <w:r w:rsidR="00F33787">
        <w:rPr>
          <w:rFonts w:eastAsia="Calibri" w:cs="B Mitra" w:hint="cs"/>
          <w:sz w:val="26"/>
          <w:szCs w:val="26"/>
          <w:rtl/>
        </w:rPr>
        <w:t>ن</w:t>
      </w:r>
      <w:r w:rsidR="00854182">
        <w:rPr>
          <w:rFonts w:eastAsia="Calibri" w:cs="B Mitra" w:hint="cs"/>
          <w:sz w:val="26"/>
          <w:szCs w:val="26"/>
          <w:rtl/>
        </w:rPr>
        <w:t>ی عمومی و خصوصی جزء لاینفک قرارداد بوده و با حضور طرفین به صورت کتبی امضاء و مبادله گردید. فروشنده با امضاء این قرارداد</w:t>
      </w:r>
      <w:r w:rsidR="00F33787">
        <w:rPr>
          <w:rFonts w:eastAsia="Calibri" w:cs="B Mitra" w:hint="cs"/>
          <w:sz w:val="26"/>
          <w:szCs w:val="26"/>
          <w:rtl/>
        </w:rPr>
        <w:t>، متعهد و ملزم به رعایت پیوست‌های فنی قرارداد نیز می‌باشد.</w:t>
      </w:r>
    </w:p>
    <w:p w14:paraId="34077488" w14:textId="5401F4DA" w:rsidR="007B1478" w:rsidRPr="007B1478" w:rsidRDefault="007B1478" w:rsidP="00C521E0">
      <w:pPr>
        <w:pStyle w:val="ListParagraph"/>
        <w:numPr>
          <w:ilvl w:val="0"/>
          <w:numId w:val="62"/>
        </w:numPr>
        <w:ind w:left="281" w:hanging="709"/>
        <w:jc w:val="both"/>
        <w:rPr>
          <w:rFonts w:eastAsia="Calibri" w:cs="B Mitra"/>
          <w:sz w:val="26"/>
          <w:szCs w:val="26"/>
          <w:rtl/>
        </w:rPr>
      </w:pPr>
      <w:r w:rsidRPr="007B1478">
        <w:rPr>
          <w:rFonts w:eastAsia="Calibri" w:cs="B Mitra" w:hint="cs"/>
          <w:sz w:val="26"/>
          <w:szCs w:val="26"/>
          <w:rtl/>
        </w:rPr>
        <w:t xml:space="preserve">اسناد تکمیلی که حین اجرای قرارداد و در چهارچوب قرارداد به منظور انجام آن، </w:t>
      </w:r>
      <w:r w:rsidR="007645B3">
        <w:rPr>
          <w:rFonts w:eastAsia="Calibri" w:cs="B Mitra" w:hint="cs"/>
          <w:sz w:val="26"/>
          <w:szCs w:val="26"/>
          <w:rtl/>
        </w:rPr>
        <w:t xml:space="preserve">پس از تأیید مدیر طرح </w:t>
      </w:r>
      <w:r w:rsidRPr="007B1478">
        <w:rPr>
          <w:rFonts w:eastAsia="Calibri" w:cs="B Mitra" w:hint="cs"/>
          <w:sz w:val="26"/>
          <w:szCs w:val="26"/>
          <w:rtl/>
        </w:rPr>
        <w:t xml:space="preserve">از </w:t>
      </w:r>
      <w:r w:rsidR="007645B3">
        <w:rPr>
          <w:rFonts w:eastAsia="Calibri" w:cs="B Mitra" w:hint="cs"/>
          <w:sz w:val="26"/>
          <w:szCs w:val="26"/>
          <w:rtl/>
        </w:rPr>
        <w:t xml:space="preserve">طرف </w:t>
      </w:r>
      <w:r w:rsidR="00A25077">
        <w:rPr>
          <w:rFonts w:eastAsia="Calibri" w:cs="B Mitra" w:hint="cs"/>
          <w:sz w:val="26"/>
          <w:szCs w:val="26"/>
          <w:rtl/>
        </w:rPr>
        <w:t>خریدار</w:t>
      </w:r>
      <w:r w:rsidRPr="007B1478">
        <w:rPr>
          <w:rFonts w:eastAsia="Calibri" w:cs="B Mitra" w:hint="cs"/>
          <w:sz w:val="26"/>
          <w:szCs w:val="26"/>
          <w:rtl/>
        </w:rPr>
        <w:t xml:space="preserve"> کتباً به </w:t>
      </w:r>
      <w:r w:rsidR="00A25077">
        <w:rPr>
          <w:rFonts w:eastAsia="Calibri" w:cs="B Mitra" w:hint="cs"/>
          <w:sz w:val="26"/>
          <w:szCs w:val="26"/>
          <w:rtl/>
        </w:rPr>
        <w:t>فروشنده</w:t>
      </w:r>
      <w:r>
        <w:rPr>
          <w:rFonts w:eastAsia="Calibri" w:cs="B Mitra" w:hint="cs"/>
          <w:sz w:val="26"/>
          <w:szCs w:val="26"/>
          <w:rtl/>
        </w:rPr>
        <w:t xml:space="preserve"> </w:t>
      </w:r>
      <w:r w:rsidRPr="007B1478">
        <w:rPr>
          <w:rFonts w:eastAsia="Calibri" w:cs="B Mitra" w:hint="cs"/>
          <w:sz w:val="26"/>
          <w:szCs w:val="26"/>
          <w:rtl/>
        </w:rPr>
        <w:t>ابلاغ می‌گردد یا بین طرفین توافق و در قالب الحاقیه‌ای با امضای صاحبان امضای مجاز طرفین مبادله می‌گردد، جزء لاینفک قرارداد حاضر محسوب خواهند شد</w:t>
      </w:r>
      <w:r w:rsidR="002D38D8">
        <w:rPr>
          <w:rFonts w:eastAsia="Calibri" w:cs="B Mitra" w:hint="cs"/>
          <w:sz w:val="26"/>
          <w:szCs w:val="26"/>
          <w:rtl/>
        </w:rPr>
        <w:t xml:space="preserve"> و به ترتیب آخرین تاریخ دارای اولویت بالاتری نسبت به کلیه اسناد فوق در حدود تغییر یافته و در مقام تعارض می‌باشند؛ مگر اینکه در اسناد بعدی به گونه‌ای دیگر پیش بینی شده باشد.</w:t>
      </w:r>
    </w:p>
    <w:p w14:paraId="165B7745" w14:textId="4E1EC8B6" w:rsidR="009C227D" w:rsidRDefault="009C227D" w:rsidP="00C521E0">
      <w:pPr>
        <w:pStyle w:val="NormalWeb"/>
        <w:numPr>
          <w:ilvl w:val="0"/>
          <w:numId w:val="62"/>
        </w:numPr>
        <w:spacing w:after="0"/>
        <w:ind w:left="281" w:hanging="709"/>
        <w:contextualSpacing/>
        <w:jc w:val="both"/>
        <w:rPr>
          <w:rFonts w:cs="B Mitra"/>
          <w:sz w:val="26"/>
          <w:szCs w:val="26"/>
          <w:lang w:bidi="ar-SA"/>
        </w:rPr>
      </w:pPr>
      <w:r w:rsidRPr="000B132E">
        <w:rPr>
          <w:rFonts w:cs="B Mitra"/>
          <w:sz w:val="26"/>
          <w:szCs w:val="26"/>
          <w:rtl/>
          <w:lang w:bidi="ar-SA"/>
        </w:rPr>
        <w:lastRenderedPageBreak/>
        <w:t xml:space="preserve">در صورت وجود دوگانگي در اسناد و مدارك پيمان، </w:t>
      </w:r>
      <w:r w:rsidRPr="000B132E">
        <w:rPr>
          <w:rFonts w:cs="B Mitra" w:hint="eastAsia"/>
          <w:sz w:val="26"/>
          <w:szCs w:val="26"/>
          <w:rtl/>
          <w:lang w:bidi="ar-SA"/>
        </w:rPr>
        <w:t>به</w:t>
      </w:r>
      <w:r w:rsidRPr="000B132E">
        <w:rPr>
          <w:rFonts w:cs="B Mitra"/>
          <w:sz w:val="26"/>
          <w:szCs w:val="26"/>
          <w:rtl/>
          <w:lang w:bidi="ar-SA"/>
        </w:rPr>
        <w:t xml:space="preserve"> </w:t>
      </w:r>
      <w:r w:rsidRPr="000B132E">
        <w:rPr>
          <w:rFonts w:cs="B Mitra" w:hint="eastAsia"/>
          <w:sz w:val="26"/>
          <w:szCs w:val="26"/>
          <w:rtl/>
          <w:lang w:bidi="ar-SA"/>
        </w:rPr>
        <w:t>ترتيب</w:t>
      </w:r>
      <w:r w:rsidRPr="000B132E">
        <w:rPr>
          <w:rFonts w:cs="B Mitra"/>
          <w:sz w:val="26"/>
          <w:szCs w:val="26"/>
          <w:rtl/>
          <w:lang w:bidi="ar-SA"/>
        </w:rPr>
        <w:t xml:space="preserve"> </w:t>
      </w:r>
      <w:r w:rsidRPr="000B132E">
        <w:rPr>
          <w:rFonts w:cs="B Mitra" w:hint="eastAsia"/>
          <w:sz w:val="26"/>
          <w:szCs w:val="26"/>
          <w:rtl/>
          <w:lang w:bidi="ar-SA"/>
        </w:rPr>
        <w:t>اولويت</w:t>
      </w:r>
      <w:r w:rsidRPr="000B132E">
        <w:rPr>
          <w:rFonts w:cs="B Mitra"/>
          <w:sz w:val="26"/>
          <w:szCs w:val="26"/>
          <w:rtl/>
          <w:lang w:bidi="ar-SA"/>
        </w:rPr>
        <w:t xml:space="preserve"> </w:t>
      </w:r>
      <w:r w:rsidRPr="000B132E">
        <w:rPr>
          <w:rFonts w:cs="B Mitra" w:hint="eastAsia"/>
          <w:sz w:val="26"/>
          <w:szCs w:val="26"/>
          <w:rtl/>
          <w:lang w:bidi="ar-SA"/>
        </w:rPr>
        <w:t>با</w:t>
      </w:r>
      <w:r w:rsidRPr="000B132E">
        <w:rPr>
          <w:rFonts w:cs="B Mitra"/>
          <w:sz w:val="26"/>
          <w:szCs w:val="26"/>
          <w:rtl/>
          <w:lang w:bidi="ar-SA"/>
        </w:rPr>
        <w:t xml:space="preserve"> </w:t>
      </w:r>
      <w:r w:rsidR="00364438">
        <w:rPr>
          <w:rFonts w:cs="B Mitra" w:hint="cs"/>
          <w:sz w:val="26"/>
          <w:szCs w:val="26"/>
          <w:rtl/>
          <w:lang w:bidi="ar-SA"/>
        </w:rPr>
        <w:t>قرارداد</w:t>
      </w:r>
      <w:r w:rsidRPr="000B132E">
        <w:rPr>
          <w:rFonts w:cs="B Mitra"/>
          <w:sz w:val="26"/>
          <w:szCs w:val="26"/>
          <w:rtl/>
          <w:lang w:bidi="ar-SA"/>
        </w:rPr>
        <w:t>،</w:t>
      </w:r>
      <w:r w:rsidR="0006143B" w:rsidRPr="000B132E">
        <w:rPr>
          <w:rFonts w:cs="B Mitra" w:hint="cs"/>
          <w:sz w:val="26"/>
          <w:szCs w:val="26"/>
          <w:rtl/>
          <w:lang w:bidi="ar-SA"/>
        </w:rPr>
        <w:t xml:space="preserve"> </w:t>
      </w:r>
      <w:r w:rsidRPr="000B132E">
        <w:rPr>
          <w:rFonts w:cs="B Mitra"/>
          <w:sz w:val="26"/>
          <w:szCs w:val="26"/>
          <w:rtl/>
          <w:lang w:bidi="ar-SA"/>
        </w:rPr>
        <w:t>پيوست‌ها</w:t>
      </w:r>
      <w:r w:rsidR="00A20F2F" w:rsidRPr="000B132E">
        <w:rPr>
          <w:rFonts w:cs="B Mitra" w:hint="cs"/>
          <w:sz w:val="26"/>
          <w:szCs w:val="26"/>
          <w:rtl/>
          <w:lang w:bidi="ar-SA"/>
        </w:rPr>
        <w:t xml:space="preserve"> و سایر اسناد و مدارکی است که بر اساس مفاد پیمان در مدت اجرای کار تنظیم می شود و به تأیید دو طرف پیمان می‌رسد. </w:t>
      </w:r>
      <w:r w:rsidRPr="000B132E">
        <w:rPr>
          <w:rFonts w:cs="B Mitra"/>
          <w:sz w:val="26"/>
          <w:szCs w:val="26"/>
          <w:rtl/>
          <w:lang w:bidi="ar-SA"/>
        </w:rPr>
        <w:t>در صورت وجود دوگانگي مربوط به مشخصات فني، اولويت به ترتيب با مشخصات فني</w:t>
      </w:r>
      <w:r w:rsidR="00364438">
        <w:rPr>
          <w:rFonts w:cs="B Mitra" w:hint="cs"/>
          <w:sz w:val="26"/>
          <w:szCs w:val="26"/>
          <w:rtl/>
          <w:lang w:bidi="ar-SA"/>
        </w:rPr>
        <w:t xml:space="preserve"> خصوصی</w:t>
      </w:r>
      <w:r w:rsidRPr="000B132E">
        <w:rPr>
          <w:rFonts w:cs="B Mitra"/>
          <w:sz w:val="26"/>
          <w:szCs w:val="26"/>
          <w:rtl/>
          <w:lang w:bidi="ar-SA"/>
        </w:rPr>
        <w:t>، نقشه‏هاي اجرايي و مشخصات فني عمومي است.</w:t>
      </w:r>
    </w:p>
    <w:p w14:paraId="0E06DBE4" w14:textId="07D6EF55" w:rsidR="00364438" w:rsidRPr="00A64AFF" w:rsidRDefault="00364438" w:rsidP="00C521E0">
      <w:pPr>
        <w:pStyle w:val="NormalWeb"/>
        <w:numPr>
          <w:ilvl w:val="0"/>
          <w:numId w:val="62"/>
        </w:numPr>
        <w:spacing w:after="0"/>
        <w:ind w:left="281" w:hanging="709"/>
        <w:contextualSpacing/>
        <w:jc w:val="both"/>
        <w:rPr>
          <w:rFonts w:cs="B Mitra"/>
          <w:sz w:val="26"/>
          <w:szCs w:val="26"/>
          <w:rtl/>
          <w:lang w:bidi="ar-SA"/>
        </w:rPr>
      </w:pPr>
      <w:r>
        <w:rPr>
          <w:rFonts w:cs="B Mitra" w:hint="cs"/>
          <w:sz w:val="26"/>
          <w:szCs w:val="26"/>
          <w:rtl/>
          <w:lang w:bidi="ar-SA"/>
        </w:rPr>
        <w:t>اولویت در اسنادی که دارای ماهیت یکسان هستند، به ترتیب صدور مؤخر خواهد بود.</w:t>
      </w:r>
    </w:p>
    <w:p w14:paraId="25E916CC" w14:textId="77777777" w:rsidR="00116807" w:rsidRPr="00A64AFF" w:rsidRDefault="00116807" w:rsidP="009C227D">
      <w:pPr>
        <w:pStyle w:val="NormalWeb"/>
        <w:spacing w:after="0"/>
        <w:contextualSpacing/>
        <w:jc w:val="both"/>
        <w:rPr>
          <w:rFonts w:cs="B Mitra"/>
          <w:sz w:val="22"/>
          <w:rtl/>
          <w:lang w:bidi="ar-SA"/>
        </w:rPr>
      </w:pPr>
    </w:p>
    <w:p w14:paraId="4DFB3D39" w14:textId="3B483C61" w:rsidR="009C227D" w:rsidRPr="0094447F" w:rsidRDefault="009C227D" w:rsidP="00BB600F">
      <w:pPr>
        <w:pStyle w:val="head2"/>
        <w:spacing w:after="0"/>
        <w:rPr>
          <w:rFonts w:cs="B Mitra"/>
          <w:sz w:val="26"/>
          <w:szCs w:val="26"/>
          <w:rtl/>
        </w:rPr>
      </w:pPr>
      <w:bookmarkStart w:id="4" w:name="_Toc209017402"/>
      <w:r w:rsidRPr="0094447F">
        <w:rPr>
          <w:rFonts w:cs="B Mitra" w:hint="eastAsia"/>
          <w:sz w:val="26"/>
          <w:szCs w:val="26"/>
          <w:rtl/>
        </w:rPr>
        <w:t>ماده</w:t>
      </w:r>
      <w:r w:rsidR="0029354F" w:rsidRPr="0094447F">
        <w:rPr>
          <w:rFonts w:cs="B Mitra"/>
          <w:sz w:val="26"/>
          <w:szCs w:val="26"/>
        </w:rPr>
        <w:t xml:space="preserve"> </w:t>
      </w:r>
      <w:r w:rsidRPr="0094447F">
        <w:rPr>
          <w:rFonts w:cs="B Mitra"/>
          <w:sz w:val="26"/>
          <w:szCs w:val="26"/>
          <w:rtl/>
        </w:rPr>
        <w:t xml:space="preserve">3- </w:t>
      </w:r>
      <w:r w:rsidRPr="0094447F">
        <w:rPr>
          <w:rFonts w:cs="B Mitra" w:hint="eastAsia"/>
          <w:sz w:val="26"/>
          <w:szCs w:val="26"/>
          <w:rtl/>
        </w:rPr>
        <w:t>مدت</w:t>
      </w:r>
      <w:r w:rsidRPr="0094447F">
        <w:rPr>
          <w:rFonts w:cs="B Mitra"/>
          <w:sz w:val="26"/>
          <w:szCs w:val="26"/>
          <w:rtl/>
        </w:rPr>
        <w:t xml:space="preserve"> </w:t>
      </w:r>
      <w:r w:rsidRPr="0094447F">
        <w:rPr>
          <w:rFonts w:cs="B Mitra" w:hint="eastAsia"/>
          <w:sz w:val="26"/>
          <w:szCs w:val="26"/>
          <w:rtl/>
        </w:rPr>
        <w:t>قرارداد</w:t>
      </w:r>
      <w:bookmarkEnd w:id="4"/>
    </w:p>
    <w:p w14:paraId="735001EF" w14:textId="77777777" w:rsidR="00C83D0E" w:rsidRDefault="004C29AA" w:rsidP="00C521E0">
      <w:pPr>
        <w:pStyle w:val="ListParagraph"/>
        <w:numPr>
          <w:ilvl w:val="0"/>
          <w:numId w:val="71"/>
        </w:numPr>
        <w:autoSpaceDE w:val="0"/>
        <w:autoSpaceDN w:val="0"/>
        <w:adjustRightInd w:val="0"/>
        <w:ind w:left="281" w:hanging="283"/>
        <w:jc w:val="both"/>
        <w:rPr>
          <w:rFonts w:cs="B Mitra"/>
          <w:sz w:val="26"/>
          <w:szCs w:val="26"/>
        </w:rPr>
      </w:pPr>
      <w:r w:rsidRPr="00C83D0E">
        <w:rPr>
          <w:rFonts w:cs="B Mitra" w:hint="cs"/>
          <w:sz w:val="26"/>
          <w:szCs w:val="26"/>
          <w:rtl/>
        </w:rPr>
        <w:t>قرارداد حاضر از تاریخ امضای آن نافذ و معتبر می‌باشد و تا زمان خاتمه و تسویه‌ حساب طرفین به قوت و</w:t>
      </w:r>
      <w:r w:rsidR="00D417B4" w:rsidRPr="00C83D0E">
        <w:rPr>
          <w:rFonts w:cs="B Mitra" w:hint="cs"/>
          <w:sz w:val="26"/>
          <w:szCs w:val="26"/>
          <w:rtl/>
        </w:rPr>
        <w:t xml:space="preserve"> </w:t>
      </w:r>
      <w:r w:rsidRPr="00C83D0E">
        <w:rPr>
          <w:rFonts w:cs="B Mitra" w:hint="cs"/>
          <w:sz w:val="26"/>
          <w:szCs w:val="26"/>
          <w:rtl/>
        </w:rPr>
        <w:t>اعتبار خود باقی خواهد ماند</w:t>
      </w:r>
    </w:p>
    <w:p w14:paraId="3A68A586" w14:textId="6080FCEE" w:rsidR="009C227D" w:rsidRDefault="009C227D" w:rsidP="00C521E0">
      <w:pPr>
        <w:pStyle w:val="ListParagraph"/>
        <w:numPr>
          <w:ilvl w:val="0"/>
          <w:numId w:val="71"/>
        </w:numPr>
        <w:autoSpaceDE w:val="0"/>
        <w:autoSpaceDN w:val="0"/>
        <w:adjustRightInd w:val="0"/>
        <w:ind w:left="281" w:hanging="283"/>
        <w:jc w:val="both"/>
        <w:rPr>
          <w:rFonts w:cs="B Mitra"/>
          <w:sz w:val="26"/>
          <w:szCs w:val="26"/>
        </w:rPr>
      </w:pPr>
      <w:r w:rsidRPr="00C83D0E">
        <w:rPr>
          <w:rFonts w:cs="B Mitra" w:hint="eastAsia"/>
          <w:sz w:val="26"/>
          <w:szCs w:val="26"/>
          <w:rtl/>
        </w:rPr>
        <w:t>مدت</w:t>
      </w:r>
      <w:r w:rsidRPr="00C83D0E">
        <w:rPr>
          <w:rFonts w:cs="B Mitra"/>
          <w:sz w:val="26"/>
          <w:szCs w:val="26"/>
          <w:rtl/>
        </w:rPr>
        <w:t xml:space="preserve"> قرارداد </w:t>
      </w:r>
      <w:r w:rsidR="001C6CFA">
        <w:rPr>
          <w:rFonts w:cs="B Mitra" w:hint="cs"/>
          <w:sz w:val="26"/>
          <w:szCs w:val="26"/>
          <w:rtl/>
        </w:rPr>
        <w:t xml:space="preserve">100 روز </w:t>
      </w:r>
      <w:r w:rsidRPr="00C83D0E">
        <w:rPr>
          <w:rFonts w:cs="B Mitra"/>
          <w:sz w:val="26"/>
          <w:szCs w:val="26"/>
          <w:rtl/>
        </w:rPr>
        <w:t xml:space="preserve">از تاريخ ابلاغ قرارداد به </w:t>
      </w:r>
      <w:r w:rsidR="00D062C2" w:rsidRPr="00C83D0E">
        <w:rPr>
          <w:rFonts w:cs="B Mitra" w:hint="cs"/>
          <w:sz w:val="26"/>
          <w:szCs w:val="26"/>
          <w:rtl/>
        </w:rPr>
        <w:t>فروشنده</w:t>
      </w:r>
      <w:r w:rsidRPr="00C83D0E">
        <w:rPr>
          <w:rFonts w:cs="B Mitra"/>
          <w:sz w:val="26"/>
          <w:szCs w:val="26"/>
          <w:rtl/>
        </w:rPr>
        <w:t xml:space="preserve"> مي‌باشد</w:t>
      </w:r>
      <w:r w:rsidR="00D062C2" w:rsidRPr="00C83D0E">
        <w:rPr>
          <w:rFonts w:cs="B Mitra" w:hint="cs"/>
          <w:sz w:val="26"/>
          <w:szCs w:val="26"/>
          <w:rtl/>
        </w:rPr>
        <w:t xml:space="preserve"> و فروشنده متعهد است ظرف مدت مذکور نسبت به تأمین و تحویل کل کالا به خریدار اقدام نماید.</w:t>
      </w:r>
    </w:p>
    <w:p w14:paraId="6D387F06" w14:textId="2129A72B" w:rsidR="00C83D0E" w:rsidRPr="00C83D0E" w:rsidRDefault="00AC0D6F" w:rsidP="00C521E0">
      <w:pPr>
        <w:pStyle w:val="ListParagraph"/>
        <w:numPr>
          <w:ilvl w:val="0"/>
          <w:numId w:val="71"/>
        </w:numPr>
        <w:autoSpaceDE w:val="0"/>
        <w:autoSpaceDN w:val="0"/>
        <w:adjustRightInd w:val="0"/>
        <w:ind w:left="281" w:hanging="283"/>
        <w:jc w:val="both"/>
        <w:rPr>
          <w:rFonts w:cs="B Mitra"/>
          <w:sz w:val="26"/>
          <w:szCs w:val="26"/>
          <w:rtl/>
        </w:rPr>
      </w:pPr>
      <w:r>
        <w:rPr>
          <w:rFonts w:cs="B Mitra" w:hint="cs"/>
          <w:sz w:val="26"/>
          <w:szCs w:val="26"/>
          <w:rtl/>
        </w:rPr>
        <w:t>تاریخ شروع قرارداد، تاریخ پیش‌پرداخت از سوی خریدار در قبال ضمانتنامه بانکی فروشنده است. در صورت عدم ارائه ضمانتنامه با</w:t>
      </w:r>
      <w:r w:rsidR="00500BE0">
        <w:rPr>
          <w:rFonts w:cs="B Mitra" w:hint="cs"/>
          <w:sz w:val="26"/>
          <w:szCs w:val="26"/>
          <w:rtl/>
        </w:rPr>
        <w:t>نکی توسط فروشنده ظرف مدت حداکثر یک هفته از تاریخ مبادله قرارداد، تاریخ ابلاغ از سوی خریدار به عنوان تاریخ شروع قرارداد و انجام تعهدات فروشنده و مبنای تأخیرات وی لحاظ می‌گردد.</w:t>
      </w:r>
    </w:p>
    <w:p w14:paraId="18DB219B" w14:textId="77777777" w:rsidR="00E812C1" w:rsidRPr="00A64AFF" w:rsidRDefault="00E812C1" w:rsidP="009C227D">
      <w:pPr>
        <w:autoSpaceDE w:val="0"/>
        <w:autoSpaceDN w:val="0"/>
        <w:adjustRightInd w:val="0"/>
        <w:spacing w:after="0" w:line="240" w:lineRule="auto"/>
        <w:contextualSpacing/>
        <w:rPr>
          <w:rFonts w:cs="B Mitra"/>
          <w:sz w:val="22"/>
          <w:rtl/>
        </w:rPr>
      </w:pPr>
    </w:p>
    <w:p w14:paraId="41306813" w14:textId="275EF375" w:rsidR="009C227D" w:rsidRPr="0094447F" w:rsidRDefault="009C227D" w:rsidP="00BB600F">
      <w:pPr>
        <w:pStyle w:val="head2"/>
        <w:spacing w:after="0"/>
        <w:rPr>
          <w:rFonts w:cs="B Mitra"/>
          <w:sz w:val="26"/>
          <w:szCs w:val="26"/>
        </w:rPr>
      </w:pPr>
      <w:bookmarkStart w:id="5" w:name="_Toc209017403"/>
      <w:r w:rsidRPr="0094447F">
        <w:rPr>
          <w:rFonts w:cs="B Mitra" w:hint="eastAsia"/>
          <w:sz w:val="26"/>
          <w:szCs w:val="26"/>
          <w:rtl/>
        </w:rPr>
        <w:t>ماده</w:t>
      </w:r>
      <w:r w:rsidRPr="0094447F">
        <w:rPr>
          <w:rFonts w:cs="B Mitra"/>
          <w:sz w:val="26"/>
          <w:szCs w:val="26"/>
          <w:rtl/>
        </w:rPr>
        <w:t xml:space="preserve"> 4- </w:t>
      </w:r>
      <w:r w:rsidRPr="0094447F">
        <w:rPr>
          <w:rFonts w:cs="B Mitra" w:hint="eastAsia"/>
          <w:sz w:val="26"/>
          <w:szCs w:val="26"/>
          <w:rtl/>
        </w:rPr>
        <w:t>مبلغ</w:t>
      </w:r>
      <w:r w:rsidRPr="0094447F">
        <w:rPr>
          <w:rFonts w:cs="B Mitra"/>
          <w:sz w:val="26"/>
          <w:szCs w:val="26"/>
          <w:rtl/>
        </w:rPr>
        <w:t xml:space="preserve"> </w:t>
      </w:r>
      <w:r w:rsidRPr="0094447F">
        <w:rPr>
          <w:rFonts w:cs="B Mitra" w:hint="eastAsia"/>
          <w:sz w:val="26"/>
          <w:szCs w:val="26"/>
          <w:rtl/>
        </w:rPr>
        <w:t>قرارداد</w:t>
      </w:r>
      <w:bookmarkEnd w:id="5"/>
    </w:p>
    <w:p w14:paraId="791571AD" w14:textId="0AFB15B2" w:rsidR="009C227D" w:rsidRDefault="00513279" w:rsidP="00513279">
      <w:pPr>
        <w:pStyle w:val="head1"/>
        <w:tabs>
          <w:tab w:val="clear" w:pos="4623"/>
          <w:tab w:val="left" w:pos="281"/>
        </w:tabs>
        <w:ind w:left="283" w:hanging="567"/>
        <w:jc w:val="both"/>
        <w:rPr>
          <w:rFonts w:cs="B Mitra"/>
          <w:b w:val="0"/>
          <w:bCs w:val="0"/>
          <w:sz w:val="26"/>
          <w:szCs w:val="26"/>
        </w:rPr>
      </w:pPr>
      <w:r>
        <w:rPr>
          <w:rFonts w:cs="B Mitra" w:hint="cs"/>
          <w:b w:val="0"/>
          <w:bCs w:val="0"/>
          <w:sz w:val="26"/>
          <w:szCs w:val="26"/>
          <w:rtl/>
        </w:rPr>
        <w:t xml:space="preserve">1-4-   </w:t>
      </w:r>
      <w:r w:rsidR="009C227D" w:rsidRPr="00BF0FB0">
        <w:rPr>
          <w:rFonts w:cs="B Mitra"/>
          <w:b w:val="0"/>
          <w:bCs w:val="0"/>
          <w:sz w:val="26"/>
          <w:szCs w:val="26"/>
          <w:rtl/>
        </w:rPr>
        <w:t>مبلغ قرارداد برا</w:t>
      </w:r>
      <w:r w:rsidR="009C227D" w:rsidRPr="00BF0FB0">
        <w:rPr>
          <w:rFonts w:cs="B Mitra" w:hint="cs"/>
          <w:b w:val="0"/>
          <w:bCs w:val="0"/>
          <w:sz w:val="26"/>
          <w:szCs w:val="26"/>
          <w:rtl/>
        </w:rPr>
        <w:t>ی</w:t>
      </w:r>
      <w:r w:rsidR="009C227D" w:rsidRPr="00BF0FB0">
        <w:rPr>
          <w:rFonts w:cs="B Mitra"/>
          <w:b w:val="0"/>
          <w:bCs w:val="0"/>
          <w:sz w:val="26"/>
          <w:szCs w:val="26"/>
          <w:rtl/>
        </w:rPr>
        <w:t xml:space="preserve"> </w:t>
      </w:r>
      <w:r w:rsidR="00C8644C">
        <w:rPr>
          <w:rFonts w:cs="B Mitra" w:hint="cs"/>
          <w:b w:val="0"/>
          <w:bCs w:val="0"/>
          <w:sz w:val="26"/>
          <w:szCs w:val="26"/>
          <w:rtl/>
        </w:rPr>
        <w:t>تأمین تجهیزات مندرج در پیوست شماره1</w:t>
      </w:r>
      <w:r w:rsidR="00BF0FB0" w:rsidRPr="00BF0FB0">
        <w:rPr>
          <w:rFonts w:cs="B Mitra" w:hint="cs"/>
          <w:b w:val="0"/>
          <w:bCs w:val="0"/>
          <w:sz w:val="26"/>
          <w:szCs w:val="26"/>
          <w:rtl/>
        </w:rPr>
        <w:t xml:space="preserve"> </w:t>
      </w:r>
      <w:r w:rsidR="00BF0FB0" w:rsidRPr="00FC0F32">
        <w:rPr>
          <w:rFonts w:cs="B Mitra" w:hint="cs"/>
          <w:b w:val="0"/>
          <w:bCs w:val="0"/>
          <w:sz w:val="26"/>
          <w:szCs w:val="26"/>
          <w:rtl/>
        </w:rPr>
        <w:t xml:space="preserve">به </w:t>
      </w:r>
      <w:r w:rsidR="00F376B8" w:rsidRPr="00FC0F32">
        <w:rPr>
          <w:rFonts w:cs="B Mitra"/>
          <w:b w:val="0"/>
          <w:bCs w:val="0"/>
          <w:sz w:val="26"/>
          <w:szCs w:val="26"/>
          <w:rtl/>
        </w:rPr>
        <w:t xml:space="preserve">صورت مقطوع </w:t>
      </w:r>
      <w:r w:rsidR="00C8644C">
        <w:rPr>
          <w:rFonts w:cs="B Mitra" w:hint="cs"/>
          <w:b w:val="0"/>
          <w:bCs w:val="0"/>
          <w:sz w:val="26"/>
          <w:szCs w:val="26"/>
          <w:rtl/>
        </w:rPr>
        <w:t xml:space="preserve">و ناخالص </w:t>
      </w:r>
      <w:r w:rsidR="00F376B8" w:rsidRPr="00FC0F32">
        <w:rPr>
          <w:rFonts w:cs="B Mitra"/>
          <w:b w:val="0"/>
          <w:bCs w:val="0"/>
          <w:sz w:val="26"/>
          <w:szCs w:val="26"/>
          <w:rtl/>
        </w:rPr>
        <w:t>معادل</w:t>
      </w:r>
      <w:r w:rsidR="009C227D" w:rsidRPr="00FC0F32">
        <w:rPr>
          <w:rFonts w:cs="B Mitra"/>
          <w:b w:val="0"/>
          <w:bCs w:val="0"/>
          <w:sz w:val="26"/>
          <w:szCs w:val="26"/>
          <w:rtl/>
        </w:rPr>
        <w:t xml:space="preserve"> </w:t>
      </w:r>
      <w:r w:rsidR="0043336E" w:rsidRPr="00FC0F32">
        <w:rPr>
          <w:rFonts w:cs="B Mitra"/>
          <w:b w:val="0"/>
          <w:bCs w:val="0"/>
          <w:sz w:val="26"/>
          <w:szCs w:val="26"/>
          <w:rtl/>
        </w:rPr>
        <w:t>معادل</w:t>
      </w:r>
      <w:r w:rsidR="00A94B65">
        <w:rPr>
          <w:rFonts w:cs="B Mitra" w:hint="cs"/>
          <w:b w:val="0"/>
          <w:bCs w:val="0"/>
          <w:sz w:val="26"/>
          <w:szCs w:val="26"/>
          <w:rtl/>
        </w:rPr>
        <w:t xml:space="preserve">  ................................................دلار</w:t>
      </w:r>
      <w:r w:rsidR="006C03D4">
        <w:rPr>
          <w:rFonts w:cs="B Mitra" w:hint="cs"/>
          <w:b w:val="0"/>
          <w:bCs w:val="0"/>
          <w:sz w:val="26"/>
          <w:szCs w:val="26"/>
          <w:rtl/>
        </w:rPr>
        <w:t xml:space="preserve"> </w:t>
      </w:r>
      <w:r w:rsidR="009C227D" w:rsidRPr="00FC0F32">
        <w:rPr>
          <w:rFonts w:cs="B Mitra" w:hint="eastAsia"/>
          <w:b w:val="0"/>
          <w:bCs w:val="0"/>
          <w:sz w:val="26"/>
          <w:szCs w:val="26"/>
          <w:rtl/>
        </w:rPr>
        <w:t>است</w:t>
      </w:r>
      <w:r w:rsidR="009C227D" w:rsidRPr="00FC0F32">
        <w:rPr>
          <w:rFonts w:cs="B Mitra"/>
          <w:b w:val="0"/>
          <w:bCs w:val="0"/>
          <w:sz w:val="26"/>
          <w:szCs w:val="26"/>
          <w:rtl/>
        </w:rPr>
        <w:t>.</w:t>
      </w:r>
    </w:p>
    <w:p w14:paraId="62A0BF99" w14:textId="593C6E91" w:rsidR="00201973" w:rsidRPr="00201973" w:rsidRDefault="00DA22F1" w:rsidP="00DA22F1">
      <w:pPr>
        <w:pStyle w:val="ListParagraph"/>
        <w:ind w:left="708" w:hanging="992"/>
        <w:jc w:val="both"/>
        <w:rPr>
          <w:rFonts w:cs="B Mitra"/>
          <w:sz w:val="26"/>
          <w:szCs w:val="26"/>
        </w:rPr>
      </w:pPr>
      <w:r>
        <w:rPr>
          <w:rFonts w:cs="B Mitra" w:hint="cs"/>
          <w:sz w:val="26"/>
          <w:szCs w:val="26"/>
          <w:rtl/>
        </w:rPr>
        <w:t xml:space="preserve">4-2-   </w:t>
      </w:r>
      <w:r w:rsidR="00201973" w:rsidRPr="00201973">
        <w:rPr>
          <w:rFonts w:cs="B Mitra" w:hint="cs"/>
          <w:sz w:val="26"/>
          <w:szCs w:val="26"/>
          <w:rtl/>
        </w:rPr>
        <w:t>فروشنده اذعان و تأیید می‌نماید که در این مبالغ کلیه هزینه‌های ذیل را ازجمله و بدون قید محدودیت لحاظ نموده است:</w:t>
      </w:r>
    </w:p>
    <w:p w14:paraId="2B4E7A92" w14:textId="37AD76A9" w:rsidR="00C8644C" w:rsidRDefault="00C8644C" w:rsidP="006C03D4">
      <w:pPr>
        <w:pStyle w:val="ListParagraph"/>
        <w:numPr>
          <w:ilvl w:val="0"/>
          <w:numId w:val="72"/>
        </w:numPr>
        <w:ind w:left="992" w:hanging="65"/>
        <w:jc w:val="both"/>
        <w:rPr>
          <w:rFonts w:cs="B Mitra"/>
          <w:sz w:val="26"/>
          <w:szCs w:val="26"/>
        </w:rPr>
      </w:pPr>
      <w:r>
        <w:rPr>
          <w:rFonts w:cs="B Mitra" w:hint="cs"/>
          <w:sz w:val="26"/>
          <w:szCs w:val="26"/>
          <w:rtl/>
        </w:rPr>
        <w:t>تأمین و خرید اقلام و قطعات موضوع قرارداد، لوازم و تجهیزات بسته بندی، بارگیری و حمل، بیمه حمل، ترخیص، باراندازی</w:t>
      </w:r>
      <w:r w:rsidR="006137C0">
        <w:rPr>
          <w:rFonts w:cs="B Mitra" w:hint="cs"/>
          <w:sz w:val="26"/>
          <w:szCs w:val="26"/>
          <w:rtl/>
        </w:rPr>
        <w:t xml:space="preserve"> و ...</w:t>
      </w:r>
    </w:p>
    <w:p w14:paraId="11A162B4" w14:textId="03778CEF" w:rsidR="006137C0" w:rsidRDefault="00D54BAA" w:rsidP="006C03D4">
      <w:pPr>
        <w:pStyle w:val="ListParagraph"/>
        <w:numPr>
          <w:ilvl w:val="0"/>
          <w:numId w:val="72"/>
        </w:numPr>
        <w:ind w:left="992" w:hanging="65"/>
        <w:jc w:val="both"/>
        <w:rPr>
          <w:rFonts w:cs="B Mitra"/>
          <w:sz w:val="26"/>
          <w:szCs w:val="26"/>
        </w:rPr>
      </w:pPr>
      <w:r>
        <w:rPr>
          <w:rFonts w:cs="B Mitra" w:hint="cs"/>
          <w:sz w:val="26"/>
          <w:szCs w:val="26"/>
          <w:rtl/>
        </w:rPr>
        <w:t>کلیه کسور قانونی متعلق و مربوط به قرارداد</w:t>
      </w:r>
    </w:p>
    <w:p w14:paraId="1C666FF6" w14:textId="3C110089" w:rsidR="00D54BAA" w:rsidRDefault="00D54BAA" w:rsidP="006C03D4">
      <w:pPr>
        <w:pStyle w:val="ListParagraph"/>
        <w:numPr>
          <w:ilvl w:val="0"/>
          <w:numId w:val="72"/>
        </w:numPr>
        <w:ind w:left="992" w:hanging="65"/>
        <w:jc w:val="both"/>
        <w:rPr>
          <w:rFonts w:cs="B Mitra"/>
          <w:sz w:val="26"/>
          <w:szCs w:val="26"/>
        </w:rPr>
      </w:pPr>
      <w:r>
        <w:rPr>
          <w:rFonts w:cs="B Mitra" w:hint="cs"/>
          <w:sz w:val="26"/>
          <w:szCs w:val="26"/>
          <w:rtl/>
        </w:rPr>
        <w:t>هزینه مخاطره‌ها و مسئولیت‌هایی که به نوعی به این قرارداد مربوط می‌باشد.</w:t>
      </w:r>
    </w:p>
    <w:p w14:paraId="4044BAAE" w14:textId="089B3B32" w:rsidR="00E54045" w:rsidRDefault="00CD655F" w:rsidP="006C03D4">
      <w:pPr>
        <w:pStyle w:val="ListParagraph"/>
        <w:numPr>
          <w:ilvl w:val="0"/>
          <w:numId w:val="72"/>
        </w:numPr>
        <w:ind w:left="992" w:hanging="65"/>
        <w:jc w:val="both"/>
        <w:rPr>
          <w:rFonts w:cs="B Mitra"/>
          <w:sz w:val="26"/>
          <w:szCs w:val="26"/>
        </w:rPr>
      </w:pPr>
      <w:r>
        <w:rPr>
          <w:rFonts w:cs="B Mitra" w:hint="cs"/>
          <w:sz w:val="26"/>
          <w:szCs w:val="26"/>
          <w:rtl/>
        </w:rPr>
        <w:t xml:space="preserve">در قیمت کالاها هزینه مربوط به حقوق و عوارض گمرکی و سود بازرگانی منظور گردیده و لذا ترخیص کالاهای خریداری شده و انجام کلیه فعالیت‌های مرتبط با آن از جمله بسته‌بندی، بارگیری، حمل، بیمه حمل، باراندازی، انبارداری تا تحویل در سایت </w:t>
      </w:r>
      <w:r w:rsidRPr="00A94B65">
        <w:rPr>
          <w:rFonts w:cs="B Mitra" w:hint="cs"/>
          <w:sz w:val="26"/>
          <w:szCs w:val="26"/>
          <w:rtl/>
        </w:rPr>
        <w:t>نیروگاه  به</w:t>
      </w:r>
      <w:r>
        <w:rPr>
          <w:rFonts w:cs="B Mitra" w:hint="cs"/>
          <w:sz w:val="26"/>
          <w:szCs w:val="26"/>
          <w:rtl/>
        </w:rPr>
        <w:t xml:space="preserve"> عهده فروشنده بود و باید توسط وی انجام و کلیه هزینه‌های متعلقه و مرتبط توسط فروشنده پرداخت گردد.</w:t>
      </w:r>
    </w:p>
    <w:p w14:paraId="787E5890" w14:textId="0B8CA1BD" w:rsidR="009C227D" w:rsidRPr="00DA22F1" w:rsidRDefault="00DA22F1" w:rsidP="00DA22F1">
      <w:pPr>
        <w:ind w:left="1080" w:hanging="1364"/>
        <w:jc w:val="both"/>
        <w:rPr>
          <w:rFonts w:cs="B Mitra"/>
          <w:sz w:val="26"/>
          <w:szCs w:val="26"/>
          <w:rtl/>
        </w:rPr>
      </w:pPr>
      <w:r>
        <w:rPr>
          <w:rFonts w:cs="B Mitra" w:hint="cs"/>
          <w:sz w:val="26"/>
          <w:szCs w:val="26"/>
          <w:rtl/>
        </w:rPr>
        <w:t xml:space="preserve">3-4-   </w:t>
      </w:r>
      <w:r w:rsidR="00190C14" w:rsidRPr="00DA22F1">
        <w:rPr>
          <w:rFonts w:cs="B Mitra" w:hint="cs"/>
          <w:sz w:val="26"/>
          <w:szCs w:val="26"/>
          <w:rtl/>
        </w:rPr>
        <w:t>مبلغ قرارداد تا زمان تحویل کامل تجهیزات و کالاها</w:t>
      </w:r>
      <w:r w:rsidR="00D62677" w:rsidRPr="00DA22F1">
        <w:rPr>
          <w:rFonts w:cs="B Mitra" w:hint="cs"/>
          <w:sz w:val="26"/>
          <w:szCs w:val="26"/>
          <w:rtl/>
        </w:rPr>
        <w:t xml:space="preserve"> </w:t>
      </w:r>
      <w:r w:rsidR="00190C14" w:rsidRPr="00DA22F1">
        <w:rPr>
          <w:rFonts w:cs="B Mitra" w:hint="cs"/>
          <w:sz w:val="26"/>
          <w:szCs w:val="26"/>
          <w:rtl/>
        </w:rPr>
        <w:t>ثابت و بدون تغییر باقی خواهد ماند و مشمول هیچ گونه تعدیلی نخواهد شد.</w:t>
      </w:r>
    </w:p>
    <w:p w14:paraId="21BCA252" w14:textId="77777777" w:rsidR="009C227D" w:rsidRPr="0094447F" w:rsidRDefault="009C227D" w:rsidP="00BB600F">
      <w:pPr>
        <w:spacing w:after="0"/>
        <w:contextualSpacing/>
        <w:jc w:val="both"/>
        <w:rPr>
          <w:rFonts w:cs="B Mitra"/>
          <w:sz w:val="26"/>
          <w:szCs w:val="26"/>
          <w:rtl/>
        </w:rPr>
      </w:pPr>
    </w:p>
    <w:p w14:paraId="0D0F2814" w14:textId="1702AF2F" w:rsidR="009C227D" w:rsidRPr="0094447F" w:rsidRDefault="009C227D" w:rsidP="00BB600F">
      <w:pPr>
        <w:pStyle w:val="head2"/>
        <w:spacing w:after="0"/>
        <w:rPr>
          <w:rFonts w:cs="B Mitra"/>
          <w:sz w:val="26"/>
          <w:szCs w:val="26"/>
          <w:rtl/>
        </w:rPr>
      </w:pPr>
      <w:bookmarkStart w:id="6" w:name="_Toc209017405"/>
      <w:r w:rsidRPr="0094447F">
        <w:rPr>
          <w:rFonts w:cs="B Mitra" w:hint="eastAsia"/>
          <w:sz w:val="26"/>
          <w:szCs w:val="26"/>
          <w:rtl/>
        </w:rPr>
        <w:t>ماده</w:t>
      </w:r>
      <w:r w:rsidRPr="0094447F">
        <w:rPr>
          <w:rFonts w:cs="B Mitra"/>
          <w:sz w:val="26"/>
          <w:szCs w:val="26"/>
          <w:rtl/>
        </w:rPr>
        <w:t xml:space="preserve"> </w:t>
      </w:r>
      <w:r w:rsidR="00D62677">
        <w:rPr>
          <w:rFonts w:cs="B Mitra" w:hint="cs"/>
          <w:sz w:val="26"/>
          <w:szCs w:val="26"/>
          <w:rtl/>
        </w:rPr>
        <w:t>5</w:t>
      </w:r>
      <w:r w:rsidRPr="0094447F">
        <w:rPr>
          <w:rFonts w:cs="B Mitra"/>
          <w:sz w:val="26"/>
          <w:szCs w:val="26"/>
          <w:rtl/>
        </w:rPr>
        <w:t>-ش</w:t>
      </w:r>
      <w:r w:rsidRPr="0094447F">
        <w:rPr>
          <w:rFonts w:cs="B Mitra" w:hint="cs"/>
          <w:sz w:val="26"/>
          <w:szCs w:val="26"/>
          <w:rtl/>
        </w:rPr>
        <w:t>ی</w:t>
      </w:r>
      <w:r w:rsidRPr="0094447F">
        <w:rPr>
          <w:rFonts w:cs="B Mitra" w:hint="eastAsia"/>
          <w:sz w:val="26"/>
          <w:szCs w:val="26"/>
          <w:rtl/>
        </w:rPr>
        <w:t>وه</w:t>
      </w:r>
      <w:r w:rsidRPr="0094447F">
        <w:rPr>
          <w:rFonts w:cs="B Mitra"/>
          <w:sz w:val="26"/>
          <w:szCs w:val="26"/>
          <w:rtl/>
        </w:rPr>
        <w:t xml:space="preserve"> </w:t>
      </w:r>
      <w:r w:rsidRPr="0094447F">
        <w:rPr>
          <w:rFonts w:cs="B Mitra" w:hint="eastAsia"/>
          <w:sz w:val="26"/>
          <w:szCs w:val="26"/>
          <w:rtl/>
        </w:rPr>
        <w:t>پرداخت</w:t>
      </w:r>
      <w:bookmarkEnd w:id="6"/>
    </w:p>
    <w:p w14:paraId="19815006" w14:textId="77777777" w:rsidR="009C227D" w:rsidRPr="0094447F" w:rsidRDefault="009C227D" w:rsidP="009C227D">
      <w:pPr>
        <w:contextualSpacing/>
        <w:jc w:val="both"/>
        <w:rPr>
          <w:rFonts w:cs="B Mitra"/>
          <w:b/>
          <w:bCs/>
          <w:sz w:val="26"/>
          <w:szCs w:val="26"/>
          <w:u w:val="single"/>
          <w:rtl/>
        </w:rPr>
      </w:pPr>
      <w:r w:rsidRPr="0094447F">
        <w:rPr>
          <w:rFonts w:cs="B Mitra" w:hint="eastAsia"/>
          <w:b/>
          <w:bCs/>
          <w:sz w:val="26"/>
          <w:szCs w:val="26"/>
          <w:u w:val="single"/>
          <w:rtl/>
        </w:rPr>
        <w:t>الف</w:t>
      </w:r>
      <w:r w:rsidRPr="0094447F">
        <w:rPr>
          <w:rFonts w:cs="B Mitra"/>
          <w:b/>
          <w:bCs/>
          <w:sz w:val="26"/>
          <w:szCs w:val="26"/>
          <w:u w:val="single"/>
          <w:rtl/>
        </w:rPr>
        <w:t xml:space="preserve">) </w:t>
      </w:r>
      <w:r w:rsidRPr="0094447F">
        <w:rPr>
          <w:rFonts w:cs="B Mitra" w:hint="eastAsia"/>
          <w:b/>
          <w:bCs/>
          <w:sz w:val="26"/>
          <w:szCs w:val="26"/>
          <w:u w:val="single"/>
          <w:rtl/>
        </w:rPr>
        <w:t>پ</w:t>
      </w:r>
      <w:r w:rsidRPr="0094447F">
        <w:rPr>
          <w:rFonts w:cs="B Mitra" w:hint="cs"/>
          <w:b/>
          <w:bCs/>
          <w:sz w:val="26"/>
          <w:szCs w:val="26"/>
          <w:u w:val="single"/>
          <w:rtl/>
        </w:rPr>
        <w:t>ی</w:t>
      </w:r>
      <w:r w:rsidRPr="0094447F">
        <w:rPr>
          <w:rFonts w:cs="B Mitra" w:hint="eastAsia"/>
          <w:b/>
          <w:bCs/>
          <w:sz w:val="26"/>
          <w:szCs w:val="26"/>
          <w:u w:val="single"/>
          <w:rtl/>
        </w:rPr>
        <w:t>ش‌پرداخت</w:t>
      </w:r>
    </w:p>
    <w:p w14:paraId="2874FB3C" w14:textId="77777777" w:rsidR="00863D8D" w:rsidRDefault="009C227D" w:rsidP="009C227D">
      <w:pPr>
        <w:contextualSpacing/>
        <w:jc w:val="both"/>
        <w:rPr>
          <w:rFonts w:cs="B Mitra"/>
          <w:sz w:val="26"/>
          <w:szCs w:val="26"/>
          <w:rtl/>
        </w:rPr>
      </w:pPr>
      <w:r w:rsidRPr="0094447F">
        <w:rPr>
          <w:rFonts w:cs="B Mitra"/>
          <w:sz w:val="26"/>
          <w:szCs w:val="26"/>
          <w:rtl/>
        </w:rPr>
        <w:t xml:space="preserve">- </w:t>
      </w:r>
      <w:r w:rsidR="0082076C" w:rsidRPr="0094447F">
        <w:rPr>
          <w:rFonts w:cs="B Mitra"/>
          <w:sz w:val="26"/>
          <w:szCs w:val="26"/>
          <w:rtl/>
        </w:rPr>
        <w:t>پ</w:t>
      </w:r>
      <w:r w:rsidR="0082076C" w:rsidRPr="0094447F">
        <w:rPr>
          <w:rFonts w:cs="B Mitra" w:hint="cs"/>
          <w:sz w:val="26"/>
          <w:szCs w:val="26"/>
          <w:rtl/>
        </w:rPr>
        <w:t>ی</w:t>
      </w:r>
      <w:r w:rsidR="0082076C" w:rsidRPr="0094447F">
        <w:rPr>
          <w:rFonts w:cs="B Mitra" w:hint="eastAsia"/>
          <w:sz w:val="26"/>
          <w:szCs w:val="26"/>
          <w:rtl/>
        </w:rPr>
        <w:t>ش</w:t>
      </w:r>
      <w:r w:rsidR="0082076C" w:rsidRPr="0094447F">
        <w:rPr>
          <w:rFonts w:cs="B Mitra"/>
          <w:sz w:val="26"/>
          <w:szCs w:val="26"/>
          <w:rtl/>
        </w:rPr>
        <w:t xml:space="preserve"> پرداخت تأم</w:t>
      </w:r>
      <w:r w:rsidR="0082076C" w:rsidRPr="0094447F">
        <w:rPr>
          <w:rFonts w:cs="B Mitra" w:hint="cs"/>
          <w:sz w:val="26"/>
          <w:szCs w:val="26"/>
          <w:rtl/>
        </w:rPr>
        <w:t>ی</w:t>
      </w:r>
      <w:r w:rsidR="0082076C" w:rsidRPr="0094447F">
        <w:rPr>
          <w:rFonts w:cs="B Mitra" w:hint="eastAsia"/>
          <w:sz w:val="26"/>
          <w:szCs w:val="26"/>
          <w:rtl/>
        </w:rPr>
        <w:t>ن</w:t>
      </w:r>
      <w:r w:rsidR="0082076C" w:rsidRPr="0094447F">
        <w:rPr>
          <w:rFonts w:cs="B Mitra"/>
          <w:sz w:val="26"/>
          <w:szCs w:val="26"/>
          <w:rtl/>
        </w:rPr>
        <w:t xml:space="preserve"> تجه</w:t>
      </w:r>
      <w:r w:rsidR="0082076C" w:rsidRPr="0094447F">
        <w:rPr>
          <w:rFonts w:cs="B Mitra" w:hint="cs"/>
          <w:sz w:val="26"/>
          <w:szCs w:val="26"/>
          <w:rtl/>
        </w:rPr>
        <w:t>ی</w:t>
      </w:r>
      <w:r w:rsidR="0082076C" w:rsidRPr="0094447F">
        <w:rPr>
          <w:rFonts w:cs="B Mitra" w:hint="eastAsia"/>
          <w:sz w:val="26"/>
          <w:szCs w:val="26"/>
          <w:rtl/>
        </w:rPr>
        <w:t>زات</w:t>
      </w:r>
      <w:r w:rsidR="0047278D" w:rsidRPr="00FC0F32">
        <w:rPr>
          <w:rFonts w:cs="B Mitra" w:hint="cs"/>
          <w:sz w:val="26"/>
          <w:szCs w:val="26"/>
          <w:rtl/>
        </w:rPr>
        <w:t>،</w:t>
      </w:r>
      <w:r w:rsidR="00913D31" w:rsidRPr="00FC0F32">
        <w:rPr>
          <w:rFonts w:cs="B Mitra" w:hint="cs"/>
          <w:sz w:val="26"/>
          <w:szCs w:val="26"/>
          <w:rtl/>
        </w:rPr>
        <w:t xml:space="preserve"> تا سقف</w:t>
      </w:r>
      <w:r w:rsidR="0082076C" w:rsidRPr="00FC0F32">
        <w:rPr>
          <w:rFonts w:cs="B Mitra"/>
          <w:sz w:val="26"/>
          <w:szCs w:val="26"/>
          <w:rtl/>
        </w:rPr>
        <w:t xml:space="preserve"> </w:t>
      </w:r>
      <w:r w:rsidR="009C721C">
        <w:rPr>
          <w:rFonts w:cs="B Mitra" w:hint="cs"/>
          <w:sz w:val="26"/>
          <w:szCs w:val="26"/>
          <w:rtl/>
        </w:rPr>
        <w:t>2</w:t>
      </w:r>
      <w:r w:rsidR="0089466B" w:rsidRPr="00FC0F32">
        <w:rPr>
          <w:rFonts w:cs="B Mitra" w:hint="cs"/>
          <w:sz w:val="26"/>
          <w:szCs w:val="26"/>
          <w:rtl/>
        </w:rPr>
        <w:t>0</w:t>
      </w:r>
      <w:r w:rsidR="0082076C" w:rsidRPr="00FC0F32">
        <w:rPr>
          <w:rFonts w:cs="B Mitra"/>
          <w:sz w:val="26"/>
          <w:szCs w:val="26"/>
          <w:rtl/>
        </w:rPr>
        <w:t>% (</w:t>
      </w:r>
      <w:r w:rsidR="009C721C">
        <w:rPr>
          <w:rFonts w:cs="B Mitra" w:hint="cs"/>
          <w:sz w:val="26"/>
          <w:szCs w:val="26"/>
          <w:rtl/>
        </w:rPr>
        <w:t>بیست</w:t>
      </w:r>
      <w:r w:rsidR="0082076C" w:rsidRPr="00FC0F32">
        <w:rPr>
          <w:rFonts w:cs="B Mitra"/>
          <w:sz w:val="26"/>
          <w:szCs w:val="26"/>
          <w:rtl/>
        </w:rPr>
        <w:t xml:space="preserve"> </w:t>
      </w:r>
      <w:r w:rsidR="0082076C" w:rsidRPr="00FC0F32">
        <w:rPr>
          <w:rFonts w:cs="B Mitra" w:hint="eastAsia"/>
          <w:sz w:val="26"/>
          <w:szCs w:val="26"/>
          <w:rtl/>
        </w:rPr>
        <w:t>درصد</w:t>
      </w:r>
      <w:r w:rsidR="0082076C" w:rsidRPr="00FC0F32">
        <w:rPr>
          <w:rFonts w:cs="B Mitra"/>
          <w:sz w:val="26"/>
          <w:szCs w:val="26"/>
          <w:rtl/>
        </w:rPr>
        <w:t xml:space="preserve">) </w:t>
      </w:r>
      <w:r w:rsidR="00782BDF" w:rsidRPr="00FC0F32">
        <w:rPr>
          <w:rFonts w:cs="B Mitra" w:hint="cs"/>
          <w:sz w:val="26"/>
          <w:szCs w:val="26"/>
          <w:rtl/>
        </w:rPr>
        <w:t xml:space="preserve">پس از تهیه و تایید اسناد و مشخصات فنی </w:t>
      </w:r>
      <w:r w:rsidR="00AB19CF" w:rsidRPr="00FC0F32">
        <w:rPr>
          <w:rFonts w:cs="B Mitra" w:hint="cs"/>
          <w:sz w:val="26"/>
          <w:szCs w:val="26"/>
          <w:rtl/>
        </w:rPr>
        <w:t>تجهیزات و ارائه اسناد مثبته خرید</w:t>
      </w:r>
      <w:r w:rsidR="00024261" w:rsidRPr="00FC0F32">
        <w:rPr>
          <w:rFonts w:cs="B Mitra" w:hint="cs"/>
          <w:sz w:val="26"/>
          <w:szCs w:val="26"/>
          <w:rtl/>
        </w:rPr>
        <w:t xml:space="preserve"> اعم از ثبت سفارش کالا و یا قرارداد خرید با تأمین کننده</w:t>
      </w:r>
      <w:r w:rsidR="00782BDF" w:rsidRPr="00FC0F32">
        <w:rPr>
          <w:rFonts w:cs="B Mitra" w:hint="cs"/>
          <w:sz w:val="26"/>
          <w:szCs w:val="26"/>
          <w:rtl/>
        </w:rPr>
        <w:t xml:space="preserve"> </w:t>
      </w:r>
      <w:r w:rsidR="0082076C" w:rsidRPr="00FC0F32">
        <w:rPr>
          <w:rFonts w:cs="B Mitra" w:hint="eastAsia"/>
          <w:sz w:val="26"/>
          <w:szCs w:val="26"/>
          <w:rtl/>
        </w:rPr>
        <w:t>در</w:t>
      </w:r>
      <w:r w:rsidR="0082076C" w:rsidRPr="00FC0F32">
        <w:rPr>
          <w:rFonts w:cs="B Mitra"/>
          <w:sz w:val="26"/>
          <w:szCs w:val="26"/>
          <w:rtl/>
        </w:rPr>
        <w:t xml:space="preserve"> </w:t>
      </w:r>
      <w:r w:rsidR="0082076C" w:rsidRPr="00FC0F32">
        <w:rPr>
          <w:rFonts w:cs="B Mitra" w:hint="eastAsia"/>
          <w:sz w:val="26"/>
          <w:szCs w:val="26"/>
          <w:rtl/>
        </w:rPr>
        <w:t>ازا</w:t>
      </w:r>
      <w:r w:rsidR="0082076C" w:rsidRPr="00FC0F32">
        <w:rPr>
          <w:rFonts w:cs="B Mitra" w:hint="cs"/>
          <w:sz w:val="26"/>
          <w:szCs w:val="26"/>
          <w:rtl/>
        </w:rPr>
        <w:t>ی</w:t>
      </w:r>
      <w:r w:rsidR="0082076C" w:rsidRPr="00FC0F32">
        <w:rPr>
          <w:rFonts w:cs="B Mitra"/>
          <w:sz w:val="26"/>
          <w:szCs w:val="26"/>
          <w:rtl/>
        </w:rPr>
        <w:t xml:space="preserve"> </w:t>
      </w:r>
      <w:r w:rsidR="0082076C" w:rsidRPr="00FC0F32">
        <w:rPr>
          <w:rFonts w:cs="B Mitra" w:hint="eastAsia"/>
          <w:sz w:val="26"/>
          <w:szCs w:val="26"/>
          <w:rtl/>
        </w:rPr>
        <w:t>ضمانت</w:t>
      </w:r>
      <w:r w:rsidR="0082076C" w:rsidRPr="00FC0F32">
        <w:rPr>
          <w:rFonts w:cs="B Mitra"/>
          <w:sz w:val="26"/>
          <w:szCs w:val="26"/>
          <w:rtl/>
        </w:rPr>
        <w:t xml:space="preserve"> </w:t>
      </w:r>
      <w:r w:rsidR="0082076C" w:rsidRPr="00FC0F32">
        <w:rPr>
          <w:rFonts w:cs="B Mitra" w:hint="eastAsia"/>
          <w:sz w:val="26"/>
          <w:szCs w:val="26"/>
          <w:rtl/>
        </w:rPr>
        <w:t>نامه</w:t>
      </w:r>
      <w:r w:rsidR="0082076C" w:rsidRPr="00FC0F32">
        <w:rPr>
          <w:rFonts w:cs="B Mitra"/>
          <w:sz w:val="26"/>
          <w:szCs w:val="26"/>
          <w:rtl/>
        </w:rPr>
        <w:t xml:space="preserve"> </w:t>
      </w:r>
      <w:r w:rsidR="0082076C" w:rsidRPr="00FC0F32">
        <w:rPr>
          <w:rFonts w:cs="B Mitra" w:hint="eastAsia"/>
          <w:sz w:val="26"/>
          <w:szCs w:val="26"/>
          <w:rtl/>
        </w:rPr>
        <w:t>بانک</w:t>
      </w:r>
      <w:r w:rsidR="0082076C" w:rsidRPr="00FC0F32">
        <w:rPr>
          <w:rFonts w:cs="B Mitra" w:hint="cs"/>
          <w:sz w:val="26"/>
          <w:szCs w:val="26"/>
          <w:rtl/>
        </w:rPr>
        <w:t>ی</w:t>
      </w:r>
      <w:r w:rsidR="0082076C" w:rsidRPr="00FC0F32">
        <w:rPr>
          <w:rFonts w:cs="B Mitra"/>
          <w:sz w:val="26"/>
          <w:szCs w:val="26"/>
          <w:rtl/>
        </w:rPr>
        <w:t xml:space="preserve"> </w:t>
      </w:r>
      <w:r w:rsidR="0082076C" w:rsidRPr="00FC0F32">
        <w:rPr>
          <w:rFonts w:cs="B Mitra" w:hint="eastAsia"/>
          <w:sz w:val="26"/>
          <w:szCs w:val="26"/>
          <w:rtl/>
        </w:rPr>
        <w:t>ارز</w:t>
      </w:r>
      <w:r w:rsidR="0082076C" w:rsidRPr="00FC0F32">
        <w:rPr>
          <w:rFonts w:cs="B Mitra" w:hint="cs"/>
          <w:sz w:val="26"/>
          <w:szCs w:val="26"/>
          <w:rtl/>
        </w:rPr>
        <w:t>ی</w:t>
      </w:r>
      <w:r w:rsidR="0082076C" w:rsidRPr="00FC0F32">
        <w:rPr>
          <w:rFonts w:cs="B Mitra"/>
          <w:sz w:val="26"/>
          <w:szCs w:val="26"/>
          <w:rtl/>
        </w:rPr>
        <w:t xml:space="preserve"> </w:t>
      </w:r>
      <w:r w:rsidR="0082076C" w:rsidRPr="00FC0F32">
        <w:rPr>
          <w:rFonts w:cs="B Mitra" w:hint="eastAsia"/>
          <w:sz w:val="26"/>
          <w:szCs w:val="26"/>
          <w:rtl/>
        </w:rPr>
        <w:t>به</w:t>
      </w:r>
      <w:r w:rsidR="0082076C" w:rsidRPr="00FC0F32">
        <w:rPr>
          <w:rFonts w:cs="B Mitra"/>
          <w:sz w:val="26"/>
          <w:szCs w:val="26"/>
          <w:rtl/>
        </w:rPr>
        <w:t xml:space="preserve"> </w:t>
      </w:r>
      <w:r w:rsidR="0082076C" w:rsidRPr="00FC0F32">
        <w:rPr>
          <w:rFonts w:cs="B Mitra" w:hint="eastAsia"/>
          <w:sz w:val="26"/>
          <w:szCs w:val="26"/>
          <w:rtl/>
        </w:rPr>
        <w:t>همان</w:t>
      </w:r>
      <w:r w:rsidR="0082076C" w:rsidRPr="00FC0F32">
        <w:rPr>
          <w:rFonts w:cs="B Mitra"/>
          <w:sz w:val="26"/>
          <w:szCs w:val="26"/>
          <w:rtl/>
        </w:rPr>
        <w:t xml:space="preserve"> </w:t>
      </w:r>
      <w:r w:rsidR="0082076C" w:rsidRPr="00FC0F32">
        <w:rPr>
          <w:rFonts w:cs="B Mitra" w:hint="eastAsia"/>
          <w:sz w:val="26"/>
          <w:szCs w:val="26"/>
          <w:rtl/>
        </w:rPr>
        <w:t>مبلغ</w:t>
      </w:r>
      <w:r w:rsidR="0082076C" w:rsidRPr="00FC0F32">
        <w:rPr>
          <w:rFonts w:cs="B Mitra"/>
          <w:sz w:val="26"/>
          <w:szCs w:val="26"/>
          <w:rtl/>
        </w:rPr>
        <w:t xml:space="preserve"> </w:t>
      </w:r>
      <w:r w:rsidR="0082076C" w:rsidRPr="00FC0F32">
        <w:rPr>
          <w:rFonts w:cs="B Mitra" w:hint="eastAsia"/>
          <w:sz w:val="26"/>
          <w:szCs w:val="26"/>
          <w:rtl/>
        </w:rPr>
        <w:t>و</w:t>
      </w:r>
      <w:r w:rsidR="0082076C" w:rsidRPr="00FC0F32">
        <w:rPr>
          <w:rFonts w:cs="B Mitra"/>
          <w:sz w:val="26"/>
          <w:szCs w:val="26"/>
          <w:rtl/>
        </w:rPr>
        <w:t xml:space="preserve"> </w:t>
      </w:r>
      <w:r w:rsidR="0082076C" w:rsidRPr="00FC0F32">
        <w:rPr>
          <w:rFonts w:cs="B Mitra" w:hint="cs"/>
          <w:sz w:val="26"/>
          <w:szCs w:val="26"/>
          <w:rtl/>
        </w:rPr>
        <w:t>ی</w:t>
      </w:r>
      <w:r w:rsidR="0082076C" w:rsidRPr="00FC0F32">
        <w:rPr>
          <w:rFonts w:cs="B Mitra" w:hint="eastAsia"/>
          <w:sz w:val="26"/>
          <w:szCs w:val="26"/>
          <w:rtl/>
        </w:rPr>
        <w:t>ا</w:t>
      </w:r>
      <w:r w:rsidR="0082076C" w:rsidRPr="00FC0F32">
        <w:rPr>
          <w:rFonts w:cs="B Mitra"/>
          <w:sz w:val="26"/>
          <w:szCs w:val="26"/>
          <w:rtl/>
        </w:rPr>
        <w:t xml:space="preserve"> </w:t>
      </w:r>
      <w:r w:rsidR="0082076C" w:rsidRPr="00FC0F32">
        <w:rPr>
          <w:rFonts w:cs="B Mitra" w:hint="eastAsia"/>
          <w:sz w:val="26"/>
          <w:szCs w:val="26"/>
          <w:rtl/>
        </w:rPr>
        <w:t>ضمانت‌نامه</w:t>
      </w:r>
      <w:r w:rsidR="0082076C" w:rsidRPr="00FC0F32">
        <w:rPr>
          <w:rFonts w:cs="B Mitra"/>
          <w:sz w:val="26"/>
          <w:szCs w:val="26"/>
          <w:rtl/>
        </w:rPr>
        <w:t xml:space="preserve"> </w:t>
      </w:r>
      <w:r w:rsidR="0082076C" w:rsidRPr="00FC0F32">
        <w:rPr>
          <w:rFonts w:cs="B Mitra" w:hint="eastAsia"/>
          <w:sz w:val="26"/>
          <w:szCs w:val="26"/>
          <w:rtl/>
        </w:rPr>
        <w:t>ر</w:t>
      </w:r>
      <w:r w:rsidR="0082076C" w:rsidRPr="00FC0F32">
        <w:rPr>
          <w:rFonts w:cs="B Mitra" w:hint="cs"/>
          <w:sz w:val="26"/>
          <w:szCs w:val="26"/>
          <w:rtl/>
        </w:rPr>
        <w:t>ی</w:t>
      </w:r>
      <w:r w:rsidR="0082076C" w:rsidRPr="00FC0F32">
        <w:rPr>
          <w:rFonts w:cs="B Mitra" w:hint="eastAsia"/>
          <w:sz w:val="26"/>
          <w:szCs w:val="26"/>
          <w:rtl/>
        </w:rPr>
        <w:t>ال</w:t>
      </w:r>
      <w:r w:rsidR="0082076C" w:rsidRPr="00FC0F32">
        <w:rPr>
          <w:rFonts w:cs="B Mitra" w:hint="cs"/>
          <w:sz w:val="26"/>
          <w:szCs w:val="26"/>
          <w:rtl/>
        </w:rPr>
        <w:t>ی</w:t>
      </w:r>
      <w:r w:rsidR="0082076C" w:rsidRPr="00FC0F32">
        <w:rPr>
          <w:rFonts w:cs="B Mitra"/>
          <w:sz w:val="26"/>
          <w:szCs w:val="26"/>
          <w:rtl/>
        </w:rPr>
        <w:t xml:space="preserve"> </w:t>
      </w:r>
      <w:r w:rsidR="0082076C" w:rsidRPr="00FC0F32">
        <w:rPr>
          <w:rFonts w:cs="B Mitra" w:hint="eastAsia"/>
          <w:sz w:val="26"/>
          <w:szCs w:val="26"/>
          <w:rtl/>
        </w:rPr>
        <w:t>معادل</w:t>
      </w:r>
      <w:r w:rsidR="0082076C" w:rsidRPr="00FC0F32">
        <w:rPr>
          <w:rFonts w:cs="B Mitra"/>
          <w:sz w:val="26"/>
          <w:szCs w:val="26"/>
          <w:rtl/>
        </w:rPr>
        <w:t xml:space="preserve"> 120% (</w:t>
      </w:r>
      <w:r w:rsidR="0082076C" w:rsidRPr="00FC0F32">
        <w:rPr>
          <w:rFonts w:cs="B Mitra" w:hint="cs"/>
          <w:sz w:val="26"/>
          <w:szCs w:val="26"/>
          <w:rtl/>
        </w:rPr>
        <w:t>ی</w:t>
      </w:r>
      <w:r w:rsidR="0082076C" w:rsidRPr="00FC0F32">
        <w:rPr>
          <w:rFonts w:cs="B Mitra" w:hint="eastAsia"/>
          <w:sz w:val="26"/>
          <w:szCs w:val="26"/>
          <w:rtl/>
        </w:rPr>
        <w:t>کصد</w:t>
      </w:r>
      <w:r w:rsidR="0082076C" w:rsidRPr="00FC0F32">
        <w:rPr>
          <w:rFonts w:cs="B Mitra"/>
          <w:sz w:val="26"/>
          <w:szCs w:val="26"/>
          <w:rtl/>
        </w:rPr>
        <w:t xml:space="preserve"> </w:t>
      </w:r>
      <w:r w:rsidR="0082076C" w:rsidRPr="00FC0F32">
        <w:rPr>
          <w:rFonts w:cs="B Mitra" w:hint="eastAsia"/>
          <w:sz w:val="26"/>
          <w:szCs w:val="26"/>
          <w:rtl/>
        </w:rPr>
        <w:t>و</w:t>
      </w:r>
      <w:r w:rsidR="0082076C" w:rsidRPr="00FC0F32">
        <w:rPr>
          <w:rFonts w:cs="B Mitra"/>
          <w:sz w:val="26"/>
          <w:szCs w:val="26"/>
          <w:rtl/>
        </w:rPr>
        <w:t xml:space="preserve"> </w:t>
      </w:r>
      <w:r w:rsidR="0082076C" w:rsidRPr="00FC0F32">
        <w:rPr>
          <w:rFonts w:cs="B Mitra" w:hint="eastAsia"/>
          <w:sz w:val="26"/>
          <w:szCs w:val="26"/>
          <w:rtl/>
        </w:rPr>
        <w:t>ب</w:t>
      </w:r>
      <w:r w:rsidR="0082076C" w:rsidRPr="00FC0F32">
        <w:rPr>
          <w:rFonts w:cs="B Mitra" w:hint="cs"/>
          <w:sz w:val="26"/>
          <w:szCs w:val="26"/>
          <w:rtl/>
        </w:rPr>
        <w:t>ی</w:t>
      </w:r>
      <w:r w:rsidR="0082076C" w:rsidRPr="00FC0F32">
        <w:rPr>
          <w:rFonts w:cs="B Mitra" w:hint="eastAsia"/>
          <w:sz w:val="26"/>
          <w:szCs w:val="26"/>
          <w:rtl/>
        </w:rPr>
        <w:t>ست</w:t>
      </w:r>
      <w:r w:rsidR="0082076C" w:rsidRPr="00FC0F32">
        <w:rPr>
          <w:rFonts w:cs="B Mitra"/>
          <w:sz w:val="26"/>
          <w:szCs w:val="26"/>
          <w:rtl/>
        </w:rPr>
        <w:t xml:space="preserve"> </w:t>
      </w:r>
      <w:r w:rsidR="0082076C" w:rsidRPr="00FC0F32">
        <w:rPr>
          <w:rFonts w:cs="B Mitra" w:hint="eastAsia"/>
          <w:sz w:val="26"/>
          <w:szCs w:val="26"/>
          <w:rtl/>
        </w:rPr>
        <w:t>درصد</w:t>
      </w:r>
      <w:r w:rsidR="0082076C" w:rsidRPr="00FC0F32">
        <w:rPr>
          <w:rFonts w:cs="B Mitra"/>
          <w:sz w:val="26"/>
          <w:szCs w:val="26"/>
          <w:rtl/>
        </w:rPr>
        <w:t xml:space="preserve">) </w:t>
      </w:r>
      <w:r w:rsidR="0082076C" w:rsidRPr="00FC0F32">
        <w:rPr>
          <w:rFonts w:cs="B Mitra" w:hint="eastAsia"/>
          <w:sz w:val="26"/>
          <w:szCs w:val="26"/>
          <w:rtl/>
        </w:rPr>
        <w:t>مبلغ</w:t>
      </w:r>
      <w:r w:rsidR="0082076C" w:rsidRPr="00FC0F32">
        <w:rPr>
          <w:rFonts w:cs="B Mitra"/>
          <w:sz w:val="26"/>
          <w:szCs w:val="26"/>
          <w:rtl/>
        </w:rPr>
        <w:t xml:space="preserve"> </w:t>
      </w:r>
      <w:r w:rsidR="0082076C" w:rsidRPr="00FC0F32">
        <w:rPr>
          <w:rFonts w:cs="B Mitra" w:hint="eastAsia"/>
          <w:sz w:val="26"/>
          <w:szCs w:val="26"/>
          <w:rtl/>
        </w:rPr>
        <w:t>ضمانت‌نامه</w:t>
      </w:r>
      <w:r w:rsidR="0082076C" w:rsidRPr="00FC0F32">
        <w:rPr>
          <w:rFonts w:cs="B Mitra"/>
          <w:sz w:val="26"/>
          <w:szCs w:val="26"/>
          <w:rtl/>
        </w:rPr>
        <w:t xml:space="preserve"> </w:t>
      </w:r>
      <w:r w:rsidR="0082076C" w:rsidRPr="00FC0F32">
        <w:rPr>
          <w:rFonts w:cs="B Mitra" w:hint="eastAsia"/>
          <w:sz w:val="26"/>
          <w:szCs w:val="26"/>
          <w:rtl/>
        </w:rPr>
        <w:t>با</w:t>
      </w:r>
      <w:r w:rsidR="0082076C" w:rsidRPr="00FC0F32">
        <w:rPr>
          <w:rFonts w:cs="B Mitra"/>
          <w:sz w:val="26"/>
          <w:szCs w:val="26"/>
          <w:rtl/>
        </w:rPr>
        <w:t xml:space="preserve"> </w:t>
      </w:r>
      <w:r w:rsidR="0082076C" w:rsidRPr="00FC0F32">
        <w:rPr>
          <w:rFonts w:cs="B Mitra" w:hint="eastAsia"/>
          <w:sz w:val="26"/>
          <w:szCs w:val="26"/>
          <w:rtl/>
        </w:rPr>
        <w:t>نرخ</w:t>
      </w:r>
      <w:r w:rsidR="0082076C" w:rsidRPr="00FC0F32">
        <w:rPr>
          <w:rFonts w:cs="B Mitra"/>
          <w:sz w:val="26"/>
          <w:szCs w:val="26"/>
          <w:rtl/>
        </w:rPr>
        <w:t xml:space="preserve"> </w:t>
      </w:r>
      <w:r w:rsidR="00AB19CF" w:rsidRPr="008A7945">
        <w:rPr>
          <w:rFonts w:cs="B Mitra" w:hint="cs"/>
          <w:sz w:val="26"/>
          <w:szCs w:val="26"/>
          <w:rtl/>
        </w:rPr>
        <w:t xml:space="preserve">دلار آزاد در تارنمای </w:t>
      </w:r>
      <w:hyperlink r:id="rId8" w:history="1">
        <w:r w:rsidR="00AB19CF" w:rsidRPr="008A7945">
          <w:rPr>
            <w:rStyle w:val="Hyperlink"/>
            <w:rFonts w:cs="B Mitra"/>
            <w:sz w:val="26"/>
            <w:szCs w:val="26"/>
          </w:rPr>
          <w:t>www.tgju.org</w:t>
        </w:r>
      </w:hyperlink>
      <w:r w:rsidR="00A74D97" w:rsidRPr="008A7945">
        <w:rPr>
          <w:rFonts w:cs="B Mitra" w:hint="cs"/>
          <w:sz w:val="26"/>
          <w:szCs w:val="26"/>
          <w:rtl/>
        </w:rPr>
        <w:t xml:space="preserve"> یا</w:t>
      </w:r>
      <w:r w:rsidR="00AB19CF" w:rsidRPr="008A7945">
        <w:rPr>
          <w:rFonts w:cs="B Mitra" w:hint="cs"/>
          <w:sz w:val="26"/>
          <w:szCs w:val="26"/>
          <w:rtl/>
        </w:rPr>
        <w:t xml:space="preserve"> </w:t>
      </w:r>
      <w:r w:rsidR="006C4011" w:rsidRPr="008A7945">
        <w:rPr>
          <w:rFonts w:cs="B Mitra" w:hint="cs"/>
          <w:sz w:val="26"/>
          <w:szCs w:val="26"/>
          <w:rtl/>
        </w:rPr>
        <w:t xml:space="preserve">صرافی معتمد </w:t>
      </w:r>
      <w:r w:rsidR="00B72B11" w:rsidRPr="008A7945">
        <w:rPr>
          <w:rFonts w:cs="B Mitra" w:hint="cs"/>
          <w:sz w:val="26"/>
          <w:szCs w:val="26"/>
          <w:rtl/>
        </w:rPr>
        <w:t>خریدار</w:t>
      </w:r>
      <w:r w:rsidR="006C4011" w:rsidRPr="008A7945">
        <w:rPr>
          <w:rFonts w:cs="B Mitra" w:hint="cs"/>
          <w:sz w:val="26"/>
          <w:szCs w:val="26"/>
          <w:rtl/>
        </w:rPr>
        <w:t xml:space="preserve"> </w:t>
      </w:r>
      <w:r w:rsidR="00AB19CF" w:rsidRPr="008A7945">
        <w:rPr>
          <w:rFonts w:cs="B Mitra" w:hint="cs"/>
          <w:sz w:val="26"/>
          <w:szCs w:val="26"/>
          <w:rtl/>
        </w:rPr>
        <w:t>در</w:t>
      </w:r>
      <w:r w:rsidR="00AB19CF" w:rsidRPr="00D11773">
        <w:rPr>
          <w:rFonts w:cs="B Mitra" w:hint="cs"/>
          <w:sz w:val="26"/>
          <w:szCs w:val="26"/>
          <w:rtl/>
        </w:rPr>
        <w:t xml:space="preserve"> روز پرداخت </w:t>
      </w:r>
      <w:r w:rsidR="00F6629E">
        <w:rPr>
          <w:rFonts w:cs="B Mitra" w:hint="cs"/>
          <w:sz w:val="26"/>
          <w:szCs w:val="26"/>
          <w:rtl/>
        </w:rPr>
        <w:t xml:space="preserve">با تأیید مدیر طرح و موافقت </w:t>
      </w:r>
      <w:r w:rsidR="00B72B11">
        <w:rPr>
          <w:rFonts w:cs="B Mitra" w:hint="cs"/>
          <w:sz w:val="26"/>
          <w:szCs w:val="26"/>
          <w:rtl/>
        </w:rPr>
        <w:t>خریدار</w:t>
      </w:r>
      <w:r w:rsidR="00F6629E">
        <w:rPr>
          <w:rFonts w:cs="B Mitra" w:hint="cs"/>
          <w:sz w:val="26"/>
          <w:szCs w:val="26"/>
          <w:rtl/>
        </w:rPr>
        <w:t xml:space="preserve"> </w:t>
      </w:r>
      <w:r w:rsidR="00AB19CF" w:rsidRPr="00D11773">
        <w:rPr>
          <w:rFonts w:cs="B Mitra" w:hint="cs"/>
          <w:sz w:val="26"/>
          <w:szCs w:val="26"/>
          <w:rtl/>
        </w:rPr>
        <w:t xml:space="preserve">به </w:t>
      </w:r>
      <w:r w:rsidR="00B72B11">
        <w:rPr>
          <w:rFonts w:cs="B Mitra" w:hint="cs"/>
          <w:sz w:val="26"/>
          <w:szCs w:val="26"/>
          <w:rtl/>
        </w:rPr>
        <w:t>فروشنده</w:t>
      </w:r>
      <w:r w:rsidR="00AB19CF" w:rsidRPr="00D11773">
        <w:rPr>
          <w:rFonts w:cs="B Mitra" w:hint="cs"/>
          <w:sz w:val="26"/>
          <w:szCs w:val="26"/>
          <w:rtl/>
        </w:rPr>
        <w:t xml:space="preserve"> پرداخت خواهد شد.</w:t>
      </w:r>
    </w:p>
    <w:p w14:paraId="6875A1CB" w14:textId="572F8034" w:rsidR="0082076C" w:rsidRPr="0094447F" w:rsidRDefault="00863D8D" w:rsidP="009C227D">
      <w:pPr>
        <w:contextualSpacing/>
        <w:jc w:val="both"/>
        <w:rPr>
          <w:rFonts w:cs="B Mitra"/>
          <w:sz w:val="26"/>
          <w:szCs w:val="26"/>
          <w:rtl/>
        </w:rPr>
      </w:pPr>
      <w:r>
        <w:rPr>
          <w:rFonts w:cs="B Mitra" w:hint="cs"/>
          <w:sz w:val="26"/>
          <w:szCs w:val="26"/>
          <w:rtl/>
        </w:rPr>
        <w:t>تبصره:</w:t>
      </w:r>
      <w:r w:rsidR="00AB19CF" w:rsidRPr="00D11773">
        <w:rPr>
          <w:rFonts w:cs="B Mitra" w:hint="cs"/>
          <w:sz w:val="26"/>
          <w:szCs w:val="26"/>
          <w:rtl/>
        </w:rPr>
        <w:t xml:space="preserve"> درصورت </w:t>
      </w:r>
      <w:r w:rsidR="00583A52" w:rsidRPr="00D11773">
        <w:rPr>
          <w:rFonts w:cs="B Mitra" w:hint="cs"/>
          <w:sz w:val="26"/>
          <w:szCs w:val="26"/>
          <w:rtl/>
        </w:rPr>
        <w:t>افزایش</w:t>
      </w:r>
      <w:r w:rsidR="00AB19CF" w:rsidRPr="00D11773">
        <w:rPr>
          <w:rFonts w:cs="B Mitra" w:hint="cs"/>
          <w:sz w:val="26"/>
          <w:szCs w:val="26"/>
          <w:rtl/>
        </w:rPr>
        <w:t xml:space="preserve"> نرخ دلار آزاد بیش از </w:t>
      </w:r>
      <w:r w:rsidR="0047278D" w:rsidRPr="00D11773">
        <w:rPr>
          <w:rFonts w:cs="B Mitra" w:hint="cs"/>
          <w:sz w:val="26"/>
          <w:szCs w:val="26"/>
          <w:rtl/>
        </w:rPr>
        <w:t>15</w:t>
      </w:r>
      <w:r w:rsidR="00583A52" w:rsidRPr="00D11773">
        <w:rPr>
          <w:rFonts w:cs="B Mitra" w:hint="cs"/>
          <w:sz w:val="26"/>
          <w:szCs w:val="26"/>
          <w:rtl/>
        </w:rPr>
        <w:t xml:space="preserve">% </w:t>
      </w:r>
      <w:r w:rsidR="00B72B11">
        <w:rPr>
          <w:rFonts w:cs="B Mitra" w:hint="cs"/>
          <w:sz w:val="26"/>
          <w:szCs w:val="26"/>
          <w:rtl/>
        </w:rPr>
        <w:t xml:space="preserve">فروشنده </w:t>
      </w:r>
      <w:r w:rsidR="00D11773">
        <w:rPr>
          <w:rFonts w:cs="B Mitra" w:hint="cs"/>
          <w:sz w:val="26"/>
          <w:szCs w:val="26"/>
          <w:rtl/>
        </w:rPr>
        <w:t xml:space="preserve">موظف است پس از اعلام </w:t>
      </w:r>
      <w:r w:rsidR="00B72B11">
        <w:rPr>
          <w:rFonts w:cs="B Mitra" w:hint="cs"/>
          <w:sz w:val="26"/>
          <w:szCs w:val="26"/>
          <w:rtl/>
        </w:rPr>
        <w:t>خریدار</w:t>
      </w:r>
      <w:r w:rsidR="00D11773">
        <w:rPr>
          <w:rFonts w:cs="B Mitra" w:hint="cs"/>
          <w:sz w:val="26"/>
          <w:szCs w:val="26"/>
          <w:rtl/>
        </w:rPr>
        <w:t xml:space="preserve">، </w:t>
      </w:r>
      <w:r w:rsidR="00583A52" w:rsidRPr="00D11773">
        <w:rPr>
          <w:rFonts w:cs="B Mitra" w:hint="cs"/>
          <w:sz w:val="26"/>
          <w:szCs w:val="26"/>
          <w:rtl/>
        </w:rPr>
        <w:t>مبلغ ضمانت نامه</w:t>
      </w:r>
      <w:r w:rsidR="00C80470">
        <w:rPr>
          <w:rFonts w:cs="B Mitra" w:hint="cs"/>
          <w:sz w:val="26"/>
          <w:szCs w:val="26"/>
          <w:rtl/>
        </w:rPr>
        <w:t xml:space="preserve">‌های </w:t>
      </w:r>
      <w:r w:rsidR="00583A52" w:rsidRPr="00D11773">
        <w:rPr>
          <w:rFonts w:cs="B Mitra" w:hint="cs"/>
          <w:sz w:val="26"/>
          <w:szCs w:val="26"/>
          <w:rtl/>
        </w:rPr>
        <w:t xml:space="preserve">ریالی را </w:t>
      </w:r>
      <w:r w:rsidR="00D11773">
        <w:rPr>
          <w:rFonts w:cs="B Mitra" w:hint="cs"/>
          <w:sz w:val="26"/>
          <w:szCs w:val="26"/>
          <w:rtl/>
        </w:rPr>
        <w:t xml:space="preserve">متناسب با افزایش قیمت دلار </w:t>
      </w:r>
      <w:r w:rsidR="00583A52" w:rsidRPr="00D11773">
        <w:rPr>
          <w:rFonts w:cs="B Mitra" w:hint="cs"/>
          <w:sz w:val="26"/>
          <w:szCs w:val="26"/>
          <w:rtl/>
        </w:rPr>
        <w:t>افزایش دهد.</w:t>
      </w:r>
    </w:p>
    <w:p w14:paraId="462DE253" w14:textId="77777777" w:rsidR="0043336E" w:rsidRPr="0094447F" w:rsidRDefault="0043336E" w:rsidP="009C227D">
      <w:pPr>
        <w:contextualSpacing/>
        <w:jc w:val="both"/>
        <w:rPr>
          <w:rFonts w:cs="B Mitra"/>
          <w:sz w:val="26"/>
          <w:szCs w:val="26"/>
        </w:rPr>
      </w:pPr>
    </w:p>
    <w:p w14:paraId="44C780A8" w14:textId="77777777" w:rsidR="009C227D" w:rsidRPr="0094447F" w:rsidRDefault="009C227D" w:rsidP="009C227D">
      <w:pPr>
        <w:contextualSpacing/>
        <w:jc w:val="both"/>
        <w:rPr>
          <w:rFonts w:cs="B Mitra"/>
          <w:b/>
          <w:bCs/>
          <w:sz w:val="26"/>
          <w:szCs w:val="26"/>
          <w:u w:val="single"/>
          <w:rtl/>
        </w:rPr>
      </w:pPr>
      <w:r w:rsidRPr="0094447F">
        <w:rPr>
          <w:rFonts w:cs="B Mitra" w:hint="eastAsia"/>
          <w:b/>
          <w:bCs/>
          <w:sz w:val="26"/>
          <w:szCs w:val="26"/>
          <w:u w:val="single"/>
          <w:rtl/>
        </w:rPr>
        <w:t>ب</w:t>
      </w:r>
      <w:r w:rsidRPr="0094447F">
        <w:rPr>
          <w:rFonts w:cs="B Mitra"/>
          <w:b/>
          <w:bCs/>
          <w:sz w:val="26"/>
          <w:szCs w:val="26"/>
          <w:u w:val="single"/>
          <w:rtl/>
        </w:rPr>
        <w:t xml:space="preserve">) </w:t>
      </w:r>
      <w:r w:rsidRPr="0094447F">
        <w:rPr>
          <w:rFonts w:cs="B Mitra" w:hint="eastAsia"/>
          <w:b/>
          <w:bCs/>
          <w:sz w:val="26"/>
          <w:szCs w:val="26"/>
          <w:u w:val="single"/>
          <w:rtl/>
        </w:rPr>
        <w:t>‌پرداخت</w:t>
      </w:r>
      <w:r w:rsidRPr="0094447F">
        <w:rPr>
          <w:rFonts w:cs="B Mitra"/>
          <w:b/>
          <w:bCs/>
          <w:sz w:val="26"/>
          <w:szCs w:val="26"/>
          <w:u w:val="single"/>
          <w:rtl/>
        </w:rPr>
        <w:t xml:space="preserve"> </w:t>
      </w:r>
      <w:r w:rsidRPr="0094447F">
        <w:rPr>
          <w:rFonts w:cs="B Mitra" w:hint="eastAsia"/>
          <w:b/>
          <w:bCs/>
          <w:sz w:val="26"/>
          <w:szCs w:val="26"/>
          <w:u w:val="single"/>
          <w:rtl/>
        </w:rPr>
        <w:t>صورت</w:t>
      </w:r>
      <w:r w:rsidRPr="0094447F">
        <w:rPr>
          <w:rFonts w:cs="B Mitra"/>
          <w:b/>
          <w:bCs/>
          <w:sz w:val="26"/>
          <w:szCs w:val="26"/>
          <w:u w:val="single"/>
          <w:rtl/>
        </w:rPr>
        <w:t xml:space="preserve"> </w:t>
      </w:r>
      <w:r w:rsidRPr="0094447F">
        <w:rPr>
          <w:rFonts w:cs="B Mitra" w:hint="eastAsia"/>
          <w:b/>
          <w:bCs/>
          <w:sz w:val="26"/>
          <w:szCs w:val="26"/>
          <w:u w:val="single"/>
          <w:rtl/>
        </w:rPr>
        <w:t>حساب‌ها</w:t>
      </w:r>
    </w:p>
    <w:p w14:paraId="042FE438" w14:textId="02B5086B" w:rsidR="0043336E" w:rsidRPr="00F525D3" w:rsidRDefault="00C94E1A" w:rsidP="00F525D3">
      <w:pPr>
        <w:pStyle w:val="ListParagraph"/>
        <w:numPr>
          <w:ilvl w:val="0"/>
          <w:numId w:val="83"/>
        </w:numPr>
        <w:ind w:left="141" w:hanging="141"/>
        <w:jc w:val="both"/>
        <w:rPr>
          <w:rFonts w:cs="B Mitra"/>
          <w:sz w:val="26"/>
          <w:szCs w:val="26"/>
        </w:rPr>
      </w:pPr>
      <w:r>
        <w:rPr>
          <w:rFonts w:cs="B Mitra" w:hint="cs"/>
          <w:sz w:val="26"/>
          <w:szCs w:val="26"/>
          <w:rtl/>
        </w:rPr>
        <w:t>6</w:t>
      </w:r>
      <w:r w:rsidR="00F525D3" w:rsidRPr="00F525D3">
        <w:rPr>
          <w:rFonts w:cs="B Mitra" w:hint="cs"/>
          <w:sz w:val="26"/>
          <w:szCs w:val="26"/>
          <w:rtl/>
        </w:rPr>
        <w:t>0</w:t>
      </w:r>
      <w:r w:rsidR="0043336E" w:rsidRPr="00F525D3">
        <w:rPr>
          <w:rFonts w:cs="B Mitra"/>
          <w:sz w:val="26"/>
          <w:szCs w:val="26"/>
          <w:rtl/>
        </w:rPr>
        <w:t>% (</w:t>
      </w:r>
      <w:r>
        <w:rPr>
          <w:rFonts w:cs="B Mitra" w:hint="cs"/>
          <w:sz w:val="26"/>
          <w:szCs w:val="26"/>
          <w:rtl/>
        </w:rPr>
        <w:t>شصت</w:t>
      </w:r>
      <w:r w:rsidR="0043336E" w:rsidRPr="00F525D3">
        <w:rPr>
          <w:rFonts w:cs="B Mitra" w:hint="cs"/>
          <w:sz w:val="26"/>
          <w:szCs w:val="26"/>
          <w:rtl/>
        </w:rPr>
        <w:t xml:space="preserve"> </w:t>
      </w:r>
      <w:r w:rsidR="0043336E" w:rsidRPr="00F525D3">
        <w:rPr>
          <w:rFonts w:cs="B Mitra" w:hint="eastAsia"/>
          <w:sz w:val="26"/>
          <w:szCs w:val="26"/>
          <w:rtl/>
        </w:rPr>
        <w:t>درصد</w:t>
      </w:r>
      <w:r w:rsidR="0043336E" w:rsidRPr="00F525D3">
        <w:rPr>
          <w:rFonts w:cs="B Mitra"/>
          <w:sz w:val="26"/>
          <w:szCs w:val="26"/>
          <w:rtl/>
        </w:rPr>
        <w:t xml:space="preserve">) پس از </w:t>
      </w:r>
      <w:r w:rsidR="0043336E" w:rsidRPr="00F525D3">
        <w:rPr>
          <w:rFonts w:cs="B Mitra" w:hint="cs"/>
          <w:sz w:val="26"/>
          <w:szCs w:val="26"/>
          <w:rtl/>
        </w:rPr>
        <w:t>تأیید تأمین و ساخت و مونتاژ</w:t>
      </w:r>
      <w:r w:rsidR="00176FD6" w:rsidRPr="00F525D3">
        <w:rPr>
          <w:rFonts w:cs="B Mitra" w:hint="cs"/>
          <w:sz w:val="26"/>
          <w:szCs w:val="26"/>
          <w:rtl/>
          <w:lang w:bidi="fa-IR"/>
        </w:rPr>
        <w:t xml:space="preserve"> </w:t>
      </w:r>
      <w:r w:rsidR="0043336E" w:rsidRPr="00F525D3">
        <w:rPr>
          <w:rFonts w:cs="B Mitra" w:hint="cs"/>
          <w:sz w:val="26"/>
          <w:szCs w:val="26"/>
          <w:rtl/>
        </w:rPr>
        <w:t>موضوع قرارداد</w:t>
      </w:r>
      <w:r w:rsidR="008318C7">
        <w:rPr>
          <w:rFonts w:cs="B Mitra" w:hint="cs"/>
          <w:sz w:val="26"/>
          <w:szCs w:val="26"/>
          <w:rtl/>
        </w:rPr>
        <w:t xml:space="preserve"> و کسر پیش پرداخت</w:t>
      </w:r>
      <w:r w:rsidR="0043336E" w:rsidRPr="00F525D3">
        <w:rPr>
          <w:rFonts w:cs="B Mitra" w:hint="cs"/>
          <w:sz w:val="26"/>
          <w:szCs w:val="26"/>
          <w:rtl/>
        </w:rPr>
        <w:t xml:space="preserve"> در محل کارخانه فروشنده و </w:t>
      </w:r>
      <w:r w:rsidR="0043336E" w:rsidRPr="00F525D3">
        <w:rPr>
          <w:rFonts w:cs="B Mitra" w:hint="cs"/>
          <w:sz w:val="26"/>
          <w:szCs w:val="26"/>
          <w:rtl/>
          <w:lang w:bidi="fa-IR"/>
        </w:rPr>
        <w:t>پذیرش آزمون پذیرش کارخانه</w:t>
      </w:r>
      <w:r w:rsidR="0043336E" w:rsidRPr="00F525D3">
        <w:rPr>
          <w:rFonts w:cs="B Mitra" w:hint="cs"/>
          <w:sz w:val="26"/>
          <w:szCs w:val="26"/>
          <w:rtl/>
        </w:rPr>
        <w:t xml:space="preserve"> </w:t>
      </w:r>
      <w:r w:rsidR="0043336E" w:rsidRPr="00F525D3">
        <w:rPr>
          <w:rFonts w:cs="B Mitra"/>
          <w:sz w:val="26"/>
          <w:szCs w:val="26"/>
          <w:lang w:bidi="fa-IR"/>
        </w:rPr>
        <w:t>(</w:t>
      </w:r>
      <w:r w:rsidR="0043336E" w:rsidRPr="00F525D3">
        <w:rPr>
          <w:rFonts w:cs="B Mitra"/>
          <w:sz w:val="26"/>
          <w:szCs w:val="26"/>
        </w:rPr>
        <w:t>FAT)</w:t>
      </w:r>
      <w:r w:rsidR="0043336E" w:rsidRPr="00F525D3">
        <w:rPr>
          <w:rFonts w:cs="B Mitra" w:hint="cs"/>
          <w:sz w:val="26"/>
          <w:szCs w:val="26"/>
          <w:rtl/>
          <w:lang w:bidi="fa-IR"/>
        </w:rPr>
        <w:t xml:space="preserve"> و پیش از بارگیری و حمل </w:t>
      </w:r>
      <w:r w:rsidR="002F727C" w:rsidRPr="00F525D3">
        <w:rPr>
          <w:rFonts w:cs="B Mitra" w:hint="eastAsia"/>
          <w:sz w:val="26"/>
          <w:szCs w:val="26"/>
          <w:rtl/>
        </w:rPr>
        <w:t>در</w:t>
      </w:r>
      <w:r w:rsidR="002F727C" w:rsidRPr="00F525D3">
        <w:rPr>
          <w:rFonts w:cs="B Mitra"/>
          <w:sz w:val="26"/>
          <w:szCs w:val="26"/>
          <w:rtl/>
        </w:rPr>
        <w:t xml:space="preserve"> </w:t>
      </w:r>
      <w:r w:rsidR="002F727C" w:rsidRPr="00F525D3">
        <w:rPr>
          <w:rFonts w:cs="B Mitra" w:hint="eastAsia"/>
          <w:sz w:val="26"/>
          <w:szCs w:val="26"/>
          <w:rtl/>
        </w:rPr>
        <w:t>ازا</w:t>
      </w:r>
      <w:r w:rsidR="002F727C" w:rsidRPr="00F525D3">
        <w:rPr>
          <w:rFonts w:cs="B Mitra" w:hint="cs"/>
          <w:sz w:val="26"/>
          <w:szCs w:val="26"/>
          <w:rtl/>
        </w:rPr>
        <w:t>ی</w:t>
      </w:r>
      <w:r w:rsidR="002F727C" w:rsidRPr="00F525D3">
        <w:rPr>
          <w:rFonts w:cs="B Mitra"/>
          <w:sz w:val="26"/>
          <w:szCs w:val="26"/>
          <w:rtl/>
        </w:rPr>
        <w:t xml:space="preserve"> </w:t>
      </w:r>
      <w:r w:rsidR="002F727C" w:rsidRPr="00F525D3">
        <w:rPr>
          <w:rFonts w:cs="B Mitra" w:hint="eastAsia"/>
          <w:sz w:val="26"/>
          <w:szCs w:val="26"/>
          <w:rtl/>
        </w:rPr>
        <w:t>ضمانت</w:t>
      </w:r>
      <w:r w:rsidR="002F727C" w:rsidRPr="00F525D3">
        <w:rPr>
          <w:rFonts w:cs="B Mitra"/>
          <w:sz w:val="26"/>
          <w:szCs w:val="26"/>
          <w:rtl/>
        </w:rPr>
        <w:t xml:space="preserve"> </w:t>
      </w:r>
      <w:r w:rsidR="002F727C" w:rsidRPr="00F525D3">
        <w:rPr>
          <w:rFonts w:cs="B Mitra" w:hint="eastAsia"/>
          <w:sz w:val="26"/>
          <w:szCs w:val="26"/>
          <w:rtl/>
        </w:rPr>
        <w:t>نامه</w:t>
      </w:r>
      <w:r w:rsidR="002F727C" w:rsidRPr="00F525D3">
        <w:rPr>
          <w:rFonts w:cs="B Mitra"/>
          <w:sz w:val="26"/>
          <w:szCs w:val="26"/>
          <w:rtl/>
        </w:rPr>
        <w:t xml:space="preserve"> </w:t>
      </w:r>
      <w:r w:rsidR="002F727C" w:rsidRPr="00F525D3">
        <w:rPr>
          <w:rFonts w:cs="B Mitra" w:hint="eastAsia"/>
          <w:sz w:val="26"/>
          <w:szCs w:val="26"/>
          <w:rtl/>
        </w:rPr>
        <w:t>بانک</w:t>
      </w:r>
      <w:r w:rsidR="002F727C" w:rsidRPr="00F525D3">
        <w:rPr>
          <w:rFonts w:cs="B Mitra" w:hint="cs"/>
          <w:sz w:val="26"/>
          <w:szCs w:val="26"/>
          <w:rtl/>
        </w:rPr>
        <w:t>ی</w:t>
      </w:r>
      <w:r w:rsidR="002F727C" w:rsidRPr="00F525D3">
        <w:rPr>
          <w:rFonts w:cs="B Mitra"/>
          <w:sz w:val="26"/>
          <w:szCs w:val="26"/>
          <w:rtl/>
        </w:rPr>
        <w:t xml:space="preserve"> </w:t>
      </w:r>
      <w:r w:rsidR="002F727C" w:rsidRPr="00F525D3">
        <w:rPr>
          <w:rFonts w:cs="B Mitra" w:hint="eastAsia"/>
          <w:sz w:val="26"/>
          <w:szCs w:val="26"/>
          <w:rtl/>
        </w:rPr>
        <w:t>ارز</w:t>
      </w:r>
      <w:r w:rsidR="002F727C" w:rsidRPr="00F525D3">
        <w:rPr>
          <w:rFonts w:cs="B Mitra" w:hint="cs"/>
          <w:sz w:val="26"/>
          <w:szCs w:val="26"/>
          <w:rtl/>
        </w:rPr>
        <w:t>ی</w:t>
      </w:r>
      <w:r w:rsidR="002F727C" w:rsidRPr="00F525D3">
        <w:rPr>
          <w:rFonts w:cs="B Mitra"/>
          <w:sz w:val="26"/>
          <w:szCs w:val="26"/>
          <w:rtl/>
        </w:rPr>
        <w:t xml:space="preserve"> </w:t>
      </w:r>
      <w:r w:rsidR="002F727C" w:rsidRPr="00F525D3">
        <w:rPr>
          <w:rFonts w:cs="B Mitra" w:hint="eastAsia"/>
          <w:sz w:val="26"/>
          <w:szCs w:val="26"/>
          <w:rtl/>
        </w:rPr>
        <w:t>به</w:t>
      </w:r>
      <w:r w:rsidR="002F727C" w:rsidRPr="00F525D3">
        <w:rPr>
          <w:rFonts w:cs="B Mitra"/>
          <w:sz w:val="26"/>
          <w:szCs w:val="26"/>
          <w:rtl/>
        </w:rPr>
        <w:t xml:space="preserve"> </w:t>
      </w:r>
      <w:r w:rsidR="002F727C" w:rsidRPr="00F525D3">
        <w:rPr>
          <w:rFonts w:cs="B Mitra" w:hint="eastAsia"/>
          <w:sz w:val="26"/>
          <w:szCs w:val="26"/>
          <w:rtl/>
        </w:rPr>
        <w:t>همان</w:t>
      </w:r>
      <w:r w:rsidR="002F727C" w:rsidRPr="00F525D3">
        <w:rPr>
          <w:rFonts w:cs="B Mitra"/>
          <w:sz w:val="26"/>
          <w:szCs w:val="26"/>
          <w:rtl/>
        </w:rPr>
        <w:t xml:space="preserve"> </w:t>
      </w:r>
      <w:r w:rsidR="002F727C" w:rsidRPr="00F525D3">
        <w:rPr>
          <w:rFonts w:cs="B Mitra" w:hint="eastAsia"/>
          <w:sz w:val="26"/>
          <w:szCs w:val="26"/>
          <w:rtl/>
        </w:rPr>
        <w:t>مبلغ</w:t>
      </w:r>
      <w:r w:rsidR="002F727C" w:rsidRPr="00F525D3">
        <w:rPr>
          <w:rFonts w:cs="B Mitra"/>
          <w:sz w:val="26"/>
          <w:szCs w:val="26"/>
          <w:rtl/>
        </w:rPr>
        <w:t xml:space="preserve"> </w:t>
      </w:r>
      <w:r w:rsidR="002F727C" w:rsidRPr="00F525D3">
        <w:rPr>
          <w:rFonts w:cs="B Mitra" w:hint="eastAsia"/>
          <w:sz w:val="26"/>
          <w:szCs w:val="26"/>
          <w:rtl/>
        </w:rPr>
        <w:t>و</w:t>
      </w:r>
      <w:r w:rsidR="002F727C" w:rsidRPr="00F525D3">
        <w:rPr>
          <w:rFonts w:cs="B Mitra"/>
          <w:sz w:val="26"/>
          <w:szCs w:val="26"/>
          <w:rtl/>
        </w:rPr>
        <w:t xml:space="preserve"> </w:t>
      </w:r>
      <w:r w:rsidR="002F727C" w:rsidRPr="00F525D3">
        <w:rPr>
          <w:rFonts w:cs="B Mitra" w:hint="cs"/>
          <w:sz w:val="26"/>
          <w:szCs w:val="26"/>
          <w:rtl/>
        </w:rPr>
        <w:t>ی</w:t>
      </w:r>
      <w:r w:rsidR="002F727C" w:rsidRPr="00F525D3">
        <w:rPr>
          <w:rFonts w:cs="B Mitra" w:hint="eastAsia"/>
          <w:sz w:val="26"/>
          <w:szCs w:val="26"/>
          <w:rtl/>
        </w:rPr>
        <w:t>ا</w:t>
      </w:r>
      <w:r w:rsidR="002F727C" w:rsidRPr="00F525D3">
        <w:rPr>
          <w:rFonts w:cs="B Mitra"/>
          <w:sz w:val="26"/>
          <w:szCs w:val="26"/>
          <w:rtl/>
        </w:rPr>
        <w:t xml:space="preserve"> </w:t>
      </w:r>
      <w:r w:rsidR="002F727C" w:rsidRPr="00F525D3">
        <w:rPr>
          <w:rFonts w:cs="B Mitra" w:hint="eastAsia"/>
          <w:sz w:val="26"/>
          <w:szCs w:val="26"/>
          <w:rtl/>
        </w:rPr>
        <w:t>ضمانت‌نامه</w:t>
      </w:r>
      <w:r w:rsidR="002F727C" w:rsidRPr="00F525D3">
        <w:rPr>
          <w:rFonts w:cs="B Mitra"/>
          <w:sz w:val="26"/>
          <w:szCs w:val="26"/>
          <w:rtl/>
        </w:rPr>
        <w:t xml:space="preserve"> </w:t>
      </w:r>
      <w:r w:rsidR="002F727C" w:rsidRPr="00F525D3">
        <w:rPr>
          <w:rFonts w:cs="B Mitra" w:hint="eastAsia"/>
          <w:sz w:val="26"/>
          <w:szCs w:val="26"/>
          <w:rtl/>
        </w:rPr>
        <w:t>ر</w:t>
      </w:r>
      <w:r w:rsidR="002F727C" w:rsidRPr="00F525D3">
        <w:rPr>
          <w:rFonts w:cs="B Mitra" w:hint="cs"/>
          <w:sz w:val="26"/>
          <w:szCs w:val="26"/>
          <w:rtl/>
        </w:rPr>
        <w:t>ی</w:t>
      </w:r>
      <w:r w:rsidR="002F727C" w:rsidRPr="00F525D3">
        <w:rPr>
          <w:rFonts w:cs="B Mitra" w:hint="eastAsia"/>
          <w:sz w:val="26"/>
          <w:szCs w:val="26"/>
          <w:rtl/>
        </w:rPr>
        <w:t>ال</w:t>
      </w:r>
      <w:r w:rsidR="002F727C" w:rsidRPr="00F525D3">
        <w:rPr>
          <w:rFonts w:cs="B Mitra" w:hint="cs"/>
          <w:sz w:val="26"/>
          <w:szCs w:val="26"/>
          <w:rtl/>
        </w:rPr>
        <w:t>ی</w:t>
      </w:r>
      <w:r w:rsidR="002F727C" w:rsidRPr="00F525D3">
        <w:rPr>
          <w:rFonts w:cs="B Mitra"/>
          <w:sz w:val="26"/>
          <w:szCs w:val="26"/>
          <w:rtl/>
        </w:rPr>
        <w:t xml:space="preserve"> </w:t>
      </w:r>
      <w:r w:rsidR="002F727C" w:rsidRPr="00F525D3">
        <w:rPr>
          <w:rFonts w:cs="B Mitra" w:hint="eastAsia"/>
          <w:sz w:val="26"/>
          <w:szCs w:val="26"/>
          <w:rtl/>
        </w:rPr>
        <w:t>معادل</w:t>
      </w:r>
      <w:r w:rsidR="002F727C" w:rsidRPr="00F525D3">
        <w:rPr>
          <w:rFonts w:cs="B Mitra"/>
          <w:sz w:val="26"/>
          <w:szCs w:val="26"/>
          <w:rtl/>
        </w:rPr>
        <w:t xml:space="preserve"> 120% (</w:t>
      </w:r>
      <w:r w:rsidR="002F727C" w:rsidRPr="00F525D3">
        <w:rPr>
          <w:rFonts w:cs="B Mitra" w:hint="cs"/>
          <w:sz w:val="26"/>
          <w:szCs w:val="26"/>
          <w:rtl/>
        </w:rPr>
        <w:t>ی</w:t>
      </w:r>
      <w:r w:rsidR="002F727C" w:rsidRPr="00F525D3">
        <w:rPr>
          <w:rFonts w:cs="B Mitra" w:hint="eastAsia"/>
          <w:sz w:val="26"/>
          <w:szCs w:val="26"/>
          <w:rtl/>
        </w:rPr>
        <w:t>کصد</w:t>
      </w:r>
      <w:r w:rsidR="002F727C" w:rsidRPr="00F525D3">
        <w:rPr>
          <w:rFonts w:cs="B Mitra"/>
          <w:sz w:val="26"/>
          <w:szCs w:val="26"/>
          <w:rtl/>
        </w:rPr>
        <w:t xml:space="preserve"> </w:t>
      </w:r>
      <w:r w:rsidR="002F727C" w:rsidRPr="00F525D3">
        <w:rPr>
          <w:rFonts w:cs="B Mitra" w:hint="eastAsia"/>
          <w:sz w:val="26"/>
          <w:szCs w:val="26"/>
          <w:rtl/>
        </w:rPr>
        <w:t>و</w:t>
      </w:r>
      <w:r w:rsidR="002F727C" w:rsidRPr="00F525D3">
        <w:rPr>
          <w:rFonts w:cs="B Mitra"/>
          <w:sz w:val="26"/>
          <w:szCs w:val="26"/>
          <w:rtl/>
        </w:rPr>
        <w:t xml:space="preserve"> </w:t>
      </w:r>
      <w:r w:rsidR="002F727C" w:rsidRPr="00F525D3">
        <w:rPr>
          <w:rFonts w:cs="B Mitra" w:hint="eastAsia"/>
          <w:sz w:val="26"/>
          <w:szCs w:val="26"/>
          <w:rtl/>
        </w:rPr>
        <w:t>ب</w:t>
      </w:r>
      <w:r w:rsidR="002F727C" w:rsidRPr="00F525D3">
        <w:rPr>
          <w:rFonts w:cs="B Mitra" w:hint="cs"/>
          <w:sz w:val="26"/>
          <w:szCs w:val="26"/>
          <w:rtl/>
        </w:rPr>
        <w:t>ی</w:t>
      </w:r>
      <w:r w:rsidR="002F727C" w:rsidRPr="00F525D3">
        <w:rPr>
          <w:rFonts w:cs="B Mitra" w:hint="eastAsia"/>
          <w:sz w:val="26"/>
          <w:szCs w:val="26"/>
          <w:rtl/>
        </w:rPr>
        <w:t>ست</w:t>
      </w:r>
      <w:r w:rsidR="002F727C" w:rsidRPr="00F525D3">
        <w:rPr>
          <w:rFonts w:cs="B Mitra"/>
          <w:sz w:val="26"/>
          <w:szCs w:val="26"/>
          <w:rtl/>
        </w:rPr>
        <w:t xml:space="preserve"> </w:t>
      </w:r>
      <w:r w:rsidR="002F727C" w:rsidRPr="00F525D3">
        <w:rPr>
          <w:rFonts w:cs="B Mitra" w:hint="eastAsia"/>
          <w:sz w:val="26"/>
          <w:szCs w:val="26"/>
          <w:rtl/>
        </w:rPr>
        <w:t>درصد</w:t>
      </w:r>
      <w:r w:rsidR="002F727C" w:rsidRPr="00F525D3">
        <w:rPr>
          <w:rFonts w:cs="B Mitra"/>
          <w:sz w:val="26"/>
          <w:szCs w:val="26"/>
          <w:rtl/>
        </w:rPr>
        <w:t xml:space="preserve">) </w:t>
      </w:r>
      <w:r w:rsidR="002F727C" w:rsidRPr="00F525D3">
        <w:rPr>
          <w:rFonts w:cs="B Mitra" w:hint="eastAsia"/>
          <w:sz w:val="26"/>
          <w:szCs w:val="26"/>
          <w:rtl/>
        </w:rPr>
        <w:t>مبلغ</w:t>
      </w:r>
      <w:r w:rsidR="002F727C" w:rsidRPr="00F525D3">
        <w:rPr>
          <w:rFonts w:cs="B Mitra"/>
          <w:sz w:val="26"/>
          <w:szCs w:val="26"/>
          <w:rtl/>
        </w:rPr>
        <w:t xml:space="preserve"> </w:t>
      </w:r>
      <w:r w:rsidR="002F727C" w:rsidRPr="00F525D3">
        <w:rPr>
          <w:rFonts w:cs="B Mitra" w:hint="eastAsia"/>
          <w:sz w:val="26"/>
          <w:szCs w:val="26"/>
          <w:rtl/>
        </w:rPr>
        <w:t>ضمانت‌نامه</w:t>
      </w:r>
      <w:r w:rsidR="002F727C" w:rsidRPr="00F525D3">
        <w:rPr>
          <w:rFonts w:cs="B Mitra"/>
          <w:sz w:val="26"/>
          <w:szCs w:val="26"/>
          <w:rtl/>
        </w:rPr>
        <w:t xml:space="preserve"> </w:t>
      </w:r>
      <w:r w:rsidR="002F727C" w:rsidRPr="00F525D3">
        <w:rPr>
          <w:rFonts w:cs="B Mitra" w:hint="eastAsia"/>
          <w:sz w:val="26"/>
          <w:szCs w:val="26"/>
          <w:rtl/>
        </w:rPr>
        <w:t>با</w:t>
      </w:r>
      <w:r w:rsidR="002F727C" w:rsidRPr="00F525D3">
        <w:rPr>
          <w:rFonts w:cs="B Mitra"/>
          <w:sz w:val="26"/>
          <w:szCs w:val="26"/>
          <w:rtl/>
        </w:rPr>
        <w:t xml:space="preserve"> </w:t>
      </w:r>
      <w:r w:rsidR="002F727C" w:rsidRPr="00F525D3">
        <w:rPr>
          <w:rFonts w:cs="B Mitra" w:hint="eastAsia"/>
          <w:sz w:val="26"/>
          <w:szCs w:val="26"/>
          <w:rtl/>
        </w:rPr>
        <w:t>نرخ</w:t>
      </w:r>
      <w:r w:rsidR="002F727C" w:rsidRPr="00F525D3">
        <w:rPr>
          <w:rFonts w:cs="B Mitra"/>
          <w:sz w:val="26"/>
          <w:szCs w:val="26"/>
          <w:rtl/>
        </w:rPr>
        <w:t xml:space="preserve"> </w:t>
      </w:r>
      <w:r w:rsidR="002F727C" w:rsidRPr="00F525D3">
        <w:rPr>
          <w:rFonts w:cs="B Mitra" w:hint="cs"/>
          <w:sz w:val="26"/>
          <w:szCs w:val="26"/>
          <w:rtl/>
        </w:rPr>
        <w:t xml:space="preserve">دلار آزاد در تارنمای </w:t>
      </w:r>
      <w:hyperlink r:id="rId9" w:history="1">
        <w:r w:rsidR="002F727C" w:rsidRPr="00F525D3">
          <w:rPr>
            <w:rStyle w:val="Hyperlink"/>
            <w:rFonts w:cs="B Mitra"/>
            <w:sz w:val="26"/>
            <w:szCs w:val="26"/>
          </w:rPr>
          <w:t>www.tgju.org</w:t>
        </w:r>
      </w:hyperlink>
      <w:r w:rsidR="002F727C" w:rsidRPr="00F525D3">
        <w:rPr>
          <w:rFonts w:cs="B Mitra" w:hint="cs"/>
          <w:sz w:val="26"/>
          <w:szCs w:val="26"/>
          <w:rtl/>
        </w:rPr>
        <w:t xml:space="preserve"> یا صرافی معتمد </w:t>
      </w:r>
      <w:r w:rsidR="00B72B11" w:rsidRPr="00F525D3">
        <w:rPr>
          <w:rFonts w:cs="B Mitra" w:hint="cs"/>
          <w:sz w:val="26"/>
          <w:szCs w:val="26"/>
          <w:rtl/>
        </w:rPr>
        <w:t xml:space="preserve">خریدار </w:t>
      </w:r>
      <w:r w:rsidR="002F727C" w:rsidRPr="00F525D3">
        <w:rPr>
          <w:rFonts w:cs="B Mitra" w:hint="cs"/>
          <w:sz w:val="26"/>
          <w:szCs w:val="26"/>
          <w:rtl/>
        </w:rPr>
        <w:t xml:space="preserve">در روز پرداخت با تأیید مدیر طرح و موافقت خریدار به </w:t>
      </w:r>
      <w:r w:rsidR="0043336E" w:rsidRPr="00F525D3">
        <w:rPr>
          <w:rFonts w:cs="B Mitra" w:hint="cs"/>
          <w:sz w:val="26"/>
          <w:szCs w:val="26"/>
          <w:rtl/>
          <w:lang w:bidi="fa-IR"/>
        </w:rPr>
        <w:t>فروشنده پرداخت می‌گردد.</w:t>
      </w:r>
    </w:p>
    <w:p w14:paraId="5763FD3B" w14:textId="5A4BF90A" w:rsidR="0082076C" w:rsidRPr="00F525D3" w:rsidRDefault="00176FD6" w:rsidP="00F525D3">
      <w:pPr>
        <w:pStyle w:val="ListParagraph"/>
        <w:numPr>
          <w:ilvl w:val="0"/>
          <w:numId w:val="83"/>
        </w:numPr>
        <w:ind w:left="283" w:hanging="142"/>
        <w:jc w:val="both"/>
        <w:rPr>
          <w:rFonts w:cs="B Mitra"/>
          <w:sz w:val="26"/>
          <w:szCs w:val="26"/>
        </w:rPr>
      </w:pPr>
      <w:r w:rsidRPr="00F525D3">
        <w:rPr>
          <w:rFonts w:cs="B Mitra" w:hint="cs"/>
          <w:sz w:val="26"/>
          <w:szCs w:val="26"/>
          <w:rtl/>
        </w:rPr>
        <w:t>20</w:t>
      </w:r>
      <w:r w:rsidR="0082076C" w:rsidRPr="00F525D3">
        <w:rPr>
          <w:rFonts w:cs="B Mitra"/>
          <w:sz w:val="26"/>
          <w:szCs w:val="26"/>
          <w:rtl/>
        </w:rPr>
        <w:t xml:space="preserve"> % (</w:t>
      </w:r>
      <w:r w:rsidRPr="00F525D3">
        <w:rPr>
          <w:rFonts w:cs="B Mitra" w:hint="cs"/>
          <w:sz w:val="26"/>
          <w:szCs w:val="26"/>
          <w:rtl/>
        </w:rPr>
        <w:t>بیست</w:t>
      </w:r>
      <w:r w:rsidR="0082076C" w:rsidRPr="00F525D3">
        <w:rPr>
          <w:rFonts w:cs="B Mitra"/>
          <w:sz w:val="26"/>
          <w:szCs w:val="26"/>
          <w:rtl/>
        </w:rPr>
        <w:t xml:space="preserve"> درصد) </w:t>
      </w:r>
      <w:r w:rsidR="00D6594B" w:rsidRPr="00F525D3">
        <w:rPr>
          <w:rFonts w:cs="B Mitra"/>
          <w:sz w:val="26"/>
          <w:szCs w:val="26"/>
          <w:rtl/>
        </w:rPr>
        <w:t xml:space="preserve">پس از </w:t>
      </w:r>
      <w:r w:rsidR="0004101B" w:rsidRPr="00F525D3">
        <w:rPr>
          <w:rFonts w:cs="B Mitra" w:hint="cs"/>
          <w:sz w:val="26"/>
          <w:szCs w:val="26"/>
          <w:rtl/>
        </w:rPr>
        <w:t xml:space="preserve">تحویل </w:t>
      </w:r>
      <w:r w:rsidR="00FB681B" w:rsidRPr="0094447F">
        <w:rPr>
          <w:rFonts w:cs="B Mitra"/>
          <w:sz w:val="26"/>
          <w:szCs w:val="26"/>
          <w:rtl/>
        </w:rPr>
        <w:t xml:space="preserve">پس از </w:t>
      </w:r>
      <w:r w:rsidR="00FB681B">
        <w:rPr>
          <w:rFonts w:cs="B Mitra" w:hint="cs"/>
          <w:sz w:val="26"/>
          <w:szCs w:val="26"/>
          <w:rtl/>
        </w:rPr>
        <w:t>تحویل در سایت</w:t>
      </w:r>
      <w:r w:rsidR="00FB681B" w:rsidRPr="0094447F">
        <w:rPr>
          <w:rFonts w:cs="B Mitra"/>
          <w:sz w:val="26"/>
          <w:szCs w:val="26"/>
          <w:rtl/>
        </w:rPr>
        <w:t xml:space="preserve"> </w:t>
      </w:r>
      <w:r w:rsidR="00FB681B">
        <w:rPr>
          <w:rFonts w:cs="B Mitra" w:hint="cs"/>
          <w:sz w:val="26"/>
          <w:szCs w:val="26"/>
          <w:rtl/>
        </w:rPr>
        <w:t xml:space="preserve">خریدار </w:t>
      </w:r>
      <w:r w:rsidR="00FB681B" w:rsidRPr="0094447F">
        <w:rPr>
          <w:rFonts w:cs="B Mitra"/>
          <w:sz w:val="26"/>
          <w:szCs w:val="26"/>
          <w:rtl/>
        </w:rPr>
        <w:t xml:space="preserve">و </w:t>
      </w:r>
      <w:r w:rsidR="00FB681B">
        <w:rPr>
          <w:rFonts w:cs="B Mitra" w:hint="cs"/>
          <w:sz w:val="26"/>
          <w:szCs w:val="26"/>
          <w:rtl/>
        </w:rPr>
        <w:t xml:space="preserve">رسید انبار </w:t>
      </w:r>
      <w:r w:rsidR="00FB681B">
        <w:rPr>
          <w:rFonts w:cs="B Mitra"/>
          <w:sz w:val="26"/>
          <w:szCs w:val="26"/>
        </w:rPr>
        <w:t>(OPI &amp; MRS)</w:t>
      </w:r>
      <w:r w:rsidR="00FB681B" w:rsidRPr="0094447F">
        <w:rPr>
          <w:rFonts w:cs="B Mitra"/>
          <w:sz w:val="26"/>
          <w:szCs w:val="26"/>
          <w:rtl/>
        </w:rPr>
        <w:t xml:space="preserve">، </w:t>
      </w:r>
      <w:r w:rsidR="00D6594B" w:rsidRPr="00F525D3">
        <w:rPr>
          <w:rFonts w:cs="B Mitra"/>
          <w:sz w:val="26"/>
          <w:szCs w:val="26"/>
          <w:rtl/>
        </w:rPr>
        <w:t>و اخذ تأ</w:t>
      </w:r>
      <w:r w:rsidR="00D6594B" w:rsidRPr="00F525D3">
        <w:rPr>
          <w:rFonts w:cs="B Mitra" w:hint="cs"/>
          <w:sz w:val="26"/>
          <w:szCs w:val="26"/>
          <w:rtl/>
        </w:rPr>
        <w:t>یی</w:t>
      </w:r>
      <w:r w:rsidR="00D6594B" w:rsidRPr="00F525D3">
        <w:rPr>
          <w:rFonts w:cs="B Mitra" w:hint="eastAsia"/>
          <w:sz w:val="26"/>
          <w:szCs w:val="26"/>
          <w:rtl/>
        </w:rPr>
        <w:t>د</w:t>
      </w:r>
      <w:r w:rsidR="00D6594B" w:rsidRPr="00F525D3">
        <w:rPr>
          <w:rFonts w:cs="B Mitra"/>
          <w:sz w:val="26"/>
          <w:szCs w:val="26"/>
          <w:rtl/>
        </w:rPr>
        <w:t xml:space="preserve"> توسط </w:t>
      </w:r>
      <w:r w:rsidR="00B72B11" w:rsidRPr="00F525D3">
        <w:rPr>
          <w:rFonts w:cs="B Mitra" w:hint="cs"/>
          <w:sz w:val="26"/>
          <w:szCs w:val="26"/>
          <w:rtl/>
        </w:rPr>
        <w:t>خریدار</w:t>
      </w:r>
      <w:r w:rsidR="006D38DE" w:rsidRPr="00F525D3">
        <w:rPr>
          <w:rFonts w:cs="B Mitra" w:hint="cs"/>
          <w:sz w:val="26"/>
          <w:szCs w:val="26"/>
          <w:rtl/>
        </w:rPr>
        <w:t xml:space="preserve"> و مدیر طرح</w:t>
      </w:r>
      <w:r w:rsidR="00D6594B" w:rsidRPr="00F525D3">
        <w:rPr>
          <w:rFonts w:cs="B Mitra"/>
          <w:sz w:val="26"/>
          <w:szCs w:val="26"/>
          <w:rtl/>
        </w:rPr>
        <w:t xml:space="preserve">، به </w:t>
      </w:r>
      <w:r w:rsidR="00B72B11" w:rsidRPr="00F525D3">
        <w:rPr>
          <w:rFonts w:cs="B Mitra" w:hint="cs"/>
          <w:sz w:val="26"/>
          <w:szCs w:val="26"/>
          <w:rtl/>
        </w:rPr>
        <w:t xml:space="preserve">فروشنده </w:t>
      </w:r>
      <w:r w:rsidR="00D6594B" w:rsidRPr="00F525D3">
        <w:rPr>
          <w:rFonts w:cs="B Mitra"/>
          <w:sz w:val="26"/>
          <w:szCs w:val="26"/>
          <w:rtl/>
        </w:rPr>
        <w:t>قابل پرداخت خواهد بود.</w:t>
      </w:r>
      <w:r w:rsidR="0082076C" w:rsidRPr="00F525D3">
        <w:rPr>
          <w:rFonts w:cs="B Mitra"/>
          <w:sz w:val="26"/>
          <w:szCs w:val="26"/>
          <w:rtl/>
        </w:rPr>
        <w:t xml:space="preserve"> </w:t>
      </w:r>
    </w:p>
    <w:p w14:paraId="2CFBB27E" w14:textId="3B80A5A1" w:rsidR="00D6594B" w:rsidRDefault="00D6594B" w:rsidP="009C227D">
      <w:pPr>
        <w:pStyle w:val="ListParagraph"/>
        <w:jc w:val="both"/>
        <w:rPr>
          <w:rFonts w:cs="B Mitra"/>
          <w:sz w:val="26"/>
          <w:szCs w:val="26"/>
          <w:rtl/>
        </w:rPr>
      </w:pPr>
      <w:r w:rsidRPr="008A7945">
        <w:rPr>
          <w:rFonts w:cs="B Mitra" w:hint="cs"/>
          <w:sz w:val="26"/>
          <w:szCs w:val="26"/>
          <w:rtl/>
        </w:rPr>
        <w:t xml:space="preserve">تبصره </w:t>
      </w:r>
      <w:r w:rsidR="0043336E" w:rsidRPr="008A7945">
        <w:rPr>
          <w:rFonts w:cs="B Mitra" w:hint="cs"/>
          <w:sz w:val="26"/>
          <w:szCs w:val="26"/>
          <w:rtl/>
        </w:rPr>
        <w:t>1</w:t>
      </w:r>
      <w:r w:rsidRPr="008A7945">
        <w:rPr>
          <w:rFonts w:cs="B Mitra" w:hint="cs"/>
          <w:sz w:val="26"/>
          <w:szCs w:val="26"/>
          <w:rtl/>
        </w:rPr>
        <w:t xml:space="preserve">: مطالبات ارزی مازاد </w:t>
      </w:r>
      <w:r w:rsidR="00A25077" w:rsidRPr="008A7945">
        <w:rPr>
          <w:rFonts w:cs="B Mitra" w:hint="cs"/>
          <w:sz w:val="26"/>
          <w:szCs w:val="26"/>
          <w:rtl/>
        </w:rPr>
        <w:t>فروشنده</w:t>
      </w:r>
      <w:r w:rsidRPr="008A7945">
        <w:rPr>
          <w:rFonts w:cs="B Mitra" w:hint="cs"/>
          <w:sz w:val="26"/>
          <w:szCs w:val="26"/>
          <w:rtl/>
        </w:rPr>
        <w:t xml:space="preserve"> نسبت به پیش پرداخت واریز شده</w:t>
      </w:r>
      <w:r w:rsidR="000F355F" w:rsidRPr="008A7945">
        <w:rPr>
          <w:rFonts w:cs="B Mitra" w:hint="cs"/>
          <w:sz w:val="26"/>
          <w:szCs w:val="26"/>
          <w:rtl/>
          <w:lang w:bidi="fa-IR"/>
        </w:rPr>
        <w:t>،</w:t>
      </w:r>
      <w:r w:rsidRPr="008A7945">
        <w:rPr>
          <w:rFonts w:cs="B Mitra" w:hint="cs"/>
          <w:sz w:val="26"/>
          <w:szCs w:val="26"/>
          <w:rtl/>
        </w:rPr>
        <w:t xml:space="preserve"> به ریال و با نرخ دلار آزاد در تارنمای </w:t>
      </w:r>
      <w:hyperlink r:id="rId10" w:history="1">
        <w:r w:rsidRPr="008A7945">
          <w:rPr>
            <w:rStyle w:val="Hyperlink"/>
            <w:rFonts w:cs="B Mitra"/>
            <w:sz w:val="26"/>
            <w:szCs w:val="26"/>
          </w:rPr>
          <w:t>www.tgju.org</w:t>
        </w:r>
      </w:hyperlink>
      <w:r w:rsidR="006C4011" w:rsidRPr="008A7945">
        <w:rPr>
          <w:rFonts w:cs="B Mitra" w:hint="cs"/>
          <w:sz w:val="26"/>
          <w:szCs w:val="26"/>
          <w:rtl/>
        </w:rPr>
        <w:t xml:space="preserve"> </w:t>
      </w:r>
      <w:r w:rsidR="00065815">
        <w:rPr>
          <w:rFonts w:cs="B Mitra" w:hint="cs"/>
          <w:sz w:val="26"/>
          <w:szCs w:val="26"/>
          <w:rtl/>
        </w:rPr>
        <w:t xml:space="preserve">یا </w:t>
      </w:r>
      <w:r w:rsidR="006C4011" w:rsidRPr="008A7945">
        <w:rPr>
          <w:rFonts w:cs="B Mitra" w:hint="cs"/>
          <w:sz w:val="26"/>
          <w:szCs w:val="26"/>
          <w:rtl/>
        </w:rPr>
        <w:t xml:space="preserve"> صرافی معتمد </w:t>
      </w:r>
      <w:r w:rsidR="00B72B11" w:rsidRPr="008A7945">
        <w:rPr>
          <w:rFonts w:cs="B Mitra" w:hint="cs"/>
          <w:sz w:val="26"/>
          <w:szCs w:val="26"/>
          <w:rtl/>
        </w:rPr>
        <w:t>خریدار</w:t>
      </w:r>
      <w:r w:rsidRPr="008A7945">
        <w:rPr>
          <w:rFonts w:cs="B Mitra" w:hint="cs"/>
          <w:sz w:val="26"/>
          <w:szCs w:val="26"/>
          <w:rtl/>
        </w:rPr>
        <w:t xml:space="preserve"> در روز پرداخت به </w:t>
      </w:r>
      <w:r w:rsidR="00A25077" w:rsidRPr="008A7945">
        <w:rPr>
          <w:rFonts w:cs="B Mitra" w:hint="cs"/>
          <w:sz w:val="26"/>
          <w:szCs w:val="26"/>
          <w:rtl/>
        </w:rPr>
        <w:t>فروشنده</w:t>
      </w:r>
      <w:r w:rsidRPr="008A7945">
        <w:rPr>
          <w:rFonts w:cs="B Mitra" w:hint="cs"/>
          <w:sz w:val="26"/>
          <w:szCs w:val="26"/>
          <w:rtl/>
        </w:rPr>
        <w:t xml:space="preserve"> پرداخت خواهد شد.</w:t>
      </w:r>
      <w:r>
        <w:rPr>
          <w:rFonts w:cs="B Mitra" w:hint="cs"/>
          <w:sz w:val="26"/>
          <w:szCs w:val="26"/>
          <w:rtl/>
        </w:rPr>
        <w:t xml:space="preserve"> </w:t>
      </w:r>
    </w:p>
    <w:p w14:paraId="62476E3C" w14:textId="77777777" w:rsidR="00DF534E" w:rsidRPr="0094447F" w:rsidRDefault="00DF534E" w:rsidP="009C227D">
      <w:pPr>
        <w:pStyle w:val="ListParagraph"/>
        <w:jc w:val="both"/>
        <w:rPr>
          <w:rFonts w:cs="B Mitra"/>
          <w:sz w:val="26"/>
          <w:szCs w:val="26"/>
          <w:rtl/>
        </w:rPr>
      </w:pPr>
    </w:p>
    <w:p w14:paraId="2B22E08B" w14:textId="7E7CC3A0" w:rsidR="009C227D" w:rsidRPr="0094447F" w:rsidRDefault="009C227D" w:rsidP="00BB600F">
      <w:pPr>
        <w:pStyle w:val="head2"/>
        <w:spacing w:after="0"/>
        <w:rPr>
          <w:rFonts w:cs="B Mitra"/>
          <w:sz w:val="26"/>
          <w:szCs w:val="26"/>
          <w:rtl/>
        </w:rPr>
      </w:pPr>
      <w:bookmarkStart w:id="7" w:name="_Toc209017406"/>
      <w:r w:rsidRPr="0094447F">
        <w:rPr>
          <w:rFonts w:cs="B Mitra" w:hint="eastAsia"/>
          <w:sz w:val="26"/>
          <w:szCs w:val="26"/>
          <w:rtl/>
        </w:rPr>
        <w:t>ماده</w:t>
      </w:r>
      <w:r w:rsidR="0029354F" w:rsidRPr="0094447F">
        <w:rPr>
          <w:rFonts w:cs="B Mitra"/>
          <w:sz w:val="26"/>
          <w:szCs w:val="26"/>
        </w:rPr>
        <w:t xml:space="preserve"> </w:t>
      </w:r>
      <w:r w:rsidR="00D62677">
        <w:rPr>
          <w:rFonts w:cs="B Mitra" w:hint="cs"/>
          <w:sz w:val="26"/>
          <w:szCs w:val="26"/>
          <w:rtl/>
        </w:rPr>
        <w:t>6</w:t>
      </w:r>
      <w:r w:rsidRPr="0094447F">
        <w:rPr>
          <w:rFonts w:cs="B Mitra"/>
          <w:sz w:val="26"/>
          <w:szCs w:val="26"/>
          <w:rtl/>
        </w:rPr>
        <w:t xml:space="preserve">- </w:t>
      </w:r>
      <w:r w:rsidRPr="0094447F">
        <w:rPr>
          <w:rFonts w:cs="B Mitra" w:hint="eastAsia"/>
          <w:sz w:val="26"/>
          <w:szCs w:val="26"/>
          <w:rtl/>
        </w:rPr>
        <w:t>كسور</w:t>
      </w:r>
      <w:r w:rsidR="00116807" w:rsidRPr="0094447F">
        <w:rPr>
          <w:rFonts w:cs="B Mitra" w:hint="eastAsia"/>
          <w:sz w:val="26"/>
          <w:szCs w:val="26"/>
          <w:rtl/>
        </w:rPr>
        <w:t>ات</w:t>
      </w:r>
      <w:r w:rsidRPr="0094447F">
        <w:rPr>
          <w:rFonts w:cs="B Mitra"/>
          <w:sz w:val="26"/>
          <w:szCs w:val="26"/>
          <w:rtl/>
        </w:rPr>
        <w:t xml:space="preserve"> قانوني</w:t>
      </w:r>
      <w:bookmarkEnd w:id="7"/>
    </w:p>
    <w:p w14:paraId="740CFAED" w14:textId="403485DC" w:rsidR="009C227D" w:rsidRDefault="009C227D" w:rsidP="009C227D">
      <w:pPr>
        <w:tabs>
          <w:tab w:val="left" w:pos="-308"/>
          <w:tab w:val="left" w:pos="565"/>
        </w:tabs>
        <w:contextualSpacing/>
        <w:jc w:val="both"/>
        <w:rPr>
          <w:rFonts w:cs="B Mitra"/>
          <w:sz w:val="26"/>
          <w:szCs w:val="26"/>
          <w:rtl/>
        </w:rPr>
      </w:pPr>
      <w:r w:rsidRPr="0094447F">
        <w:rPr>
          <w:rFonts w:cs="B Mitra" w:hint="eastAsia"/>
          <w:sz w:val="26"/>
          <w:szCs w:val="26"/>
          <w:rtl/>
        </w:rPr>
        <w:t>کل</w:t>
      </w:r>
      <w:r w:rsidRPr="0094447F">
        <w:rPr>
          <w:rFonts w:cs="B Mitra" w:hint="cs"/>
          <w:sz w:val="26"/>
          <w:szCs w:val="26"/>
          <w:rtl/>
        </w:rPr>
        <w:t>ی</w:t>
      </w:r>
      <w:r w:rsidRPr="0094447F">
        <w:rPr>
          <w:rFonts w:cs="B Mitra" w:hint="eastAsia"/>
          <w:sz w:val="26"/>
          <w:szCs w:val="26"/>
          <w:rtl/>
        </w:rPr>
        <w:t>ه</w:t>
      </w:r>
      <w:r w:rsidRPr="0094447F">
        <w:rPr>
          <w:rFonts w:cs="B Mitra"/>
          <w:sz w:val="26"/>
          <w:szCs w:val="26"/>
          <w:rtl/>
        </w:rPr>
        <w:t xml:space="preserve"> </w:t>
      </w:r>
      <w:r w:rsidRPr="0094447F">
        <w:rPr>
          <w:rFonts w:cs="B Mitra" w:hint="eastAsia"/>
          <w:sz w:val="26"/>
          <w:szCs w:val="26"/>
          <w:rtl/>
        </w:rPr>
        <w:t>کسور</w:t>
      </w:r>
      <w:r w:rsidR="00743684" w:rsidRPr="0094447F">
        <w:rPr>
          <w:rFonts w:cs="B Mitra" w:hint="eastAsia"/>
          <w:sz w:val="26"/>
          <w:szCs w:val="26"/>
          <w:rtl/>
        </w:rPr>
        <w:t>ات</w:t>
      </w:r>
      <w:r w:rsidRPr="0094447F">
        <w:rPr>
          <w:rFonts w:cs="B Mitra"/>
          <w:sz w:val="26"/>
          <w:szCs w:val="26"/>
          <w:rtl/>
        </w:rPr>
        <w:t xml:space="preserve"> قانون</w:t>
      </w:r>
      <w:r w:rsidRPr="0094447F">
        <w:rPr>
          <w:rFonts w:cs="B Mitra" w:hint="cs"/>
          <w:sz w:val="26"/>
          <w:szCs w:val="26"/>
          <w:rtl/>
        </w:rPr>
        <w:t>ی</w:t>
      </w:r>
      <w:r w:rsidRPr="0094447F">
        <w:rPr>
          <w:rFonts w:cs="B Mitra"/>
          <w:sz w:val="26"/>
          <w:szCs w:val="26"/>
          <w:rtl/>
        </w:rPr>
        <w:t xml:space="preserve"> اعم از ب</w:t>
      </w:r>
      <w:r w:rsidRPr="0094447F">
        <w:rPr>
          <w:rFonts w:cs="B Mitra" w:hint="cs"/>
          <w:sz w:val="26"/>
          <w:szCs w:val="26"/>
          <w:rtl/>
        </w:rPr>
        <w:t>ی</w:t>
      </w:r>
      <w:r w:rsidRPr="0094447F">
        <w:rPr>
          <w:rFonts w:cs="B Mitra" w:hint="eastAsia"/>
          <w:sz w:val="26"/>
          <w:szCs w:val="26"/>
          <w:rtl/>
        </w:rPr>
        <w:t>مه</w:t>
      </w:r>
      <w:r w:rsidRPr="0094447F">
        <w:rPr>
          <w:rFonts w:cs="B Mitra"/>
          <w:sz w:val="26"/>
          <w:szCs w:val="26"/>
          <w:rtl/>
        </w:rPr>
        <w:t xml:space="preserve"> و مال</w:t>
      </w:r>
      <w:r w:rsidRPr="0094447F">
        <w:rPr>
          <w:rFonts w:cs="B Mitra" w:hint="cs"/>
          <w:sz w:val="26"/>
          <w:szCs w:val="26"/>
          <w:rtl/>
        </w:rPr>
        <w:t>ی</w:t>
      </w:r>
      <w:r w:rsidRPr="0094447F">
        <w:rPr>
          <w:rFonts w:cs="B Mitra" w:hint="eastAsia"/>
          <w:sz w:val="26"/>
          <w:szCs w:val="26"/>
          <w:rtl/>
        </w:rPr>
        <w:t>ات‌ها</w:t>
      </w:r>
      <w:r w:rsidRPr="0094447F">
        <w:rPr>
          <w:rFonts w:cs="B Mitra" w:hint="cs"/>
          <w:sz w:val="26"/>
          <w:szCs w:val="26"/>
          <w:rtl/>
        </w:rPr>
        <w:t>ی</w:t>
      </w:r>
      <w:r w:rsidRPr="0094447F">
        <w:rPr>
          <w:rFonts w:cs="B Mitra"/>
          <w:sz w:val="26"/>
          <w:szCs w:val="26"/>
          <w:rtl/>
        </w:rPr>
        <w:t xml:space="preserve"> مبلغ </w:t>
      </w:r>
      <w:r w:rsidR="00D62677">
        <w:rPr>
          <w:rFonts w:cs="B Mitra" w:hint="cs"/>
          <w:sz w:val="26"/>
          <w:szCs w:val="26"/>
          <w:rtl/>
        </w:rPr>
        <w:t>قرارداد</w:t>
      </w:r>
      <w:r w:rsidRPr="0094447F">
        <w:rPr>
          <w:rFonts w:cs="B Mitra"/>
          <w:sz w:val="26"/>
          <w:szCs w:val="26"/>
          <w:rtl/>
        </w:rPr>
        <w:t xml:space="preserve"> (به استثناء مال</w:t>
      </w:r>
      <w:r w:rsidRPr="0094447F">
        <w:rPr>
          <w:rFonts w:cs="B Mitra" w:hint="cs"/>
          <w:sz w:val="26"/>
          <w:szCs w:val="26"/>
          <w:rtl/>
        </w:rPr>
        <w:t>ی</w:t>
      </w:r>
      <w:r w:rsidRPr="0094447F">
        <w:rPr>
          <w:rFonts w:cs="B Mitra" w:hint="eastAsia"/>
          <w:sz w:val="26"/>
          <w:szCs w:val="26"/>
          <w:rtl/>
        </w:rPr>
        <w:t>ات</w:t>
      </w:r>
      <w:r w:rsidRPr="0094447F">
        <w:rPr>
          <w:rFonts w:cs="B Mitra"/>
          <w:sz w:val="26"/>
          <w:szCs w:val="26"/>
          <w:rtl/>
        </w:rPr>
        <w:t xml:space="preserve"> بر ارزش افزوده) بر عهده </w:t>
      </w:r>
      <w:r w:rsidR="00D62677">
        <w:rPr>
          <w:rFonts w:cs="B Mitra" w:hint="cs"/>
          <w:sz w:val="26"/>
          <w:szCs w:val="26"/>
          <w:rtl/>
        </w:rPr>
        <w:t>فروشنده</w:t>
      </w:r>
      <w:r w:rsidRPr="0094447F">
        <w:rPr>
          <w:rFonts w:cs="B Mitra"/>
          <w:sz w:val="26"/>
          <w:szCs w:val="26"/>
          <w:rtl/>
        </w:rPr>
        <w:t xml:space="preserve"> م</w:t>
      </w:r>
      <w:r w:rsidRPr="0094447F">
        <w:rPr>
          <w:rFonts w:cs="B Mitra" w:hint="cs"/>
          <w:sz w:val="26"/>
          <w:szCs w:val="26"/>
          <w:rtl/>
        </w:rPr>
        <w:t>ی‌</w:t>
      </w:r>
      <w:r w:rsidRPr="0094447F">
        <w:rPr>
          <w:rFonts w:cs="B Mitra" w:hint="eastAsia"/>
          <w:sz w:val="26"/>
          <w:szCs w:val="26"/>
          <w:rtl/>
        </w:rPr>
        <w:t>باشد</w:t>
      </w:r>
      <w:r w:rsidRPr="0094447F">
        <w:rPr>
          <w:rFonts w:cs="B Mitra"/>
          <w:sz w:val="26"/>
          <w:szCs w:val="26"/>
          <w:rtl/>
        </w:rPr>
        <w:t xml:space="preserve">. </w:t>
      </w:r>
      <w:r w:rsidR="00D62677">
        <w:rPr>
          <w:rFonts w:cs="B Mitra" w:hint="cs"/>
          <w:sz w:val="26"/>
          <w:szCs w:val="26"/>
          <w:rtl/>
        </w:rPr>
        <w:t>فروشنده</w:t>
      </w:r>
      <w:r w:rsidRPr="0094447F">
        <w:rPr>
          <w:rFonts w:cs="B Mitra"/>
          <w:sz w:val="26"/>
          <w:szCs w:val="26"/>
          <w:rtl/>
        </w:rPr>
        <w:t xml:space="preserve"> موظف است کل</w:t>
      </w:r>
      <w:r w:rsidRPr="0094447F">
        <w:rPr>
          <w:rFonts w:cs="B Mitra" w:hint="cs"/>
          <w:sz w:val="26"/>
          <w:szCs w:val="26"/>
          <w:rtl/>
        </w:rPr>
        <w:t>ی</w:t>
      </w:r>
      <w:r w:rsidRPr="0094447F">
        <w:rPr>
          <w:rFonts w:cs="B Mitra" w:hint="eastAsia"/>
          <w:sz w:val="26"/>
          <w:szCs w:val="26"/>
          <w:rtl/>
        </w:rPr>
        <w:t>ه</w:t>
      </w:r>
      <w:r w:rsidRPr="0094447F">
        <w:rPr>
          <w:rFonts w:cs="B Mitra"/>
          <w:sz w:val="26"/>
          <w:szCs w:val="26"/>
          <w:rtl/>
        </w:rPr>
        <w:t xml:space="preserve"> حقوق دولت</w:t>
      </w:r>
      <w:r w:rsidRPr="0094447F">
        <w:rPr>
          <w:rFonts w:cs="B Mitra" w:hint="cs"/>
          <w:sz w:val="26"/>
          <w:szCs w:val="26"/>
          <w:rtl/>
        </w:rPr>
        <w:t>ی</w:t>
      </w:r>
      <w:r w:rsidRPr="0094447F">
        <w:rPr>
          <w:rFonts w:cs="B Mitra"/>
          <w:sz w:val="26"/>
          <w:szCs w:val="26"/>
          <w:rtl/>
        </w:rPr>
        <w:t xml:space="preserve"> مربوط به مبلغ </w:t>
      </w:r>
      <w:r w:rsidR="00D62677">
        <w:rPr>
          <w:rFonts w:cs="B Mitra" w:hint="cs"/>
          <w:sz w:val="26"/>
          <w:szCs w:val="26"/>
          <w:rtl/>
        </w:rPr>
        <w:t>قرارداد</w:t>
      </w:r>
      <w:r w:rsidRPr="0094447F">
        <w:rPr>
          <w:rFonts w:cs="B Mitra"/>
          <w:sz w:val="26"/>
          <w:szCs w:val="26"/>
          <w:rtl/>
        </w:rPr>
        <w:t xml:space="preserve"> را بصورت کامل پرداخت نما</w:t>
      </w:r>
      <w:r w:rsidRPr="0094447F">
        <w:rPr>
          <w:rFonts w:cs="B Mitra" w:hint="cs"/>
          <w:sz w:val="26"/>
          <w:szCs w:val="26"/>
          <w:rtl/>
        </w:rPr>
        <w:t>ی</w:t>
      </w:r>
      <w:r w:rsidRPr="0094447F">
        <w:rPr>
          <w:rFonts w:cs="B Mitra" w:hint="eastAsia"/>
          <w:sz w:val="26"/>
          <w:szCs w:val="26"/>
          <w:rtl/>
        </w:rPr>
        <w:t>د</w:t>
      </w:r>
      <w:r w:rsidRPr="0094447F">
        <w:rPr>
          <w:rFonts w:cs="B Mitra"/>
          <w:sz w:val="26"/>
          <w:szCs w:val="26"/>
          <w:rtl/>
        </w:rPr>
        <w:t>.</w:t>
      </w:r>
    </w:p>
    <w:p w14:paraId="31034C69" w14:textId="0B89104B" w:rsidR="009C227D" w:rsidRPr="0094447F" w:rsidRDefault="009C227D" w:rsidP="009C227D">
      <w:pPr>
        <w:tabs>
          <w:tab w:val="left" w:pos="-308"/>
          <w:tab w:val="left" w:pos="565"/>
        </w:tabs>
        <w:contextualSpacing/>
        <w:jc w:val="both"/>
        <w:rPr>
          <w:rFonts w:cs="B Mitra"/>
          <w:sz w:val="26"/>
          <w:szCs w:val="26"/>
          <w:rtl/>
        </w:rPr>
      </w:pPr>
      <w:r w:rsidRPr="0094447F">
        <w:rPr>
          <w:rFonts w:cs="B Mitra" w:hint="eastAsia"/>
          <w:sz w:val="26"/>
          <w:szCs w:val="26"/>
          <w:rtl/>
        </w:rPr>
        <w:t>در</w:t>
      </w:r>
      <w:r w:rsidRPr="0094447F">
        <w:rPr>
          <w:rFonts w:cs="B Mitra"/>
          <w:sz w:val="26"/>
          <w:szCs w:val="26"/>
          <w:rtl/>
        </w:rPr>
        <w:t xml:space="preserve"> </w:t>
      </w:r>
      <w:r w:rsidRPr="0094447F">
        <w:rPr>
          <w:rFonts w:cs="B Mitra" w:hint="eastAsia"/>
          <w:sz w:val="26"/>
          <w:szCs w:val="26"/>
          <w:rtl/>
        </w:rPr>
        <w:t>صورت</w:t>
      </w:r>
      <w:r w:rsidRPr="0094447F">
        <w:rPr>
          <w:rFonts w:cs="B Mitra"/>
          <w:sz w:val="26"/>
          <w:szCs w:val="26"/>
          <w:rtl/>
        </w:rPr>
        <w:t xml:space="preserve"> </w:t>
      </w:r>
      <w:r w:rsidRPr="0094447F">
        <w:rPr>
          <w:rFonts w:cs="B Mitra" w:hint="eastAsia"/>
          <w:sz w:val="26"/>
          <w:szCs w:val="26"/>
          <w:rtl/>
        </w:rPr>
        <w:t>درخواست</w:t>
      </w:r>
      <w:r w:rsidRPr="0094447F">
        <w:rPr>
          <w:rFonts w:cs="B Mitra"/>
          <w:sz w:val="26"/>
          <w:szCs w:val="26"/>
          <w:rtl/>
        </w:rPr>
        <w:t xml:space="preserve"> </w:t>
      </w:r>
      <w:r w:rsidR="00A25077">
        <w:rPr>
          <w:rFonts w:cs="B Mitra" w:hint="eastAsia"/>
          <w:sz w:val="26"/>
          <w:szCs w:val="26"/>
          <w:rtl/>
        </w:rPr>
        <w:t>خریدار</w:t>
      </w:r>
      <w:r w:rsidRPr="0094447F">
        <w:rPr>
          <w:rFonts w:cs="B Mitra" w:hint="eastAsia"/>
          <w:sz w:val="26"/>
          <w:szCs w:val="26"/>
          <w:rtl/>
        </w:rPr>
        <w:t>،</w:t>
      </w:r>
      <w:r w:rsidRPr="0094447F">
        <w:rPr>
          <w:rFonts w:cs="B Mitra"/>
          <w:sz w:val="26"/>
          <w:szCs w:val="26"/>
          <w:rtl/>
        </w:rPr>
        <w:t xml:space="preserve"> </w:t>
      </w:r>
      <w:r w:rsidR="00D32490">
        <w:rPr>
          <w:rFonts w:cs="B Mitra" w:hint="cs"/>
          <w:sz w:val="26"/>
          <w:szCs w:val="26"/>
          <w:rtl/>
        </w:rPr>
        <w:t xml:space="preserve">فروشنده </w:t>
      </w:r>
      <w:r w:rsidRPr="0094447F">
        <w:rPr>
          <w:rFonts w:cs="B Mitra" w:hint="eastAsia"/>
          <w:sz w:val="26"/>
          <w:szCs w:val="26"/>
          <w:rtl/>
        </w:rPr>
        <w:t>مکلف</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ارائه</w:t>
      </w:r>
      <w:r w:rsidRPr="0094447F">
        <w:rPr>
          <w:rFonts w:cs="B Mitra"/>
          <w:sz w:val="26"/>
          <w:szCs w:val="26"/>
          <w:rtl/>
        </w:rPr>
        <w:t xml:space="preserve"> </w:t>
      </w:r>
      <w:r w:rsidRPr="0094447F">
        <w:rPr>
          <w:rFonts w:cs="B Mitra" w:hint="eastAsia"/>
          <w:sz w:val="26"/>
          <w:szCs w:val="26"/>
          <w:rtl/>
        </w:rPr>
        <w:t>اسناد</w:t>
      </w:r>
      <w:r w:rsidRPr="0094447F">
        <w:rPr>
          <w:rFonts w:cs="B Mitra"/>
          <w:sz w:val="26"/>
          <w:szCs w:val="26"/>
          <w:rtl/>
        </w:rPr>
        <w:t xml:space="preserve"> </w:t>
      </w:r>
      <w:r w:rsidRPr="0094447F">
        <w:rPr>
          <w:rFonts w:cs="B Mitra" w:hint="eastAsia"/>
          <w:sz w:val="26"/>
          <w:szCs w:val="26"/>
          <w:rtl/>
        </w:rPr>
        <w:t>مثبته</w:t>
      </w:r>
      <w:r w:rsidRPr="0094447F">
        <w:rPr>
          <w:rFonts w:cs="B Mitra"/>
          <w:sz w:val="26"/>
          <w:szCs w:val="26"/>
          <w:rtl/>
        </w:rPr>
        <w:t xml:space="preserve"> </w:t>
      </w:r>
      <w:r w:rsidRPr="0094447F">
        <w:rPr>
          <w:rFonts w:cs="B Mitra" w:hint="eastAsia"/>
          <w:sz w:val="26"/>
          <w:szCs w:val="26"/>
          <w:rtl/>
        </w:rPr>
        <w:t>مربوط</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پرداخت</w:t>
      </w:r>
      <w:r w:rsidRPr="0094447F">
        <w:rPr>
          <w:rFonts w:cs="B Mitra"/>
          <w:sz w:val="26"/>
          <w:szCs w:val="26"/>
          <w:rtl/>
        </w:rPr>
        <w:t xml:space="preserve"> </w:t>
      </w:r>
      <w:r w:rsidRPr="0094447F">
        <w:rPr>
          <w:rFonts w:cs="B Mitra" w:hint="eastAsia"/>
          <w:sz w:val="26"/>
          <w:szCs w:val="26"/>
          <w:rtl/>
        </w:rPr>
        <w:t>حقوق</w:t>
      </w:r>
      <w:r w:rsidRPr="0094447F">
        <w:rPr>
          <w:rFonts w:cs="B Mitra"/>
          <w:sz w:val="26"/>
          <w:szCs w:val="26"/>
          <w:rtl/>
        </w:rPr>
        <w:t xml:space="preserve"> </w:t>
      </w:r>
      <w:r w:rsidRPr="0094447F">
        <w:rPr>
          <w:rFonts w:cs="B Mitra" w:hint="eastAsia"/>
          <w:sz w:val="26"/>
          <w:szCs w:val="26"/>
          <w:rtl/>
        </w:rPr>
        <w:t>دولت</w:t>
      </w:r>
      <w:r w:rsidRPr="0094447F">
        <w:rPr>
          <w:rFonts w:cs="B Mitra" w:hint="cs"/>
          <w:sz w:val="26"/>
          <w:szCs w:val="26"/>
          <w:rtl/>
        </w:rPr>
        <w:t>ی</w:t>
      </w:r>
      <w:r w:rsidRPr="0094447F">
        <w:rPr>
          <w:rFonts w:cs="B Mitra"/>
          <w:sz w:val="26"/>
          <w:szCs w:val="26"/>
          <w:rtl/>
        </w:rPr>
        <w:t xml:space="preserve"> </w:t>
      </w:r>
      <w:r w:rsidRPr="0094447F">
        <w:rPr>
          <w:rFonts w:cs="B Mitra" w:hint="eastAsia"/>
          <w:sz w:val="26"/>
          <w:szCs w:val="26"/>
          <w:rtl/>
        </w:rPr>
        <w:t>موضوع</w:t>
      </w:r>
      <w:r w:rsidRPr="0094447F">
        <w:rPr>
          <w:rFonts w:cs="B Mitra"/>
          <w:sz w:val="26"/>
          <w:szCs w:val="26"/>
          <w:rtl/>
        </w:rPr>
        <w:t xml:space="preserve"> </w:t>
      </w:r>
      <w:r w:rsidRPr="0094447F">
        <w:rPr>
          <w:rFonts w:cs="B Mitra" w:hint="eastAsia"/>
          <w:sz w:val="26"/>
          <w:szCs w:val="26"/>
          <w:rtl/>
        </w:rPr>
        <w:t>ا</w:t>
      </w:r>
      <w:r w:rsidRPr="0094447F">
        <w:rPr>
          <w:rFonts w:cs="B Mitra" w:hint="cs"/>
          <w:sz w:val="26"/>
          <w:szCs w:val="26"/>
          <w:rtl/>
        </w:rPr>
        <w:t>ی</w:t>
      </w:r>
      <w:r w:rsidRPr="0094447F">
        <w:rPr>
          <w:rFonts w:cs="B Mitra" w:hint="eastAsia"/>
          <w:sz w:val="26"/>
          <w:szCs w:val="26"/>
          <w:rtl/>
        </w:rPr>
        <w:t>ن</w:t>
      </w:r>
      <w:r w:rsidRPr="0094447F">
        <w:rPr>
          <w:rFonts w:cs="B Mitra"/>
          <w:sz w:val="26"/>
          <w:szCs w:val="26"/>
          <w:rtl/>
        </w:rPr>
        <w:t xml:space="preserve"> </w:t>
      </w:r>
      <w:r w:rsidRPr="0094447F">
        <w:rPr>
          <w:rFonts w:cs="B Mitra" w:hint="eastAsia"/>
          <w:sz w:val="26"/>
          <w:szCs w:val="26"/>
          <w:rtl/>
        </w:rPr>
        <w:t>بند</w:t>
      </w:r>
      <w:r w:rsidRPr="0094447F">
        <w:rPr>
          <w:rFonts w:cs="B Mitra"/>
          <w:sz w:val="26"/>
          <w:szCs w:val="26"/>
          <w:rtl/>
        </w:rPr>
        <w:t xml:space="preserve"> </w:t>
      </w:r>
      <w:r w:rsidRPr="0094447F">
        <w:rPr>
          <w:rFonts w:cs="B Mitra" w:hint="eastAsia"/>
          <w:sz w:val="26"/>
          <w:szCs w:val="26"/>
          <w:rtl/>
        </w:rPr>
        <w:t>پ</w:t>
      </w:r>
      <w:r w:rsidRPr="0094447F">
        <w:rPr>
          <w:rFonts w:cs="B Mitra" w:hint="cs"/>
          <w:sz w:val="26"/>
          <w:szCs w:val="26"/>
          <w:rtl/>
        </w:rPr>
        <w:t>ی</w:t>
      </w:r>
      <w:r w:rsidRPr="0094447F">
        <w:rPr>
          <w:rFonts w:cs="B Mitra" w:hint="eastAsia"/>
          <w:sz w:val="26"/>
          <w:szCs w:val="26"/>
          <w:rtl/>
        </w:rPr>
        <w:t>مان</w:t>
      </w:r>
      <w:r w:rsidRPr="0094447F">
        <w:rPr>
          <w:rFonts w:cs="B Mitra"/>
          <w:sz w:val="26"/>
          <w:szCs w:val="26"/>
          <w:rtl/>
        </w:rPr>
        <w:t xml:space="preserve"> </w:t>
      </w:r>
      <w:r w:rsidRPr="0094447F">
        <w:rPr>
          <w:rFonts w:cs="B Mitra" w:hint="eastAsia"/>
          <w:sz w:val="26"/>
          <w:szCs w:val="26"/>
          <w:rtl/>
        </w:rPr>
        <w:t>م</w:t>
      </w:r>
      <w:r w:rsidRPr="0094447F">
        <w:rPr>
          <w:rFonts w:cs="B Mitra" w:hint="cs"/>
          <w:sz w:val="26"/>
          <w:szCs w:val="26"/>
          <w:rtl/>
        </w:rPr>
        <w:t>ی‌</w:t>
      </w:r>
      <w:r w:rsidRPr="0094447F">
        <w:rPr>
          <w:rFonts w:cs="B Mitra" w:hint="eastAsia"/>
          <w:sz w:val="26"/>
          <w:szCs w:val="26"/>
          <w:rtl/>
        </w:rPr>
        <w:t>باشد</w:t>
      </w:r>
      <w:r w:rsidRPr="0094447F">
        <w:rPr>
          <w:rFonts w:cs="B Mitra"/>
          <w:sz w:val="26"/>
          <w:szCs w:val="26"/>
          <w:rtl/>
        </w:rPr>
        <w:t xml:space="preserve">. </w:t>
      </w:r>
      <w:r w:rsidRPr="0094447F">
        <w:rPr>
          <w:rFonts w:cs="B Mitra" w:hint="eastAsia"/>
          <w:sz w:val="26"/>
          <w:szCs w:val="26"/>
          <w:rtl/>
        </w:rPr>
        <w:t>مال</w:t>
      </w:r>
      <w:r w:rsidRPr="0094447F">
        <w:rPr>
          <w:rFonts w:cs="B Mitra" w:hint="cs"/>
          <w:sz w:val="26"/>
          <w:szCs w:val="26"/>
          <w:rtl/>
        </w:rPr>
        <w:t>ی</w:t>
      </w:r>
      <w:r w:rsidRPr="0094447F">
        <w:rPr>
          <w:rFonts w:cs="B Mitra" w:hint="eastAsia"/>
          <w:sz w:val="26"/>
          <w:szCs w:val="26"/>
          <w:rtl/>
        </w:rPr>
        <w:t>ات</w:t>
      </w:r>
      <w:r w:rsidRPr="0094447F">
        <w:rPr>
          <w:rFonts w:cs="B Mitra"/>
          <w:sz w:val="26"/>
          <w:szCs w:val="26"/>
          <w:rtl/>
        </w:rPr>
        <w:t xml:space="preserve"> </w:t>
      </w:r>
      <w:r w:rsidRPr="0094447F">
        <w:rPr>
          <w:rFonts w:cs="B Mitra" w:hint="eastAsia"/>
          <w:sz w:val="26"/>
          <w:szCs w:val="26"/>
          <w:rtl/>
        </w:rPr>
        <w:t>بر</w:t>
      </w:r>
      <w:r w:rsidRPr="0094447F">
        <w:rPr>
          <w:rFonts w:cs="B Mitra"/>
          <w:sz w:val="26"/>
          <w:szCs w:val="26"/>
          <w:rtl/>
        </w:rPr>
        <w:t xml:space="preserve"> </w:t>
      </w:r>
      <w:r w:rsidRPr="0094447F">
        <w:rPr>
          <w:rFonts w:cs="B Mitra" w:hint="eastAsia"/>
          <w:sz w:val="26"/>
          <w:szCs w:val="26"/>
          <w:rtl/>
        </w:rPr>
        <w:t>ارزش</w:t>
      </w:r>
      <w:r w:rsidRPr="0094447F">
        <w:rPr>
          <w:rFonts w:cs="B Mitra"/>
          <w:sz w:val="26"/>
          <w:szCs w:val="26"/>
          <w:rtl/>
        </w:rPr>
        <w:t xml:space="preserve"> </w:t>
      </w:r>
      <w:r w:rsidRPr="0094447F">
        <w:rPr>
          <w:rFonts w:cs="B Mitra" w:hint="eastAsia"/>
          <w:sz w:val="26"/>
          <w:szCs w:val="26"/>
          <w:rtl/>
        </w:rPr>
        <w:t>افزوده</w:t>
      </w:r>
      <w:r w:rsidRPr="0094447F">
        <w:rPr>
          <w:rFonts w:cs="B Mitra"/>
          <w:sz w:val="26"/>
          <w:szCs w:val="26"/>
          <w:rtl/>
        </w:rPr>
        <w:t xml:space="preserve"> </w:t>
      </w:r>
      <w:r w:rsidRPr="0094447F">
        <w:rPr>
          <w:rFonts w:cs="B Mitra" w:hint="eastAsia"/>
          <w:sz w:val="26"/>
          <w:szCs w:val="26"/>
          <w:rtl/>
        </w:rPr>
        <w:t>در</w:t>
      </w:r>
      <w:r w:rsidRPr="0094447F">
        <w:rPr>
          <w:rFonts w:cs="B Mitra"/>
          <w:sz w:val="26"/>
          <w:szCs w:val="26"/>
          <w:rtl/>
        </w:rPr>
        <w:t xml:space="preserve"> </w:t>
      </w:r>
      <w:r w:rsidRPr="0094447F">
        <w:rPr>
          <w:rFonts w:cs="B Mitra" w:hint="eastAsia"/>
          <w:sz w:val="26"/>
          <w:szCs w:val="26"/>
          <w:rtl/>
        </w:rPr>
        <w:t>صورت</w:t>
      </w:r>
      <w:r w:rsidRPr="0094447F">
        <w:rPr>
          <w:rFonts w:cs="B Mitra"/>
          <w:sz w:val="26"/>
          <w:szCs w:val="26"/>
          <w:rtl/>
        </w:rPr>
        <w:t xml:space="preserve"> </w:t>
      </w:r>
      <w:r w:rsidRPr="0094447F">
        <w:rPr>
          <w:rFonts w:cs="B Mitra" w:hint="eastAsia"/>
          <w:sz w:val="26"/>
          <w:szCs w:val="26"/>
          <w:rtl/>
        </w:rPr>
        <w:t>وجود</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ارائه</w:t>
      </w:r>
      <w:r w:rsidRPr="0094447F">
        <w:rPr>
          <w:rFonts w:cs="B Mitra"/>
          <w:sz w:val="26"/>
          <w:szCs w:val="26"/>
          <w:rtl/>
        </w:rPr>
        <w:t xml:space="preserve"> </w:t>
      </w:r>
      <w:r w:rsidRPr="0094447F">
        <w:rPr>
          <w:rFonts w:cs="B Mitra" w:hint="eastAsia"/>
          <w:sz w:val="26"/>
          <w:szCs w:val="26"/>
          <w:rtl/>
        </w:rPr>
        <w:t>اسناد</w:t>
      </w:r>
      <w:r w:rsidRPr="0094447F">
        <w:rPr>
          <w:rFonts w:cs="B Mitra"/>
          <w:sz w:val="26"/>
          <w:szCs w:val="26"/>
          <w:rtl/>
        </w:rPr>
        <w:t xml:space="preserve"> </w:t>
      </w:r>
      <w:r w:rsidRPr="0094447F">
        <w:rPr>
          <w:rFonts w:cs="B Mitra" w:hint="eastAsia"/>
          <w:sz w:val="26"/>
          <w:szCs w:val="26"/>
          <w:rtl/>
        </w:rPr>
        <w:t>مثبته</w:t>
      </w:r>
      <w:r w:rsidRPr="0094447F">
        <w:rPr>
          <w:rFonts w:cs="B Mitra"/>
          <w:sz w:val="26"/>
          <w:szCs w:val="26"/>
          <w:rtl/>
        </w:rPr>
        <w:t xml:space="preserve"> </w:t>
      </w:r>
      <w:r w:rsidRPr="0094447F">
        <w:rPr>
          <w:rFonts w:cs="B Mitra" w:hint="eastAsia"/>
          <w:sz w:val="26"/>
          <w:szCs w:val="26"/>
          <w:rtl/>
        </w:rPr>
        <w:t>مربوطه</w:t>
      </w:r>
      <w:r w:rsidRPr="0094447F">
        <w:rPr>
          <w:rFonts w:cs="B Mitra"/>
          <w:sz w:val="26"/>
          <w:szCs w:val="26"/>
          <w:rtl/>
        </w:rPr>
        <w:t xml:space="preserve"> </w:t>
      </w:r>
      <w:r w:rsidRPr="0094447F">
        <w:rPr>
          <w:rFonts w:cs="B Mitra" w:hint="eastAsia"/>
          <w:sz w:val="26"/>
          <w:szCs w:val="26"/>
          <w:rtl/>
        </w:rPr>
        <w:t>از</w:t>
      </w:r>
      <w:r w:rsidRPr="0094447F">
        <w:rPr>
          <w:rFonts w:cs="B Mitra"/>
          <w:sz w:val="26"/>
          <w:szCs w:val="26"/>
          <w:rtl/>
        </w:rPr>
        <w:t xml:space="preserve"> </w:t>
      </w:r>
      <w:r w:rsidRPr="0094447F">
        <w:rPr>
          <w:rFonts w:cs="B Mitra" w:hint="eastAsia"/>
          <w:sz w:val="26"/>
          <w:szCs w:val="26"/>
          <w:rtl/>
        </w:rPr>
        <w:t>طرف</w:t>
      </w:r>
      <w:r w:rsidRPr="0094447F">
        <w:rPr>
          <w:rFonts w:cs="B Mitra"/>
          <w:sz w:val="26"/>
          <w:szCs w:val="26"/>
          <w:rtl/>
        </w:rPr>
        <w:t xml:space="preserve"> </w:t>
      </w:r>
      <w:r w:rsidR="00D62677">
        <w:rPr>
          <w:rFonts w:cs="B Mitra" w:hint="cs"/>
          <w:sz w:val="26"/>
          <w:szCs w:val="26"/>
          <w:rtl/>
        </w:rPr>
        <w:t>فروشنده</w:t>
      </w:r>
      <w:r w:rsidRPr="0094447F">
        <w:rPr>
          <w:rFonts w:cs="B Mitra"/>
          <w:sz w:val="26"/>
          <w:szCs w:val="26"/>
          <w:rtl/>
        </w:rPr>
        <w:t xml:space="preserve"> </w:t>
      </w:r>
      <w:r w:rsidRPr="0094447F">
        <w:rPr>
          <w:rFonts w:cs="B Mitra" w:hint="eastAsia"/>
          <w:sz w:val="26"/>
          <w:szCs w:val="26"/>
          <w:rtl/>
        </w:rPr>
        <w:t>بر</w:t>
      </w:r>
      <w:r w:rsidRPr="0094447F">
        <w:rPr>
          <w:rFonts w:cs="B Mitra"/>
          <w:sz w:val="26"/>
          <w:szCs w:val="26"/>
          <w:rtl/>
        </w:rPr>
        <w:t xml:space="preserve"> </w:t>
      </w:r>
      <w:r w:rsidRPr="0094447F">
        <w:rPr>
          <w:rFonts w:cs="B Mitra" w:hint="eastAsia"/>
          <w:sz w:val="26"/>
          <w:szCs w:val="26"/>
          <w:rtl/>
        </w:rPr>
        <w:t>عهده</w:t>
      </w:r>
      <w:r w:rsidRPr="0094447F">
        <w:rPr>
          <w:rFonts w:cs="B Mitra"/>
          <w:sz w:val="26"/>
          <w:szCs w:val="26"/>
          <w:rtl/>
        </w:rPr>
        <w:t xml:space="preserve"> </w:t>
      </w:r>
      <w:r w:rsidR="00A25077">
        <w:rPr>
          <w:rFonts w:cs="B Mitra" w:hint="eastAsia"/>
          <w:sz w:val="26"/>
          <w:szCs w:val="26"/>
          <w:rtl/>
        </w:rPr>
        <w:t>خریدار</w:t>
      </w:r>
      <w:r w:rsidRPr="0094447F">
        <w:rPr>
          <w:rFonts w:cs="B Mitra"/>
          <w:sz w:val="26"/>
          <w:szCs w:val="26"/>
          <w:rtl/>
        </w:rPr>
        <w:t xml:space="preserve"> </w:t>
      </w:r>
      <w:r w:rsidRPr="0094447F">
        <w:rPr>
          <w:rFonts w:cs="B Mitra" w:hint="eastAsia"/>
          <w:sz w:val="26"/>
          <w:szCs w:val="26"/>
          <w:rtl/>
        </w:rPr>
        <w:t>است</w:t>
      </w:r>
      <w:r w:rsidRPr="0094447F">
        <w:rPr>
          <w:rFonts w:cs="B Mitra"/>
          <w:sz w:val="26"/>
          <w:szCs w:val="26"/>
          <w:rtl/>
        </w:rPr>
        <w:t>.</w:t>
      </w:r>
    </w:p>
    <w:p w14:paraId="66972ACA" w14:textId="630BBBE7" w:rsidR="009C227D" w:rsidRPr="0094447F" w:rsidRDefault="009C227D" w:rsidP="00BB600F">
      <w:pPr>
        <w:tabs>
          <w:tab w:val="left" w:pos="-308"/>
          <w:tab w:val="left" w:pos="565"/>
        </w:tabs>
        <w:spacing w:after="0"/>
        <w:contextualSpacing/>
        <w:jc w:val="both"/>
        <w:rPr>
          <w:rFonts w:cs="B Mitra"/>
          <w:sz w:val="26"/>
          <w:szCs w:val="26"/>
          <w:rtl/>
        </w:rPr>
      </w:pPr>
    </w:p>
    <w:p w14:paraId="50516EA2" w14:textId="6DD26D93" w:rsidR="009C227D" w:rsidRPr="0094447F" w:rsidRDefault="009C227D" w:rsidP="00BB600F">
      <w:pPr>
        <w:pStyle w:val="head2"/>
        <w:spacing w:after="0"/>
        <w:rPr>
          <w:rFonts w:cs="B Mitra"/>
          <w:sz w:val="26"/>
          <w:szCs w:val="26"/>
          <w:rtl/>
        </w:rPr>
      </w:pPr>
      <w:bookmarkStart w:id="8" w:name="_Toc209017407"/>
      <w:r w:rsidRPr="0094447F">
        <w:rPr>
          <w:rFonts w:cs="B Mitra" w:hint="eastAsia"/>
          <w:sz w:val="26"/>
          <w:szCs w:val="26"/>
          <w:rtl/>
        </w:rPr>
        <w:t>ماده</w:t>
      </w:r>
      <w:r w:rsidR="0029354F" w:rsidRPr="0094447F">
        <w:rPr>
          <w:rFonts w:cs="B Mitra"/>
          <w:sz w:val="26"/>
          <w:szCs w:val="26"/>
        </w:rPr>
        <w:t xml:space="preserve"> </w:t>
      </w:r>
      <w:r w:rsidR="0043336E">
        <w:rPr>
          <w:rFonts w:cs="B Mitra" w:hint="cs"/>
          <w:sz w:val="26"/>
          <w:szCs w:val="26"/>
          <w:rtl/>
        </w:rPr>
        <w:t>7</w:t>
      </w:r>
      <w:r w:rsidRPr="0094447F">
        <w:rPr>
          <w:rFonts w:cs="B Mitra"/>
          <w:sz w:val="26"/>
          <w:szCs w:val="26"/>
          <w:rtl/>
        </w:rPr>
        <w:t xml:space="preserve">- </w:t>
      </w:r>
      <w:bookmarkEnd w:id="8"/>
      <w:r w:rsidR="00E04424">
        <w:rPr>
          <w:rFonts w:cs="B Mitra" w:hint="cs"/>
          <w:sz w:val="26"/>
          <w:szCs w:val="26"/>
          <w:rtl/>
        </w:rPr>
        <w:t>بازرسی و کنترل کیفیت</w:t>
      </w:r>
      <w:r w:rsidR="0057429C">
        <w:rPr>
          <w:rFonts w:cs="B Mitra" w:hint="cs"/>
          <w:sz w:val="26"/>
          <w:szCs w:val="26"/>
          <w:rtl/>
        </w:rPr>
        <w:t xml:space="preserve"> کالاها</w:t>
      </w:r>
    </w:p>
    <w:p w14:paraId="5F0E223A" w14:textId="1D42653D" w:rsidR="009C227D" w:rsidRDefault="00E04424" w:rsidP="009C227D">
      <w:pPr>
        <w:widowControl w:val="0"/>
        <w:contextualSpacing/>
        <w:jc w:val="both"/>
        <w:rPr>
          <w:rFonts w:cs="B Mitra"/>
          <w:sz w:val="26"/>
          <w:szCs w:val="26"/>
          <w:rtl/>
        </w:rPr>
      </w:pPr>
      <w:r>
        <w:rPr>
          <w:rFonts w:cs="B Mitra" w:hint="cs"/>
          <w:sz w:val="26"/>
          <w:szCs w:val="26"/>
          <w:rtl/>
        </w:rPr>
        <w:t>فروشنده موظف است</w:t>
      </w:r>
      <w:r w:rsidR="00933BC8">
        <w:rPr>
          <w:rFonts w:cs="B Mitra" w:hint="cs"/>
          <w:sz w:val="26"/>
          <w:szCs w:val="26"/>
          <w:rtl/>
        </w:rPr>
        <w:t xml:space="preserve"> یک هفته پس از ابلاغ قرارداد</w:t>
      </w:r>
      <w:r>
        <w:rPr>
          <w:rFonts w:cs="B Mitra" w:hint="cs"/>
          <w:sz w:val="26"/>
          <w:szCs w:val="26"/>
          <w:rtl/>
        </w:rPr>
        <w:t xml:space="preserve"> </w:t>
      </w:r>
      <w:r>
        <w:rPr>
          <w:rFonts w:cs="B Mitra"/>
          <w:sz w:val="26"/>
          <w:szCs w:val="26"/>
        </w:rPr>
        <w:t>ITP</w:t>
      </w:r>
      <w:r>
        <w:rPr>
          <w:rFonts w:cs="B Mitra" w:hint="cs"/>
          <w:sz w:val="26"/>
          <w:szCs w:val="26"/>
          <w:rtl/>
        </w:rPr>
        <w:t xml:space="preserve"> </w:t>
      </w:r>
      <w:r w:rsidR="00933BC8">
        <w:rPr>
          <w:rFonts w:cs="B Mitra" w:hint="cs"/>
          <w:sz w:val="26"/>
          <w:szCs w:val="26"/>
          <w:rtl/>
        </w:rPr>
        <w:t xml:space="preserve">خود را به مدیر طرح ارائه نماید. مدیر طرح یک هفته پس از ارائه </w:t>
      </w:r>
      <w:r w:rsidR="00933BC8">
        <w:rPr>
          <w:rFonts w:cs="B Mitra"/>
          <w:sz w:val="26"/>
          <w:szCs w:val="26"/>
        </w:rPr>
        <w:t>ITP</w:t>
      </w:r>
      <w:r w:rsidR="00933BC8">
        <w:rPr>
          <w:rFonts w:cs="B Mitra" w:hint="cs"/>
          <w:sz w:val="26"/>
          <w:szCs w:val="26"/>
          <w:rtl/>
        </w:rPr>
        <w:t xml:space="preserve"> نظرات خود را به فروشنده اعلام می دارد و در صورت عدم تأیید</w:t>
      </w:r>
      <w:r w:rsidR="00933BC8">
        <w:rPr>
          <w:rFonts w:cs="B Mitra"/>
          <w:sz w:val="26"/>
          <w:szCs w:val="26"/>
        </w:rPr>
        <w:t>ITP</w:t>
      </w:r>
      <w:r w:rsidR="00933BC8">
        <w:rPr>
          <w:rFonts w:cs="B Mitra" w:hint="cs"/>
          <w:sz w:val="26"/>
          <w:szCs w:val="26"/>
          <w:rtl/>
        </w:rPr>
        <w:t xml:space="preserve">، فروشنده 3 روز مهلت دارد نسبت به رفع نواقص و ایرادات سند مذکور اقدام نماید. </w:t>
      </w:r>
      <w:r w:rsidR="00A23F7A">
        <w:rPr>
          <w:rFonts w:cs="B Mitra" w:hint="cs"/>
          <w:sz w:val="26"/>
          <w:szCs w:val="26"/>
          <w:rtl/>
        </w:rPr>
        <w:t xml:space="preserve">پس از رفع نواقص و ایرادات نتوسط فروشنده، مدیر طرح </w:t>
      </w:r>
      <w:r w:rsidR="00A23F7A">
        <w:rPr>
          <w:rFonts w:cs="B Mitra"/>
          <w:sz w:val="26"/>
          <w:szCs w:val="26"/>
        </w:rPr>
        <w:t>ITP</w:t>
      </w:r>
      <w:r w:rsidR="00A23F7A">
        <w:rPr>
          <w:rFonts w:cs="B Mitra" w:hint="cs"/>
          <w:sz w:val="26"/>
          <w:szCs w:val="26"/>
          <w:rtl/>
        </w:rPr>
        <w:t xml:space="preserve"> را به فروشنده ابلاغ می نماید. </w:t>
      </w:r>
      <w:r w:rsidR="00933BC8">
        <w:rPr>
          <w:rFonts w:cs="B Mitra" w:hint="cs"/>
          <w:sz w:val="26"/>
          <w:szCs w:val="26"/>
          <w:rtl/>
        </w:rPr>
        <w:t xml:space="preserve">مطابق </w:t>
      </w:r>
      <w:r w:rsidR="00933BC8">
        <w:rPr>
          <w:rFonts w:cs="B Mitra"/>
          <w:sz w:val="26"/>
          <w:szCs w:val="26"/>
        </w:rPr>
        <w:t>ITP</w:t>
      </w:r>
      <w:r w:rsidR="00933BC8">
        <w:rPr>
          <w:rFonts w:cs="B Mitra" w:hint="cs"/>
          <w:sz w:val="26"/>
          <w:szCs w:val="26"/>
          <w:rtl/>
        </w:rPr>
        <w:t xml:space="preserve"> </w:t>
      </w:r>
      <w:r>
        <w:rPr>
          <w:rFonts w:cs="B Mitra" w:hint="cs"/>
          <w:sz w:val="26"/>
          <w:szCs w:val="26"/>
          <w:rtl/>
        </w:rPr>
        <w:t xml:space="preserve">ابلاغی مدیر طرح، </w:t>
      </w:r>
      <w:r w:rsidR="00933BC8">
        <w:rPr>
          <w:rFonts w:cs="B Mitra" w:hint="cs"/>
          <w:sz w:val="26"/>
          <w:szCs w:val="26"/>
          <w:rtl/>
        </w:rPr>
        <w:t xml:space="preserve">فروشنده متعهد می‌گردد </w:t>
      </w:r>
      <w:r>
        <w:rPr>
          <w:rFonts w:cs="B Mitra" w:hint="cs"/>
          <w:sz w:val="26"/>
          <w:szCs w:val="26"/>
          <w:rtl/>
        </w:rPr>
        <w:t xml:space="preserve">هماهنگی و تشریفات لازم را جهت حضور بازرسان معرفی شده توسط مدیر طرح </w:t>
      </w:r>
      <w:r w:rsidR="00933BC8">
        <w:rPr>
          <w:rFonts w:cs="B Mitra" w:hint="cs"/>
          <w:sz w:val="26"/>
          <w:szCs w:val="26"/>
          <w:rtl/>
        </w:rPr>
        <w:t>و</w:t>
      </w:r>
      <w:r>
        <w:rPr>
          <w:rFonts w:cs="B Mitra" w:hint="cs"/>
          <w:sz w:val="26"/>
          <w:szCs w:val="26"/>
          <w:rtl/>
        </w:rPr>
        <w:t xml:space="preserve"> انجام </w:t>
      </w:r>
      <w:r w:rsidR="00933BC8">
        <w:rPr>
          <w:rFonts w:cs="B Mitra" w:hint="cs"/>
          <w:sz w:val="26"/>
          <w:szCs w:val="26"/>
          <w:rtl/>
        </w:rPr>
        <w:t xml:space="preserve">فرایند </w:t>
      </w:r>
      <w:r>
        <w:rPr>
          <w:rFonts w:cs="B Mitra" w:hint="cs"/>
          <w:sz w:val="26"/>
          <w:szCs w:val="26"/>
          <w:rtl/>
        </w:rPr>
        <w:t xml:space="preserve">بازرسی </w:t>
      </w:r>
      <w:r w:rsidR="00933BC8">
        <w:rPr>
          <w:rFonts w:cs="B Mitra" w:hint="cs"/>
          <w:sz w:val="26"/>
          <w:szCs w:val="26"/>
          <w:rtl/>
        </w:rPr>
        <w:t xml:space="preserve">در محل کارخانه سازنده </w:t>
      </w:r>
      <w:r>
        <w:rPr>
          <w:rFonts w:cs="B Mitra" w:hint="cs"/>
          <w:sz w:val="26"/>
          <w:szCs w:val="26"/>
          <w:rtl/>
        </w:rPr>
        <w:t>به عمل آورد.</w:t>
      </w:r>
      <w:r w:rsidR="00D22F47">
        <w:rPr>
          <w:rFonts w:cs="B Mitra" w:hint="cs"/>
          <w:sz w:val="26"/>
          <w:szCs w:val="26"/>
          <w:rtl/>
        </w:rPr>
        <w:t xml:space="preserve"> هرگاه طبق نظر بازرسان قسمتی از کالای تحویلی مورد تأیید نباشد، فروشنده موظف است به هزینه خود بنا به تشخیص بازرسان، نسبت به اصلاح یا تعویض بخش تأیید نشده اقدام نماید. </w:t>
      </w:r>
      <w:r w:rsidR="00AB3E55">
        <w:rPr>
          <w:rFonts w:cs="B Mitra" w:hint="cs"/>
          <w:sz w:val="26"/>
          <w:szCs w:val="26"/>
          <w:rtl/>
        </w:rPr>
        <w:t>به هر حال تأیید و پذیرش هر بخشی از کالاهای تحویلی مشروط به تأیید بازرسان مدیر طرح است.</w:t>
      </w:r>
    </w:p>
    <w:p w14:paraId="6C314AFA" w14:textId="3A164A0A" w:rsidR="00AB3E55" w:rsidRDefault="00AB3E55" w:rsidP="009C227D">
      <w:pPr>
        <w:widowControl w:val="0"/>
        <w:contextualSpacing/>
        <w:jc w:val="both"/>
        <w:rPr>
          <w:rFonts w:cs="B Mitra"/>
          <w:sz w:val="26"/>
          <w:szCs w:val="26"/>
          <w:rtl/>
        </w:rPr>
      </w:pPr>
    </w:p>
    <w:p w14:paraId="042326CC" w14:textId="0F81841D" w:rsidR="00AB3E55" w:rsidRPr="00AB3E55" w:rsidRDefault="00AB3E55" w:rsidP="009C227D">
      <w:pPr>
        <w:widowControl w:val="0"/>
        <w:contextualSpacing/>
        <w:jc w:val="both"/>
        <w:rPr>
          <w:rFonts w:cs="B Mitra"/>
          <w:b/>
          <w:bCs/>
          <w:sz w:val="26"/>
          <w:szCs w:val="26"/>
          <w:u w:val="single"/>
          <w:rtl/>
        </w:rPr>
      </w:pPr>
      <w:r w:rsidRPr="00AB3E55">
        <w:rPr>
          <w:rFonts w:cs="B Mitra" w:hint="cs"/>
          <w:b/>
          <w:bCs/>
          <w:sz w:val="26"/>
          <w:szCs w:val="26"/>
          <w:u w:val="single"/>
          <w:rtl/>
        </w:rPr>
        <w:t xml:space="preserve">ماده </w:t>
      </w:r>
      <w:r w:rsidR="0043336E">
        <w:rPr>
          <w:rFonts w:cs="B Mitra" w:hint="cs"/>
          <w:b/>
          <w:bCs/>
          <w:sz w:val="26"/>
          <w:szCs w:val="26"/>
          <w:u w:val="single"/>
          <w:rtl/>
        </w:rPr>
        <w:t>8</w:t>
      </w:r>
      <w:r w:rsidRPr="00AB3E55">
        <w:rPr>
          <w:rFonts w:cs="B Mitra" w:hint="cs"/>
          <w:b/>
          <w:bCs/>
          <w:sz w:val="26"/>
          <w:szCs w:val="26"/>
          <w:u w:val="single"/>
          <w:rtl/>
        </w:rPr>
        <w:t>- بسته بندی و تحویل کالا</w:t>
      </w:r>
    </w:p>
    <w:p w14:paraId="1174E681" w14:textId="7C59134A" w:rsidR="00DD2FC4" w:rsidRDefault="00AB3E55" w:rsidP="00176FD6">
      <w:pPr>
        <w:widowControl w:val="0"/>
        <w:spacing w:after="0"/>
        <w:contextualSpacing/>
        <w:jc w:val="both"/>
        <w:rPr>
          <w:rFonts w:cs="B Mitra"/>
          <w:sz w:val="26"/>
          <w:szCs w:val="26"/>
          <w:rtl/>
        </w:rPr>
      </w:pPr>
      <w:r w:rsidRPr="008A7945">
        <w:rPr>
          <w:rFonts w:cs="B Mitra" w:hint="cs"/>
          <w:sz w:val="26"/>
          <w:szCs w:val="26"/>
          <w:rtl/>
        </w:rPr>
        <w:t xml:space="preserve">ترم/ شرط تحویل کالای موضوع قرارداد </w:t>
      </w:r>
      <w:r w:rsidR="00815BAD" w:rsidRPr="008A7945">
        <w:rPr>
          <w:rFonts w:cs="B Mitra" w:hint="cs"/>
          <w:sz w:val="26"/>
          <w:szCs w:val="26"/>
          <w:rtl/>
        </w:rPr>
        <w:t xml:space="preserve">با ترم </w:t>
      </w:r>
      <w:r w:rsidR="002F08A2" w:rsidRPr="008A7945">
        <w:rPr>
          <w:rFonts w:cs="B Mitra" w:hint="cs"/>
          <w:sz w:val="26"/>
          <w:szCs w:val="26"/>
          <w:rtl/>
        </w:rPr>
        <w:t xml:space="preserve"> </w:t>
      </w:r>
      <w:r w:rsidR="00815BAD" w:rsidRPr="008A7945">
        <w:rPr>
          <w:rFonts w:cs="B Mitra"/>
          <w:sz w:val="26"/>
          <w:szCs w:val="26"/>
        </w:rPr>
        <w:t>DDP</w:t>
      </w:r>
      <w:r w:rsidR="00815BAD" w:rsidRPr="008A7945">
        <w:rPr>
          <w:rFonts w:cs="B Mitra" w:hint="cs"/>
          <w:sz w:val="26"/>
          <w:szCs w:val="26"/>
          <w:rtl/>
        </w:rPr>
        <w:t xml:space="preserve"> و در محل </w:t>
      </w:r>
      <w:r w:rsidR="002F08A2" w:rsidRPr="008A7945">
        <w:rPr>
          <w:rFonts w:cs="B Mitra" w:hint="cs"/>
          <w:sz w:val="26"/>
          <w:szCs w:val="26"/>
          <w:rtl/>
        </w:rPr>
        <w:t xml:space="preserve"> </w:t>
      </w:r>
      <w:r w:rsidR="0043336E" w:rsidRPr="008A7945">
        <w:rPr>
          <w:rFonts w:cs="B Mitra" w:hint="cs"/>
          <w:sz w:val="26"/>
          <w:szCs w:val="26"/>
          <w:rtl/>
        </w:rPr>
        <w:t>نیروگاه</w:t>
      </w:r>
      <w:r w:rsidR="002F08A2" w:rsidRPr="008A7945">
        <w:rPr>
          <w:rFonts w:cs="B Mitra" w:hint="cs"/>
          <w:sz w:val="26"/>
          <w:szCs w:val="26"/>
          <w:rtl/>
        </w:rPr>
        <w:t xml:space="preserve"> می‌باشد. لذا با توجه به ترم/شرط تحویل مورد توافق طرفین قرارداد (</w:t>
      </w:r>
      <w:r w:rsidR="002F08A2" w:rsidRPr="008A7945">
        <w:rPr>
          <w:rFonts w:cs="B Mitra"/>
          <w:sz w:val="26"/>
          <w:szCs w:val="26"/>
        </w:rPr>
        <w:t>DDP</w:t>
      </w:r>
      <w:r w:rsidR="002F08A2" w:rsidRPr="008A7945">
        <w:rPr>
          <w:rFonts w:cs="B Mitra" w:hint="cs"/>
          <w:sz w:val="26"/>
          <w:szCs w:val="26"/>
          <w:rtl/>
        </w:rPr>
        <w:t xml:space="preserve"> انبار </w:t>
      </w:r>
      <w:r w:rsidR="0043336E" w:rsidRPr="008A7945">
        <w:rPr>
          <w:rFonts w:cs="B Mitra" w:hint="cs"/>
          <w:sz w:val="26"/>
          <w:szCs w:val="26"/>
          <w:rtl/>
        </w:rPr>
        <w:t>نیروگاه</w:t>
      </w:r>
      <w:r w:rsidR="002F08A2" w:rsidRPr="008A7945">
        <w:rPr>
          <w:rFonts w:cs="B Mitra" w:hint="cs"/>
          <w:sz w:val="26"/>
          <w:szCs w:val="26"/>
          <w:rtl/>
        </w:rPr>
        <w:t>)، تأمین و پرداخت هزینه‌های</w:t>
      </w:r>
      <w:r w:rsidR="002F08A2">
        <w:rPr>
          <w:rFonts w:cs="B Mitra" w:hint="cs"/>
          <w:sz w:val="26"/>
          <w:szCs w:val="26"/>
          <w:rtl/>
        </w:rPr>
        <w:t xml:space="preserve"> مربوط به خرید خارجی و واردات اقلام موضوع قرارداد، پرداخت هزینه‌های بیمه، حمل خارجی و داخلی کالا، پرداخت حقوق و عوارض </w:t>
      </w:r>
      <w:r w:rsidR="002F08A2" w:rsidRPr="00722937">
        <w:rPr>
          <w:rFonts w:cs="B Mitra" w:hint="cs"/>
          <w:sz w:val="26"/>
          <w:szCs w:val="26"/>
          <w:rtl/>
        </w:rPr>
        <w:t>گمرکی</w:t>
      </w:r>
      <w:r w:rsidR="00B22698" w:rsidRPr="00722937">
        <w:rPr>
          <w:rFonts w:cs="B Mitra" w:hint="cs"/>
          <w:sz w:val="26"/>
          <w:szCs w:val="26"/>
          <w:rtl/>
        </w:rPr>
        <w:t xml:space="preserve"> بر عهده </w:t>
      </w:r>
      <w:r w:rsidR="003B3EC2" w:rsidRPr="00722937">
        <w:rPr>
          <w:rFonts w:cs="B Mitra" w:hint="cs"/>
          <w:sz w:val="26"/>
          <w:szCs w:val="26"/>
          <w:rtl/>
        </w:rPr>
        <w:t>فروشنده</w:t>
      </w:r>
      <w:r w:rsidR="00815BAD" w:rsidRPr="00722937">
        <w:rPr>
          <w:rFonts w:cs="B Mitra" w:hint="cs"/>
          <w:sz w:val="26"/>
          <w:szCs w:val="26"/>
          <w:rtl/>
        </w:rPr>
        <w:t xml:space="preserve"> </w:t>
      </w:r>
      <w:r w:rsidR="00B22698" w:rsidRPr="00722937">
        <w:rPr>
          <w:rFonts w:cs="B Mitra" w:hint="cs"/>
          <w:sz w:val="26"/>
          <w:szCs w:val="26"/>
          <w:rtl/>
        </w:rPr>
        <w:t xml:space="preserve"> می‏باشد.</w:t>
      </w:r>
    </w:p>
    <w:p w14:paraId="5682D6BF" w14:textId="77777777" w:rsidR="00DD2FC4" w:rsidRDefault="00DD2FC4" w:rsidP="00BB600F">
      <w:pPr>
        <w:widowControl w:val="0"/>
        <w:spacing w:after="0"/>
        <w:contextualSpacing/>
        <w:jc w:val="both"/>
        <w:rPr>
          <w:rFonts w:cs="B Mitra"/>
          <w:sz w:val="26"/>
          <w:szCs w:val="26"/>
          <w:rtl/>
        </w:rPr>
      </w:pPr>
    </w:p>
    <w:p w14:paraId="2F8050EA" w14:textId="6596C052" w:rsidR="00C47B7A" w:rsidRDefault="00DD2FC4" w:rsidP="00BB600F">
      <w:pPr>
        <w:widowControl w:val="0"/>
        <w:spacing w:after="0"/>
        <w:contextualSpacing/>
        <w:jc w:val="both"/>
        <w:rPr>
          <w:rFonts w:cs="B Mitra"/>
          <w:b/>
          <w:bCs/>
          <w:sz w:val="26"/>
          <w:szCs w:val="26"/>
          <w:u w:val="single"/>
          <w:rtl/>
        </w:rPr>
      </w:pPr>
      <w:r w:rsidRPr="00DD2FC4">
        <w:rPr>
          <w:rFonts w:cs="B Mitra" w:hint="cs"/>
          <w:b/>
          <w:bCs/>
          <w:sz w:val="26"/>
          <w:szCs w:val="26"/>
          <w:u w:val="single"/>
          <w:rtl/>
        </w:rPr>
        <w:t xml:space="preserve">ماده </w:t>
      </w:r>
      <w:r w:rsidR="009E5B82">
        <w:rPr>
          <w:rFonts w:cs="B Mitra" w:hint="cs"/>
          <w:b/>
          <w:bCs/>
          <w:sz w:val="26"/>
          <w:szCs w:val="26"/>
          <w:u w:val="single"/>
          <w:rtl/>
        </w:rPr>
        <w:t>9</w:t>
      </w:r>
      <w:r w:rsidRPr="00DD2FC4">
        <w:rPr>
          <w:rFonts w:cs="B Mitra" w:hint="cs"/>
          <w:b/>
          <w:bCs/>
          <w:sz w:val="26"/>
          <w:szCs w:val="26"/>
          <w:u w:val="single"/>
          <w:rtl/>
        </w:rPr>
        <w:t>- دوره تضمین</w:t>
      </w:r>
      <w:r w:rsidR="002F08A2" w:rsidRPr="00DD2FC4">
        <w:rPr>
          <w:rFonts w:cs="B Mitra" w:hint="cs"/>
          <w:b/>
          <w:bCs/>
          <w:sz w:val="26"/>
          <w:szCs w:val="26"/>
          <w:u w:val="single"/>
          <w:rtl/>
        </w:rPr>
        <w:t xml:space="preserve"> </w:t>
      </w:r>
    </w:p>
    <w:p w14:paraId="6A524C8F" w14:textId="15B46274" w:rsidR="00DD2FC4" w:rsidRPr="00722937" w:rsidRDefault="00DD2FC4" w:rsidP="00955C1C">
      <w:pPr>
        <w:pStyle w:val="ListParagraph"/>
        <w:widowControl w:val="0"/>
        <w:numPr>
          <w:ilvl w:val="0"/>
          <w:numId w:val="73"/>
        </w:numPr>
        <w:ind w:left="-142" w:firstLine="0"/>
        <w:jc w:val="both"/>
        <w:rPr>
          <w:rFonts w:eastAsiaTheme="minorEastAsia" w:cs="B Mitra"/>
          <w:sz w:val="26"/>
          <w:szCs w:val="26"/>
          <w:lang w:bidi="fa-IR"/>
        </w:rPr>
      </w:pPr>
      <w:r w:rsidRPr="00DD2FC4">
        <w:rPr>
          <w:rFonts w:eastAsiaTheme="minorEastAsia" w:cs="B Mitra" w:hint="cs"/>
          <w:sz w:val="26"/>
          <w:szCs w:val="26"/>
          <w:rtl/>
          <w:lang w:bidi="fa-IR"/>
        </w:rPr>
        <w:t xml:space="preserve">کیفیت و کارآیی کالای موضوع قرارداد </w:t>
      </w:r>
      <w:r w:rsidRPr="00722937">
        <w:rPr>
          <w:rFonts w:eastAsiaTheme="minorEastAsia" w:cs="B Mitra" w:hint="cs"/>
          <w:sz w:val="26"/>
          <w:szCs w:val="26"/>
          <w:rtl/>
          <w:lang w:bidi="fa-IR"/>
        </w:rPr>
        <w:t xml:space="preserve">و کلیه متعلقات جانبی آن از تاریخ تحویل موقت </w:t>
      </w:r>
      <w:r w:rsidR="00A25077" w:rsidRPr="00722937">
        <w:rPr>
          <w:rFonts w:eastAsiaTheme="minorEastAsia" w:cs="B Mitra" w:hint="cs"/>
          <w:sz w:val="26"/>
          <w:szCs w:val="26"/>
          <w:rtl/>
          <w:lang w:bidi="fa-IR"/>
        </w:rPr>
        <w:t>فروشنده</w:t>
      </w:r>
      <w:r w:rsidR="003B3EC2" w:rsidRPr="00722937">
        <w:rPr>
          <w:rFonts w:eastAsiaTheme="minorEastAsia" w:cs="B Mitra" w:hint="cs"/>
          <w:sz w:val="26"/>
          <w:szCs w:val="26"/>
          <w:rtl/>
          <w:lang w:bidi="fa-IR"/>
        </w:rPr>
        <w:t xml:space="preserve"> اجرایی </w:t>
      </w:r>
      <w:r w:rsidRPr="00722937">
        <w:rPr>
          <w:rFonts w:eastAsiaTheme="minorEastAsia" w:cs="B Mitra" w:hint="cs"/>
          <w:sz w:val="26"/>
          <w:szCs w:val="26"/>
          <w:rtl/>
          <w:lang w:bidi="fa-IR"/>
        </w:rPr>
        <w:t xml:space="preserve">برای </w:t>
      </w:r>
      <w:r w:rsidRPr="00065815">
        <w:rPr>
          <w:rFonts w:eastAsiaTheme="minorEastAsia" w:cs="B Mitra" w:hint="cs"/>
          <w:sz w:val="26"/>
          <w:szCs w:val="26"/>
          <w:highlight w:val="yellow"/>
          <w:rtl/>
          <w:lang w:bidi="fa-IR"/>
        </w:rPr>
        <w:t xml:space="preserve">مدت </w:t>
      </w:r>
      <w:r w:rsidR="003B3EC2" w:rsidRPr="00065815">
        <w:rPr>
          <w:rFonts w:eastAsiaTheme="minorEastAsia" w:cs="B Mitra" w:hint="cs"/>
          <w:sz w:val="26"/>
          <w:szCs w:val="26"/>
          <w:highlight w:val="yellow"/>
          <w:rtl/>
          <w:lang w:bidi="fa-IR"/>
        </w:rPr>
        <w:t>5 سال</w:t>
      </w:r>
      <w:r w:rsidRPr="00065815">
        <w:rPr>
          <w:rFonts w:eastAsiaTheme="minorEastAsia" w:cs="B Mitra" w:hint="cs"/>
          <w:sz w:val="26"/>
          <w:szCs w:val="26"/>
          <w:highlight w:val="yellow"/>
          <w:rtl/>
          <w:lang w:bidi="fa-IR"/>
        </w:rPr>
        <w:t xml:space="preserve"> از</w:t>
      </w:r>
      <w:r w:rsidRPr="00722937">
        <w:rPr>
          <w:rFonts w:eastAsiaTheme="minorEastAsia" w:cs="B Mitra" w:hint="cs"/>
          <w:sz w:val="26"/>
          <w:szCs w:val="26"/>
          <w:rtl/>
          <w:lang w:bidi="fa-IR"/>
        </w:rPr>
        <w:t xml:space="preserve"> تاریخ راه اندازی</w:t>
      </w:r>
      <w:r w:rsidR="006E6385" w:rsidRPr="00722937">
        <w:rPr>
          <w:rFonts w:eastAsiaTheme="minorEastAsia" w:cs="B Mitra" w:hint="cs"/>
          <w:sz w:val="26"/>
          <w:szCs w:val="26"/>
          <w:rtl/>
          <w:lang w:bidi="fa-IR"/>
        </w:rPr>
        <w:t xml:space="preserve"> از سوی فروشنده بدون قید و شرط تضمین می‌گردد و این مدت دوره تضمین نامیده می‌شود. اگر در دوره تضمین معایب و نواقصی در عملکرد موضوع قرارداد مشهود شود که منتسب به خریدار نباشد، فروشنده باید آن معایب و نواقص را به هزینه خود و طبق نظر مدیر طرح رفع یا جایگزین نماید.</w:t>
      </w:r>
    </w:p>
    <w:p w14:paraId="2D87AC4C" w14:textId="43F3A061" w:rsidR="006E6385" w:rsidRDefault="006E6385" w:rsidP="00955C1C">
      <w:pPr>
        <w:pStyle w:val="ListParagraph"/>
        <w:widowControl w:val="0"/>
        <w:numPr>
          <w:ilvl w:val="0"/>
          <w:numId w:val="73"/>
        </w:numPr>
        <w:ind w:left="-142" w:firstLine="0"/>
        <w:jc w:val="both"/>
        <w:rPr>
          <w:rFonts w:eastAsiaTheme="minorEastAsia" w:cs="B Mitra"/>
          <w:sz w:val="26"/>
          <w:szCs w:val="26"/>
          <w:lang w:bidi="fa-IR"/>
        </w:rPr>
      </w:pPr>
      <w:r w:rsidRPr="00722937">
        <w:rPr>
          <w:rFonts w:eastAsiaTheme="minorEastAsia" w:cs="B Mitra" w:hint="cs"/>
          <w:sz w:val="26"/>
          <w:szCs w:val="26"/>
          <w:rtl/>
          <w:lang w:bidi="fa-IR"/>
        </w:rPr>
        <w:t xml:space="preserve">دوره خدمات  پس از فروش کالاهای موضوع </w:t>
      </w:r>
      <w:r w:rsidRPr="00065815">
        <w:rPr>
          <w:rFonts w:eastAsiaTheme="minorEastAsia" w:cs="B Mitra" w:hint="cs"/>
          <w:sz w:val="26"/>
          <w:szCs w:val="26"/>
          <w:highlight w:val="yellow"/>
          <w:rtl/>
          <w:lang w:bidi="fa-IR"/>
        </w:rPr>
        <w:t>قرارداد تا 1</w:t>
      </w:r>
      <w:r w:rsidR="007E7F1F" w:rsidRPr="00065815">
        <w:rPr>
          <w:rFonts w:eastAsiaTheme="minorEastAsia" w:cs="B Mitra" w:hint="cs"/>
          <w:sz w:val="26"/>
          <w:szCs w:val="26"/>
          <w:highlight w:val="yellow"/>
          <w:rtl/>
          <w:lang w:bidi="fa-IR"/>
        </w:rPr>
        <w:t>5</w:t>
      </w:r>
      <w:r w:rsidRPr="00065815">
        <w:rPr>
          <w:rFonts w:eastAsiaTheme="minorEastAsia" w:cs="B Mitra" w:hint="cs"/>
          <w:sz w:val="26"/>
          <w:szCs w:val="26"/>
          <w:highlight w:val="yellow"/>
          <w:rtl/>
          <w:lang w:bidi="fa-IR"/>
        </w:rPr>
        <w:t xml:space="preserve"> سال بر عهده</w:t>
      </w:r>
      <w:r>
        <w:rPr>
          <w:rFonts w:eastAsiaTheme="minorEastAsia" w:cs="B Mitra" w:hint="cs"/>
          <w:sz w:val="26"/>
          <w:szCs w:val="26"/>
          <w:rtl/>
          <w:lang w:bidi="fa-IR"/>
        </w:rPr>
        <w:t xml:space="preserve"> فروشنده می‌باشد</w:t>
      </w:r>
      <w:r w:rsidR="007E7F1F">
        <w:rPr>
          <w:rFonts w:eastAsiaTheme="minorEastAsia" w:cs="B Mitra" w:hint="cs"/>
          <w:sz w:val="26"/>
          <w:szCs w:val="26"/>
          <w:rtl/>
          <w:lang w:bidi="fa-IR"/>
        </w:rPr>
        <w:t>.</w:t>
      </w:r>
    </w:p>
    <w:p w14:paraId="0A4E19DF" w14:textId="52BFED08" w:rsidR="006E6385" w:rsidRDefault="00581C32" w:rsidP="00955C1C">
      <w:pPr>
        <w:pStyle w:val="ListParagraph"/>
        <w:widowControl w:val="0"/>
        <w:numPr>
          <w:ilvl w:val="0"/>
          <w:numId w:val="73"/>
        </w:numPr>
        <w:ind w:left="-142" w:firstLine="0"/>
        <w:jc w:val="both"/>
        <w:rPr>
          <w:rFonts w:eastAsiaTheme="minorEastAsia" w:cs="B Mitra"/>
          <w:sz w:val="26"/>
          <w:szCs w:val="26"/>
          <w:lang w:bidi="fa-IR"/>
        </w:rPr>
      </w:pPr>
      <w:r>
        <w:rPr>
          <w:rFonts w:eastAsiaTheme="minorEastAsia" w:cs="B Mitra" w:hint="cs"/>
          <w:sz w:val="26"/>
          <w:szCs w:val="26"/>
          <w:rtl/>
          <w:lang w:bidi="fa-IR"/>
        </w:rPr>
        <w:t xml:space="preserve">در دوره تضمین، فروشنده مکلف است معایب و نقایصی که منجر به نقص عملکرد یا کاهش راندمان کالا می گردد را به هزینه خود و به سرعت رفع نماید. این هزینه‌ها شامل مخارج ناشی از برطرف کردن معایب و نقایص، از جمله تعویض تجهیزات و تعمیرات، فراهم کردن تجهیزات و کارشناسان لازم برای رفع معایب و نقایص، هزینه حمل، بیمه، ترخیص و عوارض گمرکی و انجام آزمایش‌های لازم برای حصول اطمینان خریدار، از رفع عیب است. برای این منظور، خریدار معایب و نقایص و محل آن‌ها را به فروشنده اطلاع می‌دهد و فروشنده باید ظرف مدت یک هفته از اعلام خریدار، شروع به رفع معایب و نقایص کند و آن‌ها را در حداقل زمان ممکن که بیش از </w:t>
      </w:r>
      <w:r w:rsidR="00277C2C">
        <w:rPr>
          <w:rFonts w:eastAsiaTheme="minorEastAsia" w:cs="B Mitra" w:hint="cs"/>
          <w:sz w:val="26"/>
          <w:szCs w:val="26"/>
          <w:rtl/>
          <w:lang w:bidi="fa-IR"/>
        </w:rPr>
        <w:t>20 روز</w:t>
      </w:r>
      <w:r>
        <w:rPr>
          <w:rFonts w:eastAsiaTheme="minorEastAsia" w:cs="B Mitra" w:hint="cs"/>
          <w:sz w:val="26"/>
          <w:szCs w:val="26"/>
          <w:rtl/>
          <w:lang w:bidi="fa-IR"/>
        </w:rPr>
        <w:t xml:space="preserve"> نمی‌باشد مرتفع نماید. در صورتی که فروشنده از رفع عیوب یا جایگزینی تجهیزاتی که خریدار تقاضای تعویض و یا تعمیر آن‌ها را نموده است امتناع کند، خریدار می‌تواند به هر طریقی که صلاح می‌داند این تجهیزات را تعویض و یا تعمیر کرده و هزینه‌های انجام شده را به علاوه 15% (پانزده درصد) بالاسری، از فروشنده وصول نماید.</w:t>
      </w:r>
    </w:p>
    <w:p w14:paraId="143E0FF6" w14:textId="2BF6FBC1" w:rsidR="0094621E" w:rsidRDefault="0094621E" w:rsidP="0094621E">
      <w:pPr>
        <w:pStyle w:val="ListParagraph"/>
        <w:widowControl w:val="0"/>
        <w:ind w:left="-2"/>
        <w:jc w:val="both"/>
        <w:rPr>
          <w:rFonts w:eastAsiaTheme="minorEastAsia" w:cs="B Mitra"/>
          <w:sz w:val="26"/>
          <w:szCs w:val="26"/>
          <w:rtl/>
          <w:lang w:bidi="fa-IR"/>
        </w:rPr>
      </w:pPr>
    </w:p>
    <w:p w14:paraId="2EF93449" w14:textId="35975C9B" w:rsidR="009C227D" w:rsidRPr="0094447F" w:rsidRDefault="009C227D" w:rsidP="00E759D6">
      <w:pPr>
        <w:pStyle w:val="head2"/>
        <w:spacing w:after="0"/>
        <w:rPr>
          <w:rFonts w:cs="B Mitra"/>
          <w:sz w:val="26"/>
          <w:szCs w:val="26"/>
          <w:rtl/>
        </w:rPr>
      </w:pPr>
      <w:bookmarkStart w:id="9" w:name="_Toc209017409"/>
      <w:r w:rsidRPr="0094447F">
        <w:rPr>
          <w:rFonts w:cs="B Mitra" w:hint="eastAsia"/>
          <w:sz w:val="26"/>
          <w:szCs w:val="26"/>
          <w:rtl/>
        </w:rPr>
        <w:t>ماده</w:t>
      </w:r>
      <w:r w:rsidRPr="0094447F">
        <w:rPr>
          <w:rFonts w:cs="B Mitra"/>
          <w:sz w:val="26"/>
          <w:szCs w:val="26"/>
          <w:rtl/>
        </w:rPr>
        <w:t xml:space="preserve"> 1</w:t>
      </w:r>
      <w:r w:rsidR="002B2F6E">
        <w:rPr>
          <w:rFonts w:cs="B Mitra" w:hint="cs"/>
          <w:sz w:val="26"/>
          <w:szCs w:val="26"/>
          <w:rtl/>
        </w:rPr>
        <w:t>0</w:t>
      </w:r>
      <w:r w:rsidRPr="0094447F">
        <w:rPr>
          <w:rFonts w:cs="B Mitra"/>
          <w:sz w:val="26"/>
          <w:szCs w:val="26"/>
          <w:rtl/>
        </w:rPr>
        <w:t xml:space="preserve">- </w:t>
      </w:r>
      <w:bookmarkEnd w:id="9"/>
      <w:r w:rsidR="005A0972">
        <w:rPr>
          <w:rFonts w:cs="B Mitra" w:hint="cs"/>
          <w:sz w:val="26"/>
          <w:szCs w:val="26"/>
          <w:rtl/>
        </w:rPr>
        <w:t>تعهدات فروشنده</w:t>
      </w:r>
    </w:p>
    <w:p w14:paraId="5B86262E" w14:textId="77777777" w:rsidR="00277C2C" w:rsidRDefault="00277C2C" w:rsidP="002A2B91">
      <w:pPr>
        <w:pStyle w:val="ListParagraph"/>
        <w:widowControl w:val="0"/>
        <w:numPr>
          <w:ilvl w:val="0"/>
          <w:numId w:val="74"/>
        </w:numPr>
        <w:ind w:left="565" w:hanging="426"/>
        <w:jc w:val="lowKashida"/>
        <w:rPr>
          <w:rFonts w:cs="B Mitra"/>
          <w:sz w:val="26"/>
          <w:szCs w:val="26"/>
        </w:rPr>
      </w:pPr>
      <w:r>
        <w:rPr>
          <w:rFonts w:cs="B Mitra" w:hint="cs"/>
          <w:sz w:val="26"/>
          <w:szCs w:val="26"/>
          <w:rtl/>
        </w:rPr>
        <w:t>تأمین، بارگیری، حمل و ارسال کالای موضوع قرارداد، بیمه حمل و سایر بیمه‌های مورد نیاز تا سایت نیروگاه به عهده و هزینه فروشنده است.</w:t>
      </w:r>
    </w:p>
    <w:p w14:paraId="44739D7C"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کلیه تجهیزات موضوع قرارداد بایستی مطابق مشخصات و استانداردهای فنی و تخصصی تأمین و تحویل و به گونه‌ای باشند که احتیاج به تغییر در حین نصب و راه‌اندازی نداشته و باعث افزایش بهای کل کار نشود.</w:t>
      </w:r>
    </w:p>
    <w:p w14:paraId="226D71AB" w14:textId="10386C7A"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 xml:space="preserve">فروشنده مکلف </w:t>
      </w:r>
      <w:r w:rsidR="00A023C7">
        <w:rPr>
          <w:rFonts w:cs="B Mitra" w:hint="cs"/>
          <w:sz w:val="26"/>
          <w:szCs w:val="26"/>
          <w:rtl/>
        </w:rPr>
        <w:t xml:space="preserve">است شرایط لازم جهت بازرسی کامل از فرایند تولید و پنل های تولید شده را فراهم نماید و طی فرایند بازرسی همکاری لازم را با بازرس و نمایندگان </w:t>
      </w:r>
      <w:r w:rsidR="005F4E48">
        <w:rPr>
          <w:rFonts w:cs="B Mitra" w:hint="cs"/>
          <w:sz w:val="26"/>
          <w:szCs w:val="26"/>
          <w:rtl/>
        </w:rPr>
        <w:t>خریدار و مدیر طرح</w:t>
      </w:r>
      <w:r w:rsidR="00A023C7">
        <w:rPr>
          <w:rFonts w:cs="B Mitra" w:hint="cs"/>
          <w:sz w:val="26"/>
          <w:szCs w:val="26"/>
          <w:rtl/>
        </w:rPr>
        <w:t xml:space="preserve"> در کارخانه تولیدی انجام دهد.</w:t>
      </w:r>
    </w:p>
    <w:p w14:paraId="5BAE7BDF" w14:textId="3B4F4438"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متعهد است کلیه اقلام موضوع قرارداد را به صورت نو</w:t>
      </w:r>
      <w:r w:rsidR="00891871">
        <w:rPr>
          <w:rFonts w:cs="B Mitra" w:hint="cs"/>
          <w:sz w:val="26"/>
          <w:szCs w:val="26"/>
          <w:rtl/>
        </w:rPr>
        <w:t>، غیر مستعمل و اصلی</w:t>
      </w:r>
      <w:r>
        <w:rPr>
          <w:rFonts w:cs="B Mitra" w:hint="cs"/>
          <w:sz w:val="26"/>
          <w:szCs w:val="26"/>
          <w:rtl/>
        </w:rPr>
        <w:t xml:space="preserve"> و </w:t>
      </w:r>
      <w:r w:rsidR="00891871">
        <w:rPr>
          <w:rFonts w:cs="B Mitra" w:hint="cs"/>
          <w:sz w:val="26"/>
          <w:szCs w:val="26"/>
          <w:rtl/>
        </w:rPr>
        <w:t xml:space="preserve">از کارخانه تولیدکننده برای خریدار ارسال نماید. تجهیزات کارکرده یا دوباره ساخته شده یا تعمیر شده و همچنین نمونه اول (پروتوتایپ) پذیر فته نخواهند شد. در صورت عدم رعایت شرایط گفته شده و یا عدم مطابقت مشخصات فنی به تشخیص خریدار، فروشنده متعهد است به دستور خریدار این نوع تجهیزات را با هزینه خود  تعویض نموده و طی زمانی که توسط خریدار تعیین می‌شود مرجوع نموده و با تجهیزات اصلی و تأیید شده جایگزین نماید. کلیه هزینه‌های ایجاد شده در این رابطه  (از قبیل حمل، حقوق گمرکی، سود بازرگانی و بیمه و غیره) و مسئولیت تأخیرات حاصله به عهده </w:t>
      </w:r>
      <w:r w:rsidR="009F6E59">
        <w:rPr>
          <w:rFonts w:cs="B Mitra" w:hint="cs"/>
          <w:sz w:val="26"/>
          <w:szCs w:val="26"/>
          <w:rtl/>
        </w:rPr>
        <w:t>فروشنده خواهد بود.</w:t>
      </w:r>
    </w:p>
    <w:p w14:paraId="6AF8E43E" w14:textId="7DE0C880" w:rsidR="00E71408" w:rsidRDefault="00E71408"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متعهد است پس از تکمیل سفارش خرید و انجام برنامه‌ریزی تولید که بیش از یک ماه از تاریخ ابلاغ نمی‌باشد، تعداد پنل‌های تحویلی</w:t>
      </w:r>
      <w:r w:rsidR="0054514E">
        <w:rPr>
          <w:rFonts w:cs="B Mitra" w:hint="cs"/>
          <w:sz w:val="26"/>
          <w:szCs w:val="26"/>
          <w:rtl/>
        </w:rPr>
        <w:t xml:space="preserve"> معادل 35 مگاوات تولید برق و قطعات یدکی</w:t>
      </w:r>
      <w:r>
        <w:rPr>
          <w:rFonts w:cs="B Mitra" w:hint="cs"/>
          <w:sz w:val="26"/>
          <w:szCs w:val="26"/>
          <w:rtl/>
        </w:rPr>
        <w:t xml:space="preserve"> را به تفکیک ظرفیت به اعلام نماید. </w:t>
      </w:r>
    </w:p>
    <w:p w14:paraId="4FD2F02E"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 xml:space="preserve">فروشنده متعهد است گواهی کیفیت کالای موضوع قرارداد یا </w:t>
      </w:r>
      <w:r>
        <w:rPr>
          <w:rFonts w:cs="B Mitra"/>
          <w:sz w:val="26"/>
          <w:szCs w:val="26"/>
        </w:rPr>
        <w:t>Certificate</w:t>
      </w:r>
      <w:r>
        <w:rPr>
          <w:rFonts w:cs="B Mitra" w:hint="cs"/>
          <w:sz w:val="26"/>
          <w:szCs w:val="26"/>
          <w:rtl/>
          <w:lang w:bidi="fa-IR"/>
        </w:rPr>
        <w:t xml:space="preserve"> مربوطه یا گواهینامه معتبر را به تایید بازرسان خریدار رسانده و همزمان با تحویل کالا به </w:t>
      </w:r>
      <w:r>
        <w:rPr>
          <w:rFonts w:cs="B Mitra" w:hint="cs"/>
          <w:sz w:val="26"/>
          <w:szCs w:val="26"/>
          <w:rtl/>
        </w:rPr>
        <w:t>خریدار تحویل دهد.</w:t>
      </w:r>
    </w:p>
    <w:p w14:paraId="6A54EA34" w14:textId="4BE61325"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موظف است گواهینامه شرکت معتبر فروشنده کالای موضوع قرارداد و مدارک مثبته دال بر تأمین کالا توسط کشور مربوطه را به خریدار ارائه نماید.</w:t>
      </w:r>
    </w:p>
    <w:p w14:paraId="54794CCE" w14:textId="69CB64EF" w:rsidR="0027584A" w:rsidRDefault="0027584A"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متعهد به بسته‌بندی مناسب جهت بارگیری، حمل و تخلیه اقلام در نیروگاه است.</w:t>
      </w:r>
    </w:p>
    <w:p w14:paraId="56A9B065"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می‌بایست کلیه مدارک، دستورالعمل‌ها، کاتالوگها و اطلاعات مربوط به کل اقلام را به صورت رایگان در اختیار خریدار قرار دهد.</w:t>
      </w:r>
    </w:p>
    <w:p w14:paraId="46E0F4EC"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بارگیری، حمل و تخلیه لوازم و تجهیزات به محل نیروگاه و همچنین ترخیص کالاهای وارده در گمرکات کشور، به مسئولیت و هزینه فروشنده است. خریدار در این زمینه، هر نوع همکاری و هماهنگی لازم را برای معرفی فروشنده، به عمل می‌آورد.</w:t>
      </w:r>
    </w:p>
    <w:p w14:paraId="3F20E098"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در صورت اعلام خریدار مبنی بر نقص و یا بروز اشکالاتی در کالای تأمین شده در زمان تحویل و دوره ضمانت، فروشنده  می‌بایست ضمن بررسی کامل، اشکالات  و نواقص موجود در کالاهای تأمین شده را بدون دریافت وجه رفع نماید.</w:t>
      </w:r>
    </w:p>
    <w:p w14:paraId="6B54FF68"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موظف است حداکثر 15 روز پس از ابلاغ قرارداد نسبت به ارائه برنامه زمانبندی تفصیلی انجام کار به خریدار اقدام نماید و پس از تأیید خریدار عملیات موضوع قرارداد را متناسب با آن انجام دهد.</w:t>
      </w:r>
    </w:p>
    <w:p w14:paraId="36D730F8" w14:textId="77777777"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 xml:space="preserve">کلیه هزینه‌های این قرارداد شامل ایاب و دهاب، مسکن، غذای پرسنل فروشنده و سایر هزینه‌های مترتب بر عهده فروشنده است. </w:t>
      </w:r>
    </w:p>
    <w:p w14:paraId="787E5B0E" w14:textId="740C4D96"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 xml:space="preserve">فروشنده موظف است </w:t>
      </w:r>
      <w:r w:rsidR="002B2F6E">
        <w:rPr>
          <w:rFonts w:cs="B Mitra" w:hint="cs"/>
          <w:sz w:val="26"/>
          <w:szCs w:val="26"/>
          <w:rtl/>
        </w:rPr>
        <w:t>هر 2 هفته یک بار</w:t>
      </w:r>
      <w:r>
        <w:rPr>
          <w:rFonts w:cs="B Mitra" w:hint="cs"/>
          <w:sz w:val="26"/>
          <w:szCs w:val="26"/>
          <w:rtl/>
        </w:rPr>
        <w:t xml:space="preserve"> گزارشی از وضعیت تأمین کالای موضوع قرارداد ارائه نماید.</w:t>
      </w:r>
    </w:p>
    <w:p w14:paraId="2278146F" w14:textId="7805D6AA"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متعهد است شرایطی را فراهم نماید که خریدار در هر زمان که لازم بداند از پیشرفت کار مطلع باشد و یک نفر را به عنوان نماینده تام الاختیار خود معرفی کند.</w:t>
      </w:r>
      <w:r w:rsidRPr="00553091">
        <w:rPr>
          <w:rFonts w:cs="B Mitra" w:hint="cs"/>
          <w:sz w:val="26"/>
          <w:szCs w:val="26"/>
          <w:rtl/>
        </w:rPr>
        <w:t xml:space="preserve"> </w:t>
      </w:r>
    </w:p>
    <w:p w14:paraId="64167CA5" w14:textId="77777777" w:rsidR="008A7945" w:rsidRDefault="008A7945" w:rsidP="008A7945">
      <w:pPr>
        <w:pStyle w:val="ListParagraph"/>
        <w:widowControl w:val="0"/>
        <w:numPr>
          <w:ilvl w:val="0"/>
          <w:numId w:val="74"/>
        </w:numPr>
        <w:ind w:left="565" w:hanging="426"/>
        <w:jc w:val="lowKashida"/>
        <w:rPr>
          <w:rFonts w:cs="B Mitra"/>
          <w:sz w:val="26"/>
          <w:szCs w:val="26"/>
        </w:rPr>
      </w:pPr>
      <w:r>
        <w:rPr>
          <w:rFonts w:cs="B Mitra" w:hint="cs"/>
          <w:sz w:val="26"/>
          <w:szCs w:val="26"/>
          <w:rtl/>
        </w:rPr>
        <w:t xml:space="preserve">فروشنده تعهد می‌نماید پنل‌های خورشیدی  </w:t>
      </w:r>
      <w:r>
        <w:rPr>
          <w:rFonts w:cs="B Mitra" w:hint="cs"/>
          <w:sz w:val="26"/>
          <w:szCs w:val="26"/>
          <w:rtl/>
          <w:lang w:bidi="fa-IR"/>
        </w:rPr>
        <w:t xml:space="preserve">مدل </w:t>
      </w:r>
      <w:r>
        <w:rPr>
          <w:rFonts w:cs="B Mitra"/>
          <w:sz w:val="26"/>
          <w:szCs w:val="26"/>
          <w:lang w:bidi="fa-IR"/>
        </w:rPr>
        <w:t xml:space="preserve"> NEG21C.20</w:t>
      </w:r>
      <w:r>
        <w:rPr>
          <w:rFonts w:cs="B Mitra" w:hint="cs"/>
          <w:sz w:val="26"/>
          <w:szCs w:val="26"/>
          <w:rtl/>
          <w:lang w:bidi="fa-IR"/>
        </w:rPr>
        <w:t xml:space="preserve"> شرکت </w:t>
      </w:r>
      <w:r>
        <w:rPr>
          <w:rFonts w:cs="B Mitra"/>
          <w:sz w:val="26"/>
          <w:szCs w:val="26"/>
          <w:lang w:bidi="fa-IR"/>
        </w:rPr>
        <w:t>Trina Solar</w:t>
      </w:r>
      <w:r>
        <w:rPr>
          <w:rFonts w:cs="B Mitra" w:hint="cs"/>
          <w:sz w:val="26"/>
          <w:szCs w:val="26"/>
          <w:rtl/>
          <w:lang w:bidi="fa-IR"/>
        </w:rPr>
        <w:t xml:space="preserve">  پیشنهادی آن شرکت،</w:t>
      </w:r>
      <w:r>
        <w:rPr>
          <w:rFonts w:cs="B Mitra" w:hint="cs"/>
          <w:sz w:val="26"/>
          <w:szCs w:val="26"/>
          <w:rtl/>
        </w:rPr>
        <w:t xml:space="preserve"> استانداردهای مندرج در پیوست 4 را رعایت می‌نمایند.</w:t>
      </w:r>
    </w:p>
    <w:p w14:paraId="73B4B2F9" w14:textId="5B9D4A39" w:rsidR="00277C2C" w:rsidRDefault="00277C2C" w:rsidP="00277C2C">
      <w:pPr>
        <w:pStyle w:val="ListParagraph"/>
        <w:widowControl w:val="0"/>
        <w:numPr>
          <w:ilvl w:val="0"/>
          <w:numId w:val="74"/>
        </w:numPr>
        <w:ind w:left="565" w:hanging="426"/>
        <w:jc w:val="lowKashida"/>
        <w:rPr>
          <w:rFonts w:cs="B Mitra"/>
          <w:sz w:val="26"/>
          <w:szCs w:val="26"/>
        </w:rPr>
      </w:pPr>
      <w:r>
        <w:rPr>
          <w:rFonts w:cs="B Mitra" w:hint="cs"/>
          <w:sz w:val="26"/>
          <w:szCs w:val="26"/>
          <w:rtl/>
          <w:lang w:bidi="fa-IR"/>
        </w:rPr>
        <w:t xml:space="preserve">فروشنده می‌بایست کالاهای موضوع قرارداد را </w:t>
      </w:r>
      <w:r w:rsidR="00065815">
        <w:rPr>
          <w:rFonts w:cs="B Mitra" w:hint="cs"/>
          <w:sz w:val="26"/>
          <w:szCs w:val="26"/>
          <w:rtl/>
          <w:lang w:bidi="fa-IR"/>
        </w:rPr>
        <w:t xml:space="preserve">با بالاترین گرید کیفیتی و مورد تایید خریدار </w:t>
      </w:r>
      <w:r>
        <w:rPr>
          <w:rFonts w:cs="B Mitra" w:hint="cs"/>
          <w:sz w:val="26"/>
          <w:szCs w:val="26"/>
          <w:rtl/>
          <w:lang w:bidi="fa-IR"/>
        </w:rPr>
        <w:t>از</w:t>
      </w:r>
      <w:r w:rsidR="00A94B65">
        <w:rPr>
          <w:rFonts w:cs="B Mitra" w:hint="cs"/>
          <w:sz w:val="26"/>
          <w:szCs w:val="26"/>
          <w:rtl/>
          <w:lang w:bidi="fa-IR"/>
        </w:rPr>
        <w:t xml:space="preserve"> </w:t>
      </w:r>
      <w:r w:rsidR="00014E86">
        <w:rPr>
          <w:rFonts w:cs="B Mitra" w:hint="cs"/>
          <w:sz w:val="26"/>
          <w:szCs w:val="26"/>
          <w:rtl/>
          <w:lang w:bidi="fa-IR"/>
        </w:rPr>
        <w:t xml:space="preserve">شرکت </w:t>
      </w:r>
      <w:r w:rsidR="00014E86">
        <w:rPr>
          <w:rFonts w:cs="B Mitra"/>
          <w:sz w:val="26"/>
          <w:szCs w:val="26"/>
          <w:lang w:bidi="fa-IR"/>
        </w:rPr>
        <w:t>Trina Solar</w:t>
      </w:r>
      <w:r>
        <w:rPr>
          <w:rFonts w:cs="B Mitra" w:hint="cs"/>
          <w:sz w:val="26"/>
          <w:szCs w:val="26"/>
          <w:rtl/>
          <w:lang w:bidi="fa-IR"/>
        </w:rPr>
        <w:t xml:space="preserve"> </w:t>
      </w:r>
      <w:r w:rsidR="00014E86">
        <w:rPr>
          <w:rFonts w:cs="B Mitra" w:hint="cs"/>
          <w:sz w:val="26"/>
          <w:szCs w:val="26"/>
          <w:rtl/>
          <w:lang w:bidi="fa-IR"/>
        </w:rPr>
        <w:t>مد</w:t>
      </w:r>
      <w:r w:rsidR="007135FB">
        <w:rPr>
          <w:rFonts w:cs="B Mitra" w:hint="cs"/>
          <w:sz w:val="26"/>
          <w:szCs w:val="26"/>
          <w:rtl/>
          <w:lang w:bidi="fa-IR"/>
        </w:rPr>
        <w:t>ل</w:t>
      </w:r>
      <w:r>
        <w:rPr>
          <w:rFonts w:cs="B Mitra" w:hint="cs"/>
          <w:sz w:val="26"/>
          <w:szCs w:val="26"/>
          <w:rtl/>
          <w:lang w:bidi="fa-IR"/>
        </w:rPr>
        <w:t xml:space="preserve"> </w:t>
      </w:r>
      <w:r w:rsidR="007135FB">
        <w:rPr>
          <w:rFonts w:cs="B Mitra"/>
          <w:sz w:val="26"/>
          <w:szCs w:val="26"/>
          <w:lang w:bidi="fa-IR"/>
        </w:rPr>
        <w:t xml:space="preserve"> NEG21C.20</w:t>
      </w:r>
      <w:r>
        <w:rPr>
          <w:rFonts w:cs="B Mitra" w:hint="cs"/>
          <w:sz w:val="26"/>
          <w:szCs w:val="26"/>
          <w:rtl/>
          <w:lang w:bidi="fa-IR"/>
        </w:rPr>
        <w:t xml:space="preserve">تأمین نماید. </w:t>
      </w:r>
    </w:p>
    <w:p w14:paraId="2BB357A8" w14:textId="0EDBF270" w:rsidR="007525D5" w:rsidRDefault="007525D5"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متعهد به ارائه خدمات پس از فروش با هزینه مربوطه در طول دوره گارانتی می‌باشد. به منظور حصول اطمینان در خصوص رعایت کلیه شرایط مذکور، فروشنده می بایستی تمام مدارک خرید خود را در خصوص تعهد آنها نسبت به خریدار برای برقرار بودن خدمات پس از فروش برای مدت مذکور به ه</w:t>
      </w:r>
      <w:r w:rsidR="00460590">
        <w:rPr>
          <w:rFonts w:cs="B Mitra" w:hint="cs"/>
          <w:sz w:val="26"/>
          <w:szCs w:val="26"/>
          <w:rtl/>
        </w:rPr>
        <w:t xml:space="preserve">مراه گواهی تأیید سازندگان </w:t>
      </w:r>
      <w:r w:rsidR="00460590">
        <w:rPr>
          <w:rFonts w:cs="B Mitra"/>
          <w:sz w:val="26"/>
          <w:szCs w:val="26"/>
        </w:rPr>
        <w:t>(vendor/s certification/s)</w:t>
      </w:r>
      <w:r w:rsidR="00460590">
        <w:rPr>
          <w:rFonts w:cs="B Mitra" w:hint="cs"/>
          <w:sz w:val="26"/>
          <w:szCs w:val="26"/>
          <w:rtl/>
          <w:lang w:bidi="fa-IR"/>
        </w:rPr>
        <w:t xml:space="preserve"> در خصوص آن اقلام در </w:t>
      </w:r>
      <w:r w:rsidR="00B85426">
        <w:rPr>
          <w:rFonts w:cs="B Mitra" w:hint="cs"/>
          <w:sz w:val="26"/>
          <w:szCs w:val="26"/>
          <w:rtl/>
          <w:lang w:bidi="fa-IR"/>
        </w:rPr>
        <w:t>دو</w:t>
      </w:r>
      <w:r w:rsidR="00460590">
        <w:rPr>
          <w:rFonts w:cs="B Mitra" w:hint="cs"/>
          <w:sz w:val="26"/>
          <w:szCs w:val="26"/>
          <w:rtl/>
          <w:lang w:bidi="fa-IR"/>
        </w:rPr>
        <w:t xml:space="preserve"> نسخه اصل تأمین و یک نسخه را همزمان با حمل تسلیم خریدار نموده و نسخه دیگری را ضمیمه صورت وضعیت خود نماید، هیچ گونه وجهی بابت اقلام فوق الذکر که فاقد تأییدیه مذکور </w:t>
      </w:r>
      <w:r w:rsidR="00B85426">
        <w:rPr>
          <w:rFonts w:cs="B Mitra" w:hint="cs"/>
          <w:sz w:val="26"/>
          <w:szCs w:val="26"/>
          <w:rtl/>
        </w:rPr>
        <w:t>باشند پرداخت نمی‌‌گردد.</w:t>
      </w:r>
    </w:p>
    <w:p w14:paraId="26F072C1" w14:textId="0A613FFB" w:rsidR="00DB6C3C" w:rsidRDefault="00DB6C3C"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محل تحویل اقلام را دیده و بررسی کرده است و از وضعیت آب و هوا، بارندگی، شرایط محیطی اطلاع یافته و اقدام به انعقاد قرارداد نموده است، لذا عدم اطلاع از موارد مذکور و سایر موارد تأثیرگذار در اجرای مفاد قرارداد مسموع و پذیرفته نخواهد بود.</w:t>
      </w:r>
    </w:p>
    <w:p w14:paraId="4FE037DB" w14:textId="62E3A7B6" w:rsidR="00B87AFD" w:rsidRDefault="00B87AFD"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از کلیه قوانین و مقررات مربوط به کار، بیمه‌ها، حفاظت فنی و بهداشتی، قوانین مالی</w:t>
      </w:r>
      <w:r w:rsidR="00C62A95">
        <w:rPr>
          <w:rFonts w:cs="B Mitra" w:hint="cs"/>
          <w:sz w:val="26"/>
          <w:szCs w:val="26"/>
          <w:rtl/>
        </w:rPr>
        <w:t>ا</w:t>
      </w:r>
      <w:r>
        <w:rPr>
          <w:rFonts w:cs="B Mitra" w:hint="cs"/>
          <w:sz w:val="26"/>
          <w:szCs w:val="26"/>
          <w:rtl/>
        </w:rPr>
        <w:t>ت‌ها، عوارض و دیگر قوانین و مقررات جاری مرتبط با قرارداد، کاملا مطلع بوده و متعهد است که همه آن‌ها را راعایت نماید. در هر حال، مسئولیت عدم رعایت قوانین و مقررات یاد شده بر عهده فروشنده است.</w:t>
      </w:r>
    </w:p>
    <w:p w14:paraId="3992F6AD" w14:textId="4068447F" w:rsidR="00E0743D" w:rsidRDefault="00E0743D" w:rsidP="00277C2C">
      <w:pPr>
        <w:pStyle w:val="ListParagraph"/>
        <w:widowControl w:val="0"/>
        <w:numPr>
          <w:ilvl w:val="0"/>
          <w:numId w:val="74"/>
        </w:numPr>
        <w:ind w:left="565" w:hanging="426"/>
        <w:jc w:val="lowKashida"/>
        <w:rPr>
          <w:rFonts w:cs="B Mitra"/>
          <w:sz w:val="26"/>
          <w:szCs w:val="26"/>
        </w:rPr>
      </w:pPr>
      <w:r>
        <w:rPr>
          <w:rFonts w:cs="B Mitra" w:hint="cs"/>
          <w:sz w:val="26"/>
          <w:szCs w:val="26"/>
          <w:rtl/>
        </w:rPr>
        <w:t>فروشنده تمامی اقدامات موضوع قرارداد و کلیه مسئولیت‌ها و وظایف قانونی، قراردادی و عرفی خریدار و خودش که مترتب بر این قرارداد است، برای کل مدت قرارداد ( از تاریخ ابلاغ قرارداد تا تاریخ تحویل موقت) ار در مقابل تمامی حوادث، خطرات و اتفاقات که ممکن است برای تأسیسات، مصالح، تجهیزات، ماشین آلات، پرسنل (اعم از پرسنل خریدار و فروشنده) و سایر تشخاص و دستگاه‌ها (اعم از حقیقی و حقوقی) پیش آید، بیمه کامل و تمام خطر حوادث و مسئولیت نماید.</w:t>
      </w:r>
    </w:p>
    <w:p w14:paraId="7B188A49" w14:textId="7DD4C402" w:rsidR="006C03D4" w:rsidRDefault="006C03D4" w:rsidP="006C03D4">
      <w:pPr>
        <w:pStyle w:val="ListParagraph"/>
        <w:widowControl w:val="0"/>
        <w:ind w:left="565"/>
        <w:jc w:val="lowKashida"/>
        <w:rPr>
          <w:rFonts w:cs="B Mitra"/>
          <w:sz w:val="26"/>
          <w:szCs w:val="26"/>
          <w:rtl/>
        </w:rPr>
      </w:pPr>
    </w:p>
    <w:p w14:paraId="6670753D" w14:textId="77777777" w:rsidR="008A7945" w:rsidRDefault="008A7945" w:rsidP="006C03D4">
      <w:pPr>
        <w:pStyle w:val="ListParagraph"/>
        <w:widowControl w:val="0"/>
        <w:ind w:left="565"/>
        <w:jc w:val="lowKashida"/>
        <w:rPr>
          <w:rFonts w:cs="B Mitra"/>
          <w:sz w:val="26"/>
          <w:szCs w:val="26"/>
        </w:rPr>
      </w:pPr>
    </w:p>
    <w:p w14:paraId="7642F3B0" w14:textId="3B7A71BD" w:rsidR="00277C2C" w:rsidRPr="00D47475" w:rsidRDefault="00277C2C" w:rsidP="00D47475">
      <w:pPr>
        <w:pStyle w:val="ListParagraph"/>
        <w:widowControl w:val="0"/>
        <w:ind w:left="565"/>
        <w:jc w:val="lowKashida"/>
        <w:rPr>
          <w:rFonts w:cs="B Mitra"/>
          <w:sz w:val="26"/>
          <w:szCs w:val="26"/>
          <w:lang w:bidi="fa-IR"/>
        </w:rPr>
      </w:pPr>
      <w:r w:rsidRPr="00D47475">
        <w:rPr>
          <w:rFonts w:cs="B Mitra" w:hint="cs"/>
          <w:sz w:val="26"/>
          <w:szCs w:val="26"/>
          <w:rtl/>
        </w:rPr>
        <w:t xml:space="preserve">                         </w:t>
      </w:r>
    </w:p>
    <w:p w14:paraId="13779E9C" w14:textId="6C84DEE7" w:rsidR="009C227D" w:rsidRDefault="009C227D" w:rsidP="00BB600F">
      <w:pPr>
        <w:pStyle w:val="head2"/>
        <w:spacing w:after="0"/>
        <w:rPr>
          <w:rFonts w:cs="B Mitra"/>
          <w:sz w:val="26"/>
          <w:szCs w:val="26"/>
          <w:rtl/>
        </w:rPr>
      </w:pPr>
      <w:bookmarkStart w:id="10" w:name="_Toc209017411"/>
      <w:r w:rsidRPr="0094447F">
        <w:rPr>
          <w:rFonts w:cs="B Mitra"/>
          <w:sz w:val="26"/>
          <w:szCs w:val="26"/>
          <w:rtl/>
        </w:rPr>
        <w:t xml:space="preserve">ماده </w:t>
      </w:r>
      <w:r w:rsidR="00ED52EE" w:rsidRPr="0094447F">
        <w:rPr>
          <w:rFonts w:cs="B Mitra"/>
          <w:sz w:val="26"/>
          <w:szCs w:val="26"/>
          <w:rtl/>
        </w:rPr>
        <w:t>1</w:t>
      </w:r>
      <w:r w:rsidR="003A5259">
        <w:rPr>
          <w:rFonts w:cs="B Mitra" w:hint="cs"/>
          <w:sz w:val="26"/>
          <w:szCs w:val="26"/>
          <w:rtl/>
        </w:rPr>
        <w:t>1</w:t>
      </w:r>
      <w:r w:rsidRPr="0094447F">
        <w:rPr>
          <w:rFonts w:cs="B Mitra"/>
          <w:sz w:val="26"/>
          <w:szCs w:val="26"/>
          <w:rtl/>
        </w:rPr>
        <w:t xml:space="preserve">- </w:t>
      </w:r>
      <w:r w:rsidRPr="0094447F">
        <w:rPr>
          <w:rFonts w:cs="B Mitra" w:hint="eastAsia"/>
          <w:sz w:val="26"/>
          <w:szCs w:val="26"/>
          <w:rtl/>
        </w:rPr>
        <w:t>تعهدات</w:t>
      </w:r>
      <w:r w:rsidRPr="0094447F">
        <w:rPr>
          <w:rFonts w:cs="B Mitra"/>
          <w:sz w:val="26"/>
          <w:szCs w:val="26"/>
          <w:rtl/>
        </w:rPr>
        <w:t xml:space="preserve"> </w:t>
      </w:r>
      <w:r w:rsidR="006C03D4">
        <w:rPr>
          <w:rFonts w:cs="B Mitra" w:hint="cs"/>
          <w:sz w:val="26"/>
          <w:szCs w:val="26"/>
          <w:rtl/>
        </w:rPr>
        <w:t>خریدار</w:t>
      </w:r>
      <w:r w:rsidRPr="0094447F">
        <w:rPr>
          <w:rFonts w:cs="B Mitra"/>
          <w:sz w:val="26"/>
          <w:szCs w:val="26"/>
          <w:rtl/>
        </w:rPr>
        <w:t>:</w:t>
      </w:r>
      <w:bookmarkEnd w:id="10"/>
    </w:p>
    <w:p w14:paraId="3119E4A8" w14:textId="1F81BE4B" w:rsidR="00D47475" w:rsidRDefault="00D47475" w:rsidP="00BB600F">
      <w:pPr>
        <w:pStyle w:val="head2"/>
        <w:spacing w:after="0"/>
        <w:rPr>
          <w:rFonts w:eastAsia="Times New Roman" w:cs="B Mitra"/>
          <w:b w:val="0"/>
          <w:bCs w:val="0"/>
          <w:sz w:val="26"/>
          <w:szCs w:val="26"/>
          <w:u w:val="none"/>
          <w:rtl/>
          <w:lang w:bidi="ar-SA"/>
        </w:rPr>
      </w:pPr>
      <w:r w:rsidRPr="00D47475">
        <w:rPr>
          <w:rFonts w:eastAsia="Times New Roman" w:cs="B Mitra" w:hint="cs"/>
          <w:b w:val="0"/>
          <w:bCs w:val="0"/>
          <w:sz w:val="26"/>
          <w:szCs w:val="26"/>
          <w:u w:val="none"/>
          <w:rtl/>
          <w:lang w:bidi="ar-SA"/>
        </w:rPr>
        <w:t>پرداخت صورتحساب‌های فروشنده پس از تأیید و اخذ مستندات لازم</w:t>
      </w:r>
    </w:p>
    <w:p w14:paraId="4F6DF513" w14:textId="485FABB9" w:rsidR="00D47475" w:rsidRDefault="00D47475" w:rsidP="00BB600F">
      <w:pPr>
        <w:pStyle w:val="head2"/>
        <w:spacing w:after="0"/>
        <w:rPr>
          <w:rFonts w:eastAsia="Times New Roman" w:cs="B Mitra"/>
          <w:b w:val="0"/>
          <w:bCs w:val="0"/>
          <w:sz w:val="26"/>
          <w:szCs w:val="26"/>
          <w:u w:val="none"/>
          <w:rtl/>
          <w:lang w:bidi="ar-SA"/>
        </w:rPr>
      </w:pPr>
    </w:p>
    <w:p w14:paraId="09FFB0C2" w14:textId="3AB1508C" w:rsidR="00D47475" w:rsidRPr="0094447F" w:rsidRDefault="00D47475" w:rsidP="00D47475">
      <w:pPr>
        <w:pStyle w:val="head2"/>
        <w:spacing w:after="0"/>
        <w:rPr>
          <w:rFonts w:cs="B Mitra"/>
          <w:sz w:val="26"/>
          <w:szCs w:val="26"/>
          <w:rtl/>
        </w:rPr>
      </w:pPr>
      <w:r w:rsidRPr="0094447F">
        <w:rPr>
          <w:rFonts w:cs="B Mitra" w:hint="eastAsia"/>
          <w:sz w:val="26"/>
          <w:szCs w:val="26"/>
          <w:rtl/>
        </w:rPr>
        <w:t>ماده</w:t>
      </w:r>
      <w:r w:rsidRPr="0094447F">
        <w:rPr>
          <w:rFonts w:cs="B Mitra"/>
          <w:sz w:val="26"/>
          <w:szCs w:val="26"/>
          <w:rtl/>
        </w:rPr>
        <w:t xml:space="preserve"> 1</w:t>
      </w:r>
      <w:r w:rsidR="003A5259">
        <w:rPr>
          <w:rFonts w:cs="B Mitra" w:hint="cs"/>
          <w:sz w:val="26"/>
          <w:szCs w:val="26"/>
          <w:rtl/>
        </w:rPr>
        <w:t>2</w:t>
      </w:r>
      <w:r w:rsidRPr="0094447F">
        <w:rPr>
          <w:rFonts w:cs="B Mitra"/>
          <w:sz w:val="26"/>
          <w:szCs w:val="26"/>
          <w:rtl/>
        </w:rPr>
        <w:t xml:space="preserve">- </w:t>
      </w:r>
      <w:r>
        <w:rPr>
          <w:rFonts w:cs="B Mitra" w:hint="cs"/>
          <w:sz w:val="26"/>
          <w:szCs w:val="26"/>
          <w:rtl/>
        </w:rPr>
        <w:t>قوه قهریه (فورس ماژور)</w:t>
      </w:r>
    </w:p>
    <w:p w14:paraId="312CA89E" w14:textId="7723C586" w:rsidR="00D47475" w:rsidRPr="0094447F" w:rsidRDefault="00D47475" w:rsidP="00D47475">
      <w:pPr>
        <w:contextualSpacing/>
        <w:jc w:val="both"/>
        <w:rPr>
          <w:rFonts w:cs="B Mitra"/>
          <w:sz w:val="26"/>
          <w:szCs w:val="26"/>
          <w:rtl/>
        </w:rPr>
      </w:pPr>
      <w:r>
        <w:rPr>
          <w:rFonts w:cs="B Mitra" w:hint="cs"/>
          <w:sz w:val="26"/>
          <w:szCs w:val="26"/>
          <w:rtl/>
        </w:rPr>
        <w:t>در صورت بروز اتفاقات غیر قابل پیش بینی، غیر قابل احتراز و غیر قابل کنترل که تأثیر مستقیم و قابل توجهی بر مسئولیت‌های طرفین قرارداد داشته باشد به نحوی که مانع انجام هر یک یا تمام تعهدات قراردادی به صورت کلی گردد. هر طرفی که مواجه با این حادثه گردیده می بایست ظرف مدت 3 روز از تاریخ وقوع آن، طرف مقابل خود را کتباً مطلع نموده و مدارک استنادی خود را ارسال نموده و حداکثر سعی و تلاش خود را جهت رفع وضعیت بوجود آمده به عمل آورد. در صورت رفع حادثه مذکور حداکثر ظرف مدت بیست روز از تاریخ وقوع آن، اجرای قرارداد ادامه خواهد یافت و مدت وضعیت قوه قاهره به مدت قرارداد اضافه خواهد شد. در صورتی که با انقضاء مدت قرارداد، وضعیت قوه قاهره همچنان ادامه داشته باشد و اجرای مجدد قرارداد امکان پذیر نباشد، هر ی</w:t>
      </w:r>
      <w:r w:rsidR="00E83625">
        <w:rPr>
          <w:rFonts w:cs="B Mitra" w:hint="cs"/>
          <w:sz w:val="26"/>
          <w:szCs w:val="26"/>
          <w:rtl/>
        </w:rPr>
        <w:t xml:space="preserve"> </w:t>
      </w:r>
      <w:r>
        <w:rPr>
          <w:rFonts w:cs="B Mitra" w:hint="cs"/>
          <w:sz w:val="26"/>
          <w:szCs w:val="26"/>
          <w:rtl/>
        </w:rPr>
        <w:t xml:space="preserve">ک از طرفین حق دارد با اعلام قبلی 10 روزه به طرف مقابل قرارداد را خاتمه داده و متعاقباً بر اساس اقدامات انجام شده که به تأیید خریدار رسیده، خریدار برابر مفاد قرارداد با فروشنده تسویه حساب خواهد نمود. </w:t>
      </w:r>
    </w:p>
    <w:p w14:paraId="26701EB6" w14:textId="29DB1112" w:rsidR="009C227D" w:rsidRPr="0094447F" w:rsidRDefault="009C227D" w:rsidP="00BB600F">
      <w:pPr>
        <w:pStyle w:val="head2"/>
        <w:spacing w:after="0"/>
        <w:rPr>
          <w:rFonts w:cs="B Mitra"/>
          <w:sz w:val="26"/>
          <w:szCs w:val="26"/>
          <w:rtl/>
        </w:rPr>
      </w:pPr>
      <w:bookmarkStart w:id="11" w:name="_Toc209017412"/>
      <w:r w:rsidRPr="0094447F">
        <w:rPr>
          <w:rFonts w:cs="B Mitra" w:hint="eastAsia"/>
          <w:sz w:val="26"/>
          <w:szCs w:val="26"/>
          <w:rtl/>
        </w:rPr>
        <w:t>ماده</w:t>
      </w:r>
      <w:r w:rsidRPr="0094447F">
        <w:rPr>
          <w:rFonts w:cs="B Mitra"/>
          <w:sz w:val="26"/>
          <w:szCs w:val="26"/>
          <w:rtl/>
        </w:rPr>
        <w:t xml:space="preserve"> </w:t>
      </w:r>
      <w:r w:rsidR="00ED52EE" w:rsidRPr="0094447F">
        <w:rPr>
          <w:rFonts w:cs="B Mitra"/>
          <w:sz w:val="26"/>
          <w:szCs w:val="26"/>
          <w:rtl/>
        </w:rPr>
        <w:t>1</w:t>
      </w:r>
      <w:r w:rsidR="003A5259">
        <w:rPr>
          <w:rFonts w:cs="B Mitra" w:hint="cs"/>
          <w:sz w:val="26"/>
          <w:szCs w:val="26"/>
          <w:rtl/>
        </w:rPr>
        <w:t>3</w:t>
      </w:r>
      <w:r w:rsidRPr="0094447F">
        <w:rPr>
          <w:rFonts w:cs="B Mitra"/>
          <w:sz w:val="26"/>
          <w:szCs w:val="26"/>
          <w:rtl/>
        </w:rPr>
        <w:t xml:space="preserve">- </w:t>
      </w:r>
      <w:r w:rsidR="00D47475">
        <w:rPr>
          <w:rFonts w:cs="B Mitra" w:hint="cs"/>
          <w:sz w:val="26"/>
          <w:szCs w:val="26"/>
          <w:rtl/>
        </w:rPr>
        <w:t>خاتمه</w:t>
      </w:r>
      <w:r w:rsidRPr="0094447F">
        <w:rPr>
          <w:rFonts w:cs="B Mitra"/>
          <w:sz w:val="26"/>
          <w:szCs w:val="26"/>
          <w:rtl/>
        </w:rPr>
        <w:t xml:space="preserve"> </w:t>
      </w:r>
      <w:r w:rsidRPr="0094447F">
        <w:rPr>
          <w:rFonts w:cs="B Mitra" w:hint="eastAsia"/>
          <w:sz w:val="26"/>
          <w:szCs w:val="26"/>
          <w:rtl/>
        </w:rPr>
        <w:t>قرارداد</w:t>
      </w:r>
      <w:bookmarkEnd w:id="11"/>
      <w:r w:rsidRPr="0094447F">
        <w:rPr>
          <w:rFonts w:cs="B Mitra"/>
          <w:sz w:val="26"/>
          <w:szCs w:val="26"/>
        </w:rPr>
        <w:t xml:space="preserve"> </w:t>
      </w:r>
    </w:p>
    <w:p w14:paraId="447B7E18" w14:textId="5D653D8E" w:rsidR="00C47B7A" w:rsidRDefault="00D47475" w:rsidP="00C47B7A">
      <w:pPr>
        <w:widowControl w:val="0"/>
        <w:spacing w:after="120"/>
        <w:contextualSpacing/>
        <w:jc w:val="both"/>
        <w:rPr>
          <w:rFonts w:cs="B Mitra"/>
          <w:sz w:val="26"/>
          <w:szCs w:val="26"/>
          <w:rtl/>
        </w:rPr>
      </w:pPr>
      <w:r>
        <w:rPr>
          <w:rFonts w:cs="B Mitra" w:hint="cs"/>
          <w:sz w:val="26"/>
          <w:szCs w:val="26"/>
          <w:rtl/>
        </w:rPr>
        <w:t>خریدار می‌تواند در هر زمان به شرح زیر به قرارداد خاتمه دهد:</w:t>
      </w:r>
    </w:p>
    <w:p w14:paraId="0FF76900" w14:textId="4830E42D" w:rsidR="00D47475" w:rsidRDefault="00D47475" w:rsidP="008D6607">
      <w:pPr>
        <w:pStyle w:val="ListParagraph"/>
        <w:widowControl w:val="0"/>
        <w:numPr>
          <w:ilvl w:val="0"/>
          <w:numId w:val="75"/>
        </w:numPr>
        <w:spacing w:after="120"/>
        <w:ind w:left="567" w:hanging="426"/>
        <w:jc w:val="both"/>
        <w:rPr>
          <w:rFonts w:cs="B Mitra"/>
          <w:sz w:val="26"/>
          <w:szCs w:val="26"/>
        </w:rPr>
      </w:pPr>
      <w:r w:rsidRPr="00615DE0">
        <w:rPr>
          <w:rFonts w:cs="B Mitra" w:hint="cs"/>
          <w:sz w:val="26"/>
          <w:szCs w:val="26"/>
          <w:rtl/>
        </w:rPr>
        <w:t xml:space="preserve">در هر قسمت یا مرحله‌ای که خریدار قصد خاتمه دادن به قرارداد را داشته باشد، موضوع با تعیین مهلت یک ماهه به فروشنده </w:t>
      </w:r>
      <w:r w:rsidR="00615DE0" w:rsidRPr="00615DE0">
        <w:rPr>
          <w:rFonts w:cs="B Mitra" w:hint="cs"/>
          <w:sz w:val="26"/>
          <w:szCs w:val="26"/>
          <w:rtl/>
        </w:rPr>
        <w:t>اعلام می‌کند.</w:t>
      </w:r>
    </w:p>
    <w:p w14:paraId="16AE7E79" w14:textId="4F9E6CD6" w:rsidR="00615DE0" w:rsidRDefault="00615DE0" w:rsidP="008D6607">
      <w:pPr>
        <w:pStyle w:val="ListParagraph"/>
        <w:widowControl w:val="0"/>
        <w:numPr>
          <w:ilvl w:val="0"/>
          <w:numId w:val="75"/>
        </w:numPr>
        <w:spacing w:after="120"/>
        <w:ind w:left="567" w:hanging="426"/>
        <w:jc w:val="both"/>
        <w:rPr>
          <w:rFonts w:cs="B Mitra"/>
          <w:sz w:val="26"/>
          <w:szCs w:val="26"/>
        </w:rPr>
      </w:pPr>
      <w:r>
        <w:rPr>
          <w:rFonts w:cs="B Mitra" w:hint="cs"/>
          <w:sz w:val="26"/>
          <w:szCs w:val="26"/>
          <w:rtl/>
        </w:rPr>
        <w:t>فروشنده، پس از دریافت ابلاغ خاتمه قرارداد، بی درنگ باید کار را متوقف کند و تا پانزده روز گزارش وضعیت پیشرفت را تا هنگام ابلاغ خاتمه قرارداد تهیه و تسلیم کند این گزارش باید حاوی وضعیت و میزان پیشرفت هر بخش از خدمات قسمت یا مرحله و نیز بخش‌هایی که تا تکمیل آن‌ها به لحاظ حفظ منافع کار در مهلت یک ماهه یاد شده ضروری و امکانپذیر است، همراه با تعیین حق‌الزحمه آن‌ها باشد.</w:t>
      </w:r>
    </w:p>
    <w:p w14:paraId="0BC22364" w14:textId="6382DAD2" w:rsidR="005D2205" w:rsidRDefault="005D2205" w:rsidP="008D6607">
      <w:pPr>
        <w:pStyle w:val="ListParagraph"/>
        <w:widowControl w:val="0"/>
        <w:numPr>
          <w:ilvl w:val="0"/>
          <w:numId w:val="75"/>
        </w:numPr>
        <w:spacing w:after="120"/>
        <w:ind w:left="567" w:hanging="426"/>
        <w:jc w:val="both"/>
        <w:rPr>
          <w:rFonts w:cs="B Mitra"/>
          <w:sz w:val="26"/>
          <w:szCs w:val="26"/>
        </w:rPr>
      </w:pPr>
      <w:r>
        <w:rPr>
          <w:rFonts w:cs="B Mitra" w:hint="cs"/>
          <w:sz w:val="26"/>
          <w:szCs w:val="26"/>
          <w:rtl/>
        </w:rPr>
        <w:t>هر گاه خریدار رأساً یا بر اساس گزارش فروشنده، تشخیص دهد که لازم است تمام یا قسمتی از خدمات ناتمام تکمیل شود، باید موضوع را به فروشنده اعلام کند. در این صورت فروشنده موظف است خدمات تکمیلی را در مهلت مدنظر خریدار انجام دهد.</w:t>
      </w:r>
    </w:p>
    <w:p w14:paraId="2E119C55" w14:textId="005A5AAE" w:rsidR="005D2205" w:rsidRPr="003A5259" w:rsidRDefault="003A5259" w:rsidP="008D6607">
      <w:pPr>
        <w:pStyle w:val="ListParagraph"/>
        <w:widowControl w:val="0"/>
        <w:numPr>
          <w:ilvl w:val="0"/>
          <w:numId w:val="75"/>
        </w:numPr>
        <w:spacing w:after="120"/>
        <w:ind w:left="567" w:hanging="426"/>
        <w:jc w:val="both"/>
        <w:rPr>
          <w:rFonts w:cs="B Mitra"/>
          <w:sz w:val="26"/>
          <w:szCs w:val="26"/>
        </w:rPr>
      </w:pPr>
      <w:r>
        <w:rPr>
          <w:rFonts w:cs="B Mitra" w:hint="cs"/>
          <w:sz w:val="26"/>
          <w:szCs w:val="26"/>
          <w:rtl/>
        </w:rPr>
        <w:t>در هر صورت، فروشنده موظف است در پایان مهلت یک ماهه، نسبت به تحویل اصل تمام اسناد و مدارک پروژه، تحویل اموال خریدار و ارائه صورتحساب حق الزحمه خدمات انجام شده و صورت هزینه‌های ناشی از پایان دادن قرارداد، مانند توافقنامه‌ها، تعهدات فروشنده در مقابل کارکنان خود یا م</w:t>
      </w:r>
      <w:r w:rsidRPr="003A5259">
        <w:rPr>
          <w:rFonts w:cs="B Mitra" w:hint="cs"/>
          <w:sz w:val="26"/>
          <w:szCs w:val="26"/>
          <w:rtl/>
        </w:rPr>
        <w:t>ؤسسات دیگر اقدام نماید.</w:t>
      </w:r>
    </w:p>
    <w:p w14:paraId="5C991760" w14:textId="7313F522" w:rsidR="003A5259" w:rsidRPr="00615DE0" w:rsidRDefault="003A5259" w:rsidP="008D6607">
      <w:pPr>
        <w:pStyle w:val="ListParagraph"/>
        <w:widowControl w:val="0"/>
        <w:numPr>
          <w:ilvl w:val="0"/>
          <w:numId w:val="75"/>
        </w:numPr>
        <w:spacing w:after="120"/>
        <w:ind w:left="567" w:hanging="426"/>
        <w:jc w:val="both"/>
        <w:rPr>
          <w:rFonts w:cs="B Mitra"/>
          <w:sz w:val="26"/>
          <w:szCs w:val="26"/>
          <w:rtl/>
        </w:rPr>
      </w:pPr>
      <w:r>
        <w:rPr>
          <w:rFonts w:cs="B Mitra" w:hint="cs"/>
          <w:sz w:val="26"/>
          <w:szCs w:val="26"/>
          <w:rtl/>
        </w:rPr>
        <w:t>خریدار متعهد است ظرف مدت پ</w:t>
      </w:r>
      <w:r w:rsidR="00C62A95">
        <w:rPr>
          <w:rFonts w:cs="B Mitra" w:hint="cs"/>
          <w:sz w:val="26"/>
          <w:szCs w:val="26"/>
          <w:rtl/>
        </w:rPr>
        <w:t>ا</w:t>
      </w:r>
      <w:r>
        <w:rPr>
          <w:rFonts w:cs="B Mitra" w:hint="cs"/>
          <w:sz w:val="26"/>
          <w:szCs w:val="26"/>
          <w:rtl/>
        </w:rPr>
        <w:t>نزده روز پس از دریافت صورت حساب و صورت هزینه‌های موضوع بند 13-3 نسبت به بررسی آن</w:t>
      </w:r>
      <w:r w:rsidR="0064349C">
        <w:rPr>
          <w:rFonts w:cs="B Mitra" w:hint="cs"/>
          <w:sz w:val="26"/>
          <w:szCs w:val="26"/>
          <w:rtl/>
        </w:rPr>
        <w:t xml:space="preserve"> </w:t>
      </w:r>
      <w:r>
        <w:rPr>
          <w:rFonts w:cs="B Mitra" w:hint="cs"/>
          <w:sz w:val="26"/>
          <w:szCs w:val="26"/>
          <w:rtl/>
        </w:rPr>
        <w:t>بر اساس شرایط قرارداد و میزان خدمات انجام شده، اقدام نماید و با فروشنده تسویه حساب کند. سپرده حسن انجام کار فروشنده در این حالت آزاد می‌شود.</w:t>
      </w:r>
    </w:p>
    <w:p w14:paraId="72CC3ABF" w14:textId="34996CD4" w:rsidR="008934DA" w:rsidRPr="0094447F" w:rsidRDefault="008934DA" w:rsidP="008934DA">
      <w:pPr>
        <w:pStyle w:val="head2"/>
        <w:spacing w:after="0"/>
        <w:rPr>
          <w:rFonts w:cs="B Mitra"/>
          <w:sz w:val="26"/>
          <w:szCs w:val="26"/>
          <w:rtl/>
        </w:rPr>
      </w:pPr>
      <w:r w:rsidRPr="0094447F">
        <w:rPr>
          <w:rFonts w:cs="B Mitra" w:hint="eastAsia"/>
          <w:sz w:val="26"/>
          <w:szCs w:val="26"/>
          <w:rtl/>
        </w:rPr>
        <w:t>ماده</w:t>
      </w:r>
      <w:r w:rsidRPr="0094447F">
        <w:rPr>
          <w:rFonts w:cs="B Mitra"/>
          <w:sz w:val="26"/>
          <w:szCs w:val="26"/>
          <w:rtl/>
        </w:rPr>
        <w:t xml:space="preserve"> 1</w:t>
      </w:r>
      <w:r>
        <w:rPr>
          <w:rFonts w:cs="B Mitra" w:hint="cs"/>
          <w:sz w:val="26"/>
          <w:szCs w:val="26"/>
          <w:rtl/>
        </w:rPr>
        <w:t>4</w:t>
      </w:r>
      <w:r w:rsidRPr="0094447F">
        <w:rPr>
          <w:rFonts w:cs="B Mitra"/>
          <w:sz w:val="26"/>
          <w:szCs w:val="26"/>
          <w:rtl/>
        </w:rPr>
        <w:t xml:space="preserve">- </w:t>
      </w:r>
      <w:r>
        <w:rPr>
          <w:rFonts w:cs="B Mitra" w:hint="cs"/>
          <w:sz w:val="26"/>
          <w:szCs w:val="26"/>
          <w:rtl/>
        </w:rPr>
        <w:t>فسخ</w:t>
      </w:r>
      <w:r w:rsidRPr="0094447F">
        <w:rPr>
          <w:rFonts w:cs="B Mitra"/>
          <w:sz w:val="26"/>
          <w:szCs w:val="26"/>
          <w:rtl/>
        </w:rPr>
        <w:t xml:space="preserve"> </w:t>
      </w:r>
      <w:r w:rsidRPr="0094447F">
        <w:rPr>
          <w:rFonts w:cs="B Mitra" w:hint="eastAsia"/>
          <w:sz w:val="26"/>
          <w:szCs w:val="26"/>
          <w:rtl/>
        </w:rPr>
        <w:t>قرارداد</w:t>
      </w:r>
      <w:r w:rsidRPr="0094447F">
        <w:rPr>
          <w:rFonts w:cs="B Mitra"/>
          <w:sz w:val="26"/>
          <w:szCs w:val="26"/>
        </w:rPr>
        <w:t xml:space="preserve"> </w:t>
      </w:r>
    </w:p>
    <w:p w14:paraId="25558341" w14:textId="5244B253" w:rsidR="003A5259" w:rsidRDefault="000C046C" w:rsidP="008D6607">
      <w:pPr>
        <w:widowControl w:val="0"/>
        <w:spacing w:after="120"/>
        <w:ind w:left="567" w:hanging="993"/>
        <w:jc w:val="both"/>
        <w:rPr>
          <w:rFonts w:cs="B Mitra"/>
          <w:sz w:val="26"/>
          <w:szCs w:val="26"/>
          <w:rtl/>
        </w:rPr>
      </w:pPr>
      <w:r>
        <w:rPr>
          <w:rFonts w:cs="B Mitra" w:hint="cs"/>
          <w:sz w:val="26"/>
          <w:szCs w:val="26"/>
          <w:rtl/>
        </w:rPr>
        <w:t>1-14-</w:t>
      </w:r>
      <w:r w:rsidR="008D6607">
        <w:rPr>
          <w:rFonts w:cs="B Mitra" w:hint="cs"/>
          <w:sz w:val="26"/>
          <w:szCs w:val="26"/>
          <w:rtl/>
        </w:rPr>
        <w:t xml:space="preserve">       </w:t>
      </w:r>
      <w:r w:rsidR="00D83553">
        <w:rPr>
          <w:rFonts w:cs="B Mitra" w:hint="cs"/>
          <w:sz w:val="26"/>
          <w:szCs w:val="26"/>
          <w:rtl/>
        </w:rPr>
        <w:t xml:space="preserve">خریدار می‌تواند در صورت بروز موارد زیر، </w:t>
      </w:r>
      <w:r>
        <w:rPr>
          <w:rFonts w:cs="B Mitra" w:hint="cs"/>
          <w:sz w:val="26"/>
          <w:szCs w:val="26"/>
          <w:rtl/>
        </w:rPr>
        <w:t xml:space="preserve">بدون اخطار قبلی </w:t>
      </w:r>
      <w:r w:rsidR="00D83553">
        <w:rPr>
          <w:rFonts w:cs="B Mitra" w:hint="cs"/>
          <w:sz w:val="26"/>
          <w:szCs w:val="26"/>
          <w:rtl/>
        </w:rPr>
        <w:t>قرارداد را فسخ نم</w:t>
      </w:r>
      <w:r>
        <w:rPr>
          <w:rFonts w:cs="B Mitra" w:hint="cs"/>
          <w:sz w:val="26"/>
          <w:szCs w:val="26"/>
          <w:rtl/>
        </w:rPr>
        <w:t>وده و موضوع را به فروشنده ابلاغ کند:</w:t>
      </w:r>
    </w:p>
    <w:p w14:paraId="524E944A" w14:textId="5DC48D4E" w:rsidR="00D83553" w:rsidRDefault="00D83553"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نقض تمام و یا قسمتی از مفاد قرارداد توسط فروشنده به تشخیص خریدار</w:t>
      </w:r>
    </w:p>
    <w:p w14:paraId="586DC9EB" w14:textId="6F24936A" w:rsidR="00D83553" w:rsidRDefault="00D83553"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قصور فروشنده در امجام تعهدات و ناتوانی در انجام تعهدات پس از ضرب الاجل اعلام شده به تشخیص خریدار</w:t>
      </w:r>
    </w:p>
    <w:p w14:paraId="6938346E" w14:textId="29F449D5" w:rsidR="00D83553" w:rsidRDefault="00D83553"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تأخیر غیرمجاز فروشنده در تحویل کالا بیش از زمان‌های مقرر در قرارداد</w:t>
      </w:r>
    </w:p>
    <w:p w14:paraId="1BC12B93" w14:textId="3F5B888B" w:rsidR="00D83553" w:rsidRDefault="00D83553"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واگذاری تمام یا بخشی از قرارداد به غیر بدون اطلاع و تأیید کتبی خریدار</w:t>
      </w:r>
    </w:p>
    <w:p w14:paraId="35921A88" w14:textId="4B937AC2" w:rsidR="00D83553" w:rsidRDefault="00D83553"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 xml:space="preserve">احراز این مطلب که </w:t>
      </w:r>
      <w:r w:rsidR="007C7081">
        <w:rPr>
          <w:rFonts w:cs="B Mitra" w:hint="cs"/>
          <w:sz w:val="26"/>
          <w:szCs w:val="26"/>
          <w:rtl/>
        </w:rPr>
        <w:t>فروشنده برای گرفتن کار یا اجرای آن، به خریدار، دستمزد، پاداش یا هدایایی داده، یا آنها را در منافع خود شریک کرده است.</w:t>
      </w:r>
    </w:p>
    <w:p w14:paraId="73D93300" w14:textId="138877BF" w:rsidR="000C046C" w:rsidRDefault="000C046C"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ورشکستگی یا انحلال شرکت فرو</w:t>
      </w:r>
      <w:r w:rsidR="0064349C">
        <w:rPr>
          <w:rFonts w:cs="B Mitra" w:hint="cs"/>
          <w:sz w:val="26"/>
          <w:szCs w:val="26"/>
          <w:rtl/>
        </w:rPr>
        <w:t>شن</w:t>
      </w:r>
      <w:r>
        <w:rPr>
          <w:rFonts w:cs="B Mitra" w:hint="cs"/>
          <w:sz w:val="26"/>
          <w:szCs w:val="26"/>
          <w:rtl/>
        </w:rPr>
        <w:t>ده</w:t>
      </w:r>
    </w:p>
    <w:p w14:paraId="587E0A01" w14:textId="0B8A220B" w:rsidR="000C046C" w:rsidRDefault="000C046C" w:rsidP="00551B1F">
      <w:pPr>
        <w:pStyle w:val="ListParagraph"/>
        <w:widowControl w:val="0"/>
        <w:numPr>
          <w:ilvl w:val="0"/>
          <w:numId w:val="76"/>
        </w:numPr>
        <w:spacing w:after="120"/>
        <w:ind w:left="1273" w:hanging="155"/>
        <w:jc w:val="both"/>
        <w:rPr>
          <w:rFonts w:cs="B Mitra"/>
          <w:sz w:val="26"/>
          <w:szCs w:val="26"/>
        </w:rPr>
      </w:pPr>
      <w:r>
        <w:rPr>
          <w:rFonts w:cs="B Mitra" w:hint="cs"/>
          <w:sz w:val="26"/>
          <w:szCs w:val="26"/>
          <w:rtl/>
        </w:rPr>
        <w:t>شمول قانون منع مداخله کارکنان دولت در معاملات دولتی مصوب دی‌ماه 1377.</w:t>
      </w:r>
    </w:p>
    <w:p w14:paraId="4D48B26C" w14:textId="198BB9BC" w:rsidR="00551B1F" w:rsidRDefault="00551B1F" w:rsidP="008D6607">
      <w:pPr>
        <w:widowControl w:val="0"/>
        <w:spacing w:after="120"/>
        <w:ind w:hanging="426"/>
        <w:jc w:val="both"/>
        <w:rPr>
          <w:rFonts w:cs="B Mitra"/>
          <w:sz w:val="26"/>
          <w:szCs w:val="26"/>
          <w:rtl/>
        </w:rPr>
      </w:pPr>
      <w:r>
        <w:rPr>
          <w:rFonts w:cs="B Mitra" w:hint="cs"/>
          <w:sz w:val="26"/>
          <w:szCs w:val="26"/>
          <w:rtl/>
        </w:rPr>
        <w:t xml:space="preserve">2-14- </w:t>
      </w:r>
      <w:r w:rsidR="008D6607">
        <w:rPr>
          <w:rFonts w:cs="B Mitra" w:hint="cs"/>
          <w:sz w:val="26"/>
          <w:szCs w:val="26"/>
          <w:rtl/>
        </w:rPr>
        <w:t xml:space="preserve">      </w:t>
      </w:r>
      <w:r>
        <w:rPr>
          <w:rFonts w:cs="B Mitra" w:hint="cs"/>
          <w:sz w:val="26"/>
          <w:szCs w:val="26"/>
          <w:rtl/>
        </w:rPr>
        <w:t xml:space="preserve">هر گاه خریدار، قرارداد را به یکی از علل مشروحه فوق فسخ کند، مراتب را به فروشنده ابلاغ می‌کند و بدون نیاز به انجام تشریفات قضایی یا اداری تضامین فروشنده را به نفع خود ضبط می‌نماید. پس از آن، نسبت به تهیه صورت‌حساب نهایی مربوط به تعهدهای انجام شده و انجام نشده فروشنده، مبالغ پرداخت شده و مبالغ مانده با </w:t>
      </w:r>
      <w:r w:rsidR="007E0B30">
        <w:rPr>
          <w:rFonts w:cs="B Mitra" w:hint="cs"/>
          <w:sz w:val="26"/>
          <w:szCs w:val="26"/>
          <w:rtl/>
        </w:rPr>
        <w:t>احتساب</w:t>
      </w:r>
      <w:r>
        <w:rPr>
          <w:rFonts w:cs="B Mitra" w:hint="cs"/>
          <w:sz w:val="26"/>
          <w:szCs w:val="26"/>
          <w:rtl/>
        </w:rPr>
        <w:t xml:space="preserve"> خسارت‌هایی که خریدار به سبب فسخ قرارداد متحمل شده است</w:t>
      </w:r>
      <w:r w:rsidR="007E0B30">
        <w:rPr>
          <w:rFonts w:cs="B Mitra" w:hint="cs"/>
          <w:sz w:val="26"/>
          <w:szCs w:val="26"/>
          <w:rtl/>
        </w:rPr>
        <w:t>، اقدام نموده و یک نسخه از صورت‌حساب تهیه شده را، برای فروشنده ارسال می کند.</w:t>
      </w:r>
      <w:r>
        <w:rPr>
          <w:rFonts w:cs="B Mitra" w:hint="cs"/>
          <w:sz w:val="26"/>
          <w:szCs w:val="26"/>
          <w:rtl/>
        </w:rPr>
        <w:t xml:space="preserve"> </w:t>
      </w:r>
    </w:p>
    <w:p w14:paraId="29697900" w14:textId="1131022B" w:rsidR="007E0B30" w:rsidRDefault="007E0B30" w:rsidP="008D6607">
      <w:pPr>
        <w:widowControl w:val="0"/>
        <w:spacing w:after="120"/>
        <w:ind w:hanging="284"/>
        <w:jc w:val="both"/>
        <w:rPr>
          <w:rFonts w:cs="B Mitra"/>
          <w:iCs/>
          <w:sz w:val="26"/>
          <w:szCs w:val="26"/>
          <w:rtl/>
        </w:rPr>
      </w:pPr>
      <w:r>
        <w:rPr>
          <w:rFonts w:cs="B Mitra" w:hint="cs"/>
          <w:sz w:val="26"/>
          <w:szCs w:val="26"/>
          <w:rtl/>
        </w:rPr>
        <w:t>3-14-</w:t>
      </w:r>
      <w:r w:rsidR="008D6607">
        <w:rPr>
          <w:rFonts w:cs="B Mitra" w:hint="cs"/>
          <w:sz w:val="26"/>
          <w:szCs w:val="26"/>
          <w:rtl/>
        </w:rPr>
        <w:t xml:space="preserve">    </w:t>
      </w:r>
      <w:r>
        <w:rPr>
          <w:rFonts w:cs="B Mitra" w:hint="cs"/>
          <w:sz w:val="26"/>
          <w:szCs w:val="26"/>
          <w:rtl/>
        </w:rPr>
        <w:t>در صورتی که فروشنده ظرف مدت ده روز از تاریخ وصول ص</w:t>
      </w:r>
      <w:r w:rsidR="00DC0FF3">
        <w:rPr>
          <w:rFonts w:cs="B Mitra" w:hint="cs"/>
          <w:sz w:val="26"/>
          <w:szCs w:val="26"/>
          <w:rtl/>
        </w:rPr>
        <w:t>و</w:t>
      </w:r>
      <w:r>
        <w:rPr>
          <w:rFonts w:cs="B Mitra" w:hint="cs"/>
          <w:sz w:val="26"/>
          <w:szCs w:val="26"/>
          <w:rtl/>
        </w:rPr>
        <w:t>رت‌حساب یاد شده، از اظهار نظر در مورد آن اجتناب کند، صورت‌حساب ارسالی، تأیید شده تلقی می‌گردد. در این حالت و همچنین در صورت تأیید صورت‌حساب فروشنده، خریدار می‌تواند بر حسب مورد، مطالبات فروشنده (طبق صورت‌حساب) را به فروشنده پرداخت کند و یا بدهی‌های خود را از او مطالبه نموده و در صورت خودداری فروشنده، از محل سایر ضمانت‌نامه</w:t>
      </w:r>
      <w:r w:rsidRPr="007E0B30">
        <w:rPr>
          <w:rFonts w:cs="B Mitra" w:hint="cs"/>
          <w:sz w:val="26"/>
          <w:szCs w:val="26"/>
          <w:rtl/>
        </w:rPr>
        <w:t>‌ها و یا مطالبات و دارایی او، تأمین و وص</w:t>
      </w:r>
      <w:r>
        <w:rPr>
          <w:rFonts w:cs="B Mitra" w:hint="cs"/>
          <w:sz w:val="26"/>
          <w:szCs w:val="26"/>
          <w:rtl/>
        </w:rPr>
        <w:t>و</w:t>
      </w:r>
      <w:r w:rsidRPr="007E0B30">
        <w:rPr>
          <w:rFonts w:cs="B Mitra" w:hint="cs"/>
          <w:sz w:val="26"/>
          <w:szCs w:val="26"/>
          <w:rtl/>
        </w:rPr>
        <w:t>ل نماید.</w:t>
      </w:r>
    </w:p>
    <w:p w14:paraId="4BDF1391" w14:textId="1C611AEB" w:rsidR="008969C8" w:rsidRDefault="008969C8" w:rsidP="008D6607">
      <w:pPr>
        <w:widowControl w:val="0"/>
        <w:spacing w:after="120"/>
        <w:ind w:hanging="426"/>
        <w:jc w:val="both"/>
        <w:rPr>
          <w:rFonts w:cs="B Mitra"/>
          <w:i/>
          <w:sz w:val="26"/>
          <w:szCs w:val="26"/>
          <w:rtl/>
        </w:rPr>
      </w:pPr>
      <w:r w:rsidRPr="008969C8">
        <w:rPr>
          <w:rFonts w:cs="B Mitra" w:hint="cs"/>
          <w:i/>
          <w:sz w:val="26"/>
          <w:szCs w:val="26"/>
          <w:rtl/>
        </w:rPr>
        <w:t xml:space="preserve">4-14- </w:t>
      </w:r>
      <w:r w:rsidR="008D6607">
        <w:rPr>
          <w:rFonts w:cs="B Mitra" w:hint="cs"/>
          <w:i/>
          <w:sz w:val="26"/>
          <w:szCs w:val="26"/>
          <w:rtl/>
        </w:rPr>
        <w:t xml:space="preserve">   </w:t>
      </w:r>
      <w:r>
        <w:rPr>
          <w:rFonts w:cs="B Mitra" w:hint="cs"/>
          <w:i/>
          <w:sz w:val="26"/>
          <w:szCs w:val="26"/>
          <w:rtl/>
        </w:rPr>
        <w:t>در صورتی که فروشنده نسبت به صورت‌حساب پیش گفته معترض باشد، باید ظرف مهلت یادشده، مراتب اعتراض خود را به صورت مشروح همراه با مدارک و اسناد مثبته، به خریدار تسلیم نماید. در صورتی که مراتب اعتراض فروشنده مورد قبول خریدار قرار گیرد</w:t>
      </w:r>
      <w:r w:rsidR="00E4360E">
        <w:rPr>
          <w:rFonts w:cs="B Mitra" w:hint="cs"/>
          <w:i/>
          <w:sz w:val="26"/>
          <w:szCs w:val="26"/>
          <w:rtl/>
        </w:rPr>
        <w:t>، بر اساس</w:t>
      </w:r>
      <w:r>
        <w:rPr>
          <w:rFonts w:cs="B Mitra" w:hint="cs"/>
          <w:i/>
          <w:sz w:val="26"/>
          <w:szCs w:val="26"/>
          <w:rtl/>
        </w:rPr>
        <w:t xml:space="preserve"> </w:t>
      </w:r>
      <w:r w:rsidR="00E4360E">
        <w:rPr>
          <w:rFonts w:cs="B Mitra" w:hint="cs"/>
          <w:i/>
          <w:sz w:val="26"/>
          <w:szCs w:val="26"/>
          <w:rtl/>
        </w:rPr>
        <w:t>توافق اقدام خواهد شد و در صورت عدم حصول توافقف موضوع طبق ماده 15 حل و فصل خواهد گردید.</w:t>
      </w:r>
    </w:p>
    <w:p w14:paraId="026FE2DA" w14:textId="0E48B774" w:rsidR="00CB49EF" w:rsidRDefault="00CB49EF" w:rsidP="008D6607">
      <w:pPr>
        <w:widowControl w:val="0"/>
        <w:spacing w:after="120"/>
        <w:ind w:hanging="426"/>
        <w:jc w:val="both"/>
        <w:rPr>
          <w:rFonts w:cs="B Mitra"/>
          <w:i/>
          <w:sz w:val="26"/>
          <w:szCs w:val="26"/>
          <w:rtl/>
        </w:rPr>
      </w:pPr>
      <w:r>
        <w:rPr>
          <w:rFonts w:cs="B Mitra" w:hint="cs"/>
          <w:i/>
          <w:sz w:val="26"/>
          <w:szCs w:val="26"/>
          <w:rtl/>
        </w:rPr>
        <w:t>5-14-</w:t>
      </w:r>
      <w:r w:rsidR="008D6607">
        <w:rPr>
          <w:rFonts w:cs="B Mitra" w:hint="cs"/>
          <w:i/>
          <w:sz w:val="26"/>
          <w:szCs w:val="26"/>
          <w:rtl/>
        </w:rPr>
        <w:t xml:space="preserve">   </w:t>
      </w:r>
      <w:r>
        <w:rPr>
          <w:rFonts w:cs="B Mitra" w:hint="cs"/>
          <w:i/>
          <w:sz w:val="26"/>
          <w:szCs w:val="26"/>
          <w:rtl/>
        </w:rPr>
        <w:t>هر گاه طبق این ماده قرارداد فسخ شود،در صورت درخواست خریدار، آن بخش از تجهیزات که آماده تحویل به خریدار است، تحویل گردیده و بهای آن طبق قرارداد به فروشنده پرداخت خواهد شد.</w:t>
      </w:r>
    </w:p>
    <w:p w14:paraId="1690E9C6" w14:textId="32A206DE" w:rsidR="00CB49EF" w:rsidRDefault="00CB49EF" w:rsidP="008D6607">
      <w:pPr>
        <w:widowControl w:val="0"/>
        <w:spacing w:after="120"/>
        <w:ind w:hanging="426"/>
        <w:jc w:val="both"/>
        <w:rPr>
          <w:rFonts w:cs="B Mitra"/>
          <w:i/>
          <w:sz w:val="26"/>
          <w:szCs w:val="26"/>
          <w:rtl/>
        </w:rPr>
      </w:pPr>
      <w:r>
        <w:rPr>
          <w:rFonts w:cs="B Mitra" w:hint="cs"/>
          <w:i/>
          <w:sz w:val="26"/>
          <w:szCs w:val="26"/>
          <w:rtl/>
        </w:rPr>
        <w:t>6-14-</w:t>
      </w:r>
      <w:r w:rsidR="008D6607">
        <w:rPr>
          <w:rFonts w:cs="B Mitra" w:hint="cs"/>
          <w:i/>
          <w:sz w:val="26"/>
          <w:szCs w:val="26"/>
          <w:rtl/>
        </w:rPr>
        <w:t xml:space="preserve">   </w:t>
      </w:r>
      <w:r>
        <w:rPr>
          <w:rFonts w:cs="B Mitra" w:hint="cs"/>
          <w:i/>
          <w:sz w:val="26"/>
          <w:szCs w:val="26"/>
          <w:rtl/>
        </w:rPr>
        <w:t>تشخیص خریدار در موارد فسخ ملاک عمل خواهد بود و فروشنده به هیچ عنوان نمی‌تواند فسخ قرارداد را به عنوان یکی از موارد اختلاف تلقی و تقاضا نماید.</w:t>
      </w:r>
    </w:p>
    <w:p w14:paraId="3F32FF56" w14:textId="1A2FA647" w:rsidR="00D47475" w:rsidRPr="0094447F" w:rsidRDefault="00D47475" w:rsidP="00D47475">
      <w:pPr>
        <w:pStyle w:val="head2"/>
        <w:spacing w:after="0"/>
        <w:rPr>
          <w:rFonts w:cs="B Mitra"/>
          <w:sz w:val="26"/>
          <w:szCs w:val="26"/>
        </w:rPr>
      </w:pPr>
      <w:bookmarkStart w:id="12" w:name="_Toc209017414"/>
      <w:r w:rsidRPr="0094447F">
        <w:rPr>
          <w:rFonts w:cs="B Mitra" w:hint="eastAsia"/>
          <w:sz w:val="26"/>
          <w:szCs w:val="26"/>
          <w:rtl/>
        </w:rPr>
        <w:t>ماده</w:t>
      </w:r>
      <w:r w:rsidRPr="0094447F">
        <w:rPr>
          <w:rFonts w:cs="B Mitra"/>
          <w:sz w:val="26"/>
          <w:szCs w:val="26"/>
          <w:rtl/>
        </w:rPr>
        <w:t xml:space="preserve"> 1</w:t>
      </w:r>
      <w:r w:rsidR="00CB49EF">
        <w:rPr>
          <w:rFonts w:cs="B Mitra" w:hint="cs"/>
          <w:sz w:val="26"/>
          <w:szCs w:val="26"/>
          <w:rtl/>
        </w:rPr>
        <w:t>5</w:t>
      </w:r>
      <w:r w:rsidRPr="0094447F">
        <w:rPr>
          <w:rFonts w:cs="B Mitra"/>
          <w:sz w:val="26"/>
          <w:szCs w:val="26"/>
          <w:rtl/>
        </w:rPr>
        <w:t xml:space="preserve">- </w:t>
      </w:r>
      <w:bookmarkEnd w:id="12"/>
      <w:r>
        <w:rPr>
          <w:rFonts w:cs="B Mitra" w:hint="cs"/>
          <w:sz w:val="26"/>
          <w:szCs w:val="26"/>
          <w:rtl/>
        </w:rPr>
        <w:t>قانون حاکم و روش حل اختلاف</w:t>
      </w:r>
    </w:p>
    <w:p w14:paraId="227A6EB2" w14:textId="77777777" w:rsidR="00D47475" w:rsidRPr="0094447F" w:rsidRDefault="00D47475" w:rsidP="00D47475">
      <w:pPr>
        <w:autoSpaceDE w:val="0"/>
        <w:autoSpaceDN w:val="0"/>
        <w:adjustRightInd w:val="0"/>
        <w:contextualSpacing/>
        <w:jc w:val="both"/>
        <w:rPr>
          <w:rFonts w:cs="B Mitra"/>
          <w:sz w:val="26"/>
          <w:szCs w:val="26"/>
          <w:rtl/>
        </w:rPr>
      </w:pPr>
      <w:r w:rsidRPr="0094447F">
        <w:rPr>
          <w:rFonts w:cs="B Mitra"/>
          <w:sz w:val="26"/>
          <w:szCs w:val="26"/>
          <w:rtl/>
        </w:rPr>
        <w:t xml:space="preserve"> </w:t>
      </w:r>
      <w:r>
        <w:rPr>
          <w:rFonts w:cs="B Mitra" w:hint="cs"/>
          <w:sz w:val="26"/>
          <w:szCs w:val="26"/>
          <w:rtl/>
        </w:rPr>
        <w:t xml:space="preserve">قوانین جمهوری اسلامی ایران حاکم بر این قرارداد خواهد بود. </w:t>
      </w:r>
      <w:r w:rsidRPr="0094447F">
        <w:rPr>
          <w:rFonts w:cs="B Mitra"/>
          <w:sz w:val="26"/>
          <w:szCs w:val="26"/>
          <w:rtl/>
        </w:rPr>
        <w:t>در صورت بروز هرگونه اختلاف ب</w:t>
      </w:r>
      <w:r w:rsidRPr="0094447F">
        <w:rPr>
          <w:rFonts w:cs="B Mitra" w:hint="cs"/>
          <w:sz w:val="26"/>
          <w:szCs w:val="26"/>
          <w:rtl/>
        </w:rPr>
        <w:t>ی</w:t>
      </w:r>
      <w:r w:rsidRPr="0094447F">
        <w:rPr>
          <w:rFonts w:cs="B Mitra" w:hint="eastAsia"/>
          <w:sz w:val="26"/>
          <w:szCs w:val="26"/>
          <w:rtl/>
        </w:rPr>
        <w:t>ن</w:t>
      </w:r>
      <w:r w:rsidRPr="0094447F">
        <w:rPr>
          <w:rFonts w:cs="B Mitra"/>
          <w:sz w:val="26"/>
          <w:szCs w:val="26"/>
          <w:rtl/>
        </w:rPr>
        <w:t xml:space="preserve"> طرف</w:t>
      </w:r>
      <w:r w:rsidRPr="0094447F">
        <w:rPr>
          <w:rFonts w:cs="B Mitra" w:hint="cs"/>
          <w:sz w:val="26"/>
          <w:szCs w:val="26"/>
          <w:rtl/>
        </w:rPr>
        <w:t>ی</w:t>
      </w:r>
      <w:r w:rsidRPr="0094447F">
        <w:rPr>
          <w:rFonts w:cs="B Mitra" w:hint="eastAsia"/>
          <w:sz w:val="26"/>
          <w:szCs w:val="26"/>
          <w:rtl/>
        </w:rPr>
        <w:t>ن</w:t>
      </w:r>
      <w:r w:rsidRPr="0094447F">
        <w:rPr>
          <w:rFonts w:cs="B Mitra"/>
          <w:sz w:val="26"/>
          <w:szCs w:val="26"/>
          <w:rtl/>
        </w:rPr>
        <w:t xml:space="preserve"> در تفس</w:t>
      </w:r>
      <w:r w:rsidRPr="0094447F">
        <w:rPr>
          <w:rFonts w:cs="B Mitra" w:hint="cs"/>
          <w:sz w:val="26"/>
          <w:szCs w:val="26"/>
          <w:rtl/>
        </w:rPr>
        <w:t>ی</w:t>
      </w:r>
      <w:r w:rsidRPr="0094447F">
        <w:rPr>
          <w:rFonts w:cs="B Mitra" w:hint="eastAsia"/>
          <w:sz w:val="26"/>
          <w:szCs w:val="26"/>
          <w:rtl/>
        </w:rPr>
        <w:t>ر</w:t>
      </w:r>
      <w:r w:rsidRPr="0094447F">
        <w:rPr>
          <w:rFonts w:cs="B Mitra"/>
          <w:sz w:val="26"/>
          <w:szCs w:val="26"/>
          <w:rtl/>
        </w:rPr>
        <w:t xml:space="preserve"> </w:t>
      </w:r>
      <w:r w:rsidRPr="0094447F">
        <w:rPr>
          <w:rFonts w:cs="B Mitra" w:hint="cs"/>
          <w:sz w:val="26"/>
          <w:szCs w:val="26"/>
          <w:rtl/>
        </w:rPr>
        <w:t>ی</w:t>
      </w:r>
      <w:r w:rsidRPr="0094447F">
        <w:rPr>
          <w:rFonts w:cs="B Mitra" w:hint="eastAsia"/>
          <w:sz w:val="26"/>
          <w:szCs w:val="26"/>
          <w:rtl/>
        </w:rPr>
        <w:t>ا</w:t>
      </w:r>
      <w:r w:rsidRPr="0094447F">
        <w:rPr>
          <w:rFonts w:cs="B Mitra"/>
          <w:sz w:val="26"/>
          <w:szCs w:val="26"/>
          <w:rtl/>
        </w:rPr>
        <w:t xml:space="preserve"> اجرا</w:t>
      </w:r>
      <w:r w:rsidRPr="0094447F">
        <w:rPr>
          <w:rFonts w:cs="B Mitra" w:hint="cs"/>
          <w:sz w:val="26"/>
          <w:szCs w:val="26"/>
          <w:rtl/>
        </w:rPr>
        <w:t>ی</w:t>
      </w:r>
      <w:r w:rsidRPr="0094447F">
        <w:rPr>
          <w:rFonts w:cs="B Mitra"/>
          <w:sz w:val="26"/>
          <w:szCs w:val="26"/>
          <w:rtl/>
        </w:rPr>
        <w:t xml:space="preserve"> مفاد قرارداد ابتدا  اختلافات حاصل شده از طر</w:t>
      </w:r>
      <w:r w:rsidRPr="0094447F">
        <w:rPr>
          <w:rFonts w:cs="B Mitra" w:hint="cs"/>
          <w:sz w:val="26"/>
          <w:szCs w:val="26"/>
          <w:rtl/>
        </w:rPr>
        <w:t>ی</w:t>
      </w:r>
      <w:r w:rsidRPr="0094447F">
        <w:rPr>
          <w:rFonts w:cs="B Mitra" w:hint="eastAsia"/>
          <w:sz w:val="26"/>
          <w:szCs w:val="26"/>
          <w:rtl/>
        </w:rPr>
        <w:t>ق</w:t>
      </w:r>
      <w:r w:rsidRPr="0094447F">
        <w:rPr>
          <w:rFonts w:cs="B Mitra"/>
          <w:sz w:val="26"/>
          <w:szCs w:val="26"/>
          <w:rtl/>
        </w:rPr>
        <w:t xml:space="preserve"> مذاکرات دوستانه حل و فصل م</w:t>
      </w:r>
      <w:r w:rsidRPr="0094447F">
        <w:rPr>
          <w:rFonts w:cs="B Mitra" w:hint="cs"/>
          <w:sz w:val="26"/>
          <w:szCs w:val="26"/>
          <w:rtl/>
        </w:rPr>
        <w:t>ی</w:t>
      </w:r>
      <w:r w:rsidRPr="0094447F">
        <w:rPr>
          <w:rFonts w:cs="B Mitra"/>
          <w:sz w:val="26"/>
          <w:szCs w:val="26"/>
          <w:rtl/>
        </w:rPr>
        <w:t xml:space="preserve"> گردد، در صورت عدم حل و فصل اختلافات از ا</w:t>
      </w:r>
      <w:r w:rsidRPr="0094447F">
        <w:rPr>
          <w:rFonts w:cs="B Mitra" w:hint="cs"/>
          <w:sz w:val="26"/>
          <w:szCs w:val="26"/>
          <w:rtl/>
        </w:rPr>
        <w:t>ی</w:t>
      </w:r>
      <w:r w:rsidRPr="0094447F">
        <w:rPr>
          <w:rFonts w:cs="B Mitra" w:hint="eastAsia"/>
          <w:sz w:val="26"/>
          <w:szCs w:val="26"/>
          <w:rtl/>
        </w:rPr>
        <w:t>ن</w:t>
      </w:r>
      <w:r w:rsidRPr="0094447F">
        <w:rPr>
          <w:rFonts w:cs="B Mitra"/>
          <w:sz w:val="26"/>
          <w:szCs w:val="26"/>
          <w:rtl/>
        </w:rPr>
        <w:t xml:space="preserve"> طر</w:t>
      </w:r>
      <w:r w:rsidRPr="0094447F">
        <w:rPr>
          <w:rFonts w:cs="B Mitra" w:hint="cs"/>
          <w:sz w:val="26"/>
          <w:szCs w:val="26"/>
          <w:rtl/>
        </w:rPr>
        <w:t>ی</w:t>
      </w:r>
      <w:r w:rsidRPr="0094447F">
        <w:rPr>
          <w:rFonts w:cs="B Mitra" w:hint="eastAsia"/>
          <w:sz w:val="26"/>
          <w:szCs w:val="26"/>
          <w:rtl/>
        </w:rPr>
        <w:t>ق،</w:t>
      </w:r>
      <w:r w:rsidRPr="0094447F">
        <w:rPr>
          <w:rFonts w:cs="B Mitra"/>
          <w:sz w:val="26"/>
          <w:szCs w:val="26"/>
          <w:rtl/>
        </w:rPr>
        <w:t xml:space="preserve"> ا</w:t>
      </w:r>
      <w:r w:rsidRPr="0094447F">
        <w:rPr>
          <w:rFonts w:cs="B Mitra" w:hint="cs"/>
          <w:sz w:val="26"/>
          <w:szCs w:val="26"/>
          <w:rtl/>
        </w:rPr>
        <w:t>ی</w:t>
      </w:r>
      <w:r w:rsidRPr="0094447F">
        <w:rPr>
          <w:rFonts w:cs="B Mitra" w:hint="eastAsia"/>
          <w:sz w:val="26"/>
          <w:szCs w:val="26"/>
          <w:rtl/>
        </w:rPr>
        <w:t>ن</w:t>
      </w:r>
      <w:r w:rsidRPr="0094447F">
        <w:rPr>
          <w:rFonts w:cs="B Mitra"/>
          <w:sz w:val="26"/>
          <w:szCs w:val="26"/>
          <w:rtl/>
        </w:rPr>
        <w:t xml:space="preserve"> قب</w:t>
      </w:r>
      <w:r w:rsidRPr="0094447F">
        <w:rPr>
          <w:rFonts w:cs="B Mitra" w:hint="cs"/>
          <w:sz w:val="26"/>
          <w:szCs w:val="26"/>
          <w:rtl/>
        </w:rPr>
        <w:t>ی</w:t>
      </w:r>
      <w:r w:rsidRPr="0094447F">
        <w:rPr>
          <w:rFonts w:cs="B Mitra" w:hint="eastAsia"/>
          <w:sz w:val="26"/>
          <w:szCs w:val="26"/>
          <w:rtl/>
        </w:rPr>
        <w:t>ل</w:t>
      </w:r>
      <w:r w:rsidRPr="0094447F">
        <w:rPr>
          <w:rFonts w:cs="B Mitra"/>
          <w:sz w:val="26"/>
          <w:szCs w:val="26"/>
          <w:rtl/>
        </w:rPr>
        <w:t xml:space="preserve"> اختلافات جهت حل و فصل نها</w:t>
      </w:r>
      <w:r w:rsidRPr="0094447F">
        <w:rPr>
          <w:rFonts w:cs="B Mitra" w:hint="cs"/>
          <w:sz w:val="26"/>
          <w:szCs w:val="26"/>
          <w:rtl/>
        </w:rPr>
        <w:t>یی</w:t>
      </w:r>
      <w:r w:rsidRPr="0094447F">
        <w:rPr>
          <w:rFonts w:cs="B Mitra"/>
          <w:sz w:val="26"/>
          <w:szCs w:val="26"/>
          <w:rtl/>
        </w:rPr>
        <w:t xml:space="preserve"> به مرکز داور</w:t>
      </w:r>
      <w:r w:rsidRPr="0094447F">
        <w:rPr>
          <w:rFonts w:cs="B Mitra" w:hint="cs"/>
          <w:sz w:val="26"/>
          <w:szCs w:val="26"/>
          <w:rtl/>
        </w:rPr>
        <w:t>ی</w:t>
      </w:r>
      <w:r w:rsidRPr="0094447F">
        <w:rPr>
          <w:rFonts w:cs="B Mitra"/>
          <w:sz w:val="26"/>
          <w:szCs w:val="26"/>
          <w:rtl/>
        </w:rPr>
        <w:t xml:space="preserve"> اتاق بازرگان</w:t>
      </w:r>
      <w:r w:rsidRPr="0094447F">
        <w:rPr>
          <w:rFonts w:cs="B Mitra" w:hint="cs"/>
          <w:sz w:val="26"/>
          <w:szCs w:val="26"/>
          <w:rtl/>
        </w:rPr>
        <w:t>ی</w:t>
      </w:r>
      <w:r w:rsidRPr="0094447F">
        <w:rPr>
          <w:rFonts w:cs="B Mitra"/>
          <w:sz w:val="26"/>
          <w:szCs w:val="26"/>
          <w:rtl/>
        </w:rPr>
        <w:t xml:space="preserve"> ا</w:t>
      </w:r>
      <w:r w:rsidRPr="0094447F">
        <w:rPr>
          <w:rFonts w:cs="B Mitra" w:hint="cs"/>
          <w:sz w:val="26"/>
          <w:szCs w:val="26"/>
          <w:rtl/>
        </w:rPr>
        <w:t>ی</w:t>
      </w:r>
      <w:r w:rsidRPr="0094447F">
        <w:rPr>
          <w:rFonts w:cs="B Mitra" w:hint="eastAsia"/>
          <w:sz w:val="26"/>
          <w:szCs w:val="26"/>
          <w:rtl/>
        </w:rPr>
        <w:t>ران</w:t>
      </w:r>
      <w:r w:rsidRPr="0094447F">
        <w:rPr>
          <w:rFonts w:cs="B Mitra"/>
          <w:sz w:val="26"/>
          <w:szCs w:val="26"/>
          <w:rtl/>
        </w:rPr>
        <w:t xml:space="preserve"> ارجاع خواهد شد.لذا ماده 75 شرايط عمومي پيمان حذف مي‌گردد.</w:t>
      </w:r>
    </w:p>
    <w:p w14:paraId="4DF55E15" w14:textId="1944ADA4" w:rsidR="00D47475" w:rsidRPr="0094447F" w:rsidRDefault="00D47475" w:rsidP="00D47475">
      <w:pPr>
        <w:pStyle w:val="head2"/>
        <w:spacing w:after="0"/>
        <w:rPr>
          <w:rFonts w:cs="B Mitra"/>
          <w:sz w:val="26"/>
          <w:szCs w:val="26"/>
          <w:rtl/>
        </w:rPr>
      </w:pPr>
      <w:r w:rsidRPr="0094447F">
        <w:rPr>
          <w:rFonts w:cs="B Mitra" w:hint="eastAsia"/>
          <w:sz w:val="26"/>
          <w:szCs w:val="26"/>
          <w:rtl/>
        </w:rPr>
        <w:t>ماده</w:t>
      </w:r>
      <w:r w:rsidRPr="0094447F">
        <w:rPr>
          <w:rFonts w:cs="B Mitra"/>
          <w:sz w:val="26"/>
          <w:szCs w:val="26"/>
          <w:rtl/>
        </w:rPr>
        <w:t xml:space="preserve"> 1</w:t>
      </w:r>
      <w:r w:rsidR="00CB49EF">
        <w:rPr>
          <w:rFonts w:cs="B Mitra" w:hint="cs"/>
          <w:sz w:val="26"/>
          <w:szCs w:val="26"/>
          <w:rtl/>
        </w:rPr>
        <w:t>6</w:t>
      </w:r>
      <w:r w:rsidRPr="0094447F">
        <w:rPr>
          <w:rFonts w:cs="B Mitra"/>
          <w:sz w:val="26"/>
          <w:szCs w:val="26"/>
          <w:rtl/>
        </w:rPr>
        <w:t xml:space="preserve"> - ابلاغ اوراق و اخطارها</w:t>
      </w:r>
    </w:p>
    <w:p w14:paraId="5927270A" w14:textId="77777777" w:rsidR="00D47475" w:rsidRPr="0094447F" w:rsidRDefault="00D47475" w:rsidP="00D47475">
      <w:pPr>
        <w:autoSpaceDE w:val="0"/>
        <w:autoSpaceDN w:val="0"/>
        <w:adjustRightInd w:val="0"/>
        <w:contextualSpacing/>
        <w:jc w:val="both"/>
        <w:rPr>
          <w:rFonts w:cs="B Mitra"/>
          <w:sz w:val="26"/>
          <w:szCs w:val="26"/>
          <w:rtl/>
        </w:rPr>
      </w:pPr>
      <w:r w:rsidRPr="0094447F">
        <w:rPr>
          <w:rFonts w:cs="B Mitra"/>
          <w:sz w:val="26"/>
          <w:szCs w:val="26"/>
          <w:rtl/>
        </w:rPr>
        <w:t>کل</w:t>
      </w:r>
      <w:r w:rsidRPr="0094447F">
        <w:rPr>
          <w:rFonts w:cs="B Mitra" w:hint="cs"/>
          <w:sz w:val="26"/>
          <w:szCs w:val="26"/>
          <w:rtl/>
        </w:rPr>
        <w:t>ی</w:t>
      </w:r>
      <w:r w:rsidRPr="0094447F">
        <w:rPr>
          <w:rFonts w:cs="B Mitra" w:hint="eastAsia"/>
          <w:sz w:val="26"/>
          <w:szCs w:val="26"/>
          <w:rtl/>
        </w:rPr>
        <w:t>ه</w:t>
      </w:r>
      <w:r w:rsidRPr="0094447F">
        <w:rPr>
          <w:rFonts w:cs="B Mitra"/>
          <w:sz w:val="26"/>
          <w:szCs w:val="26"/>
          <w:rtl/>
        </w:rPr>
        <w:t xml:space="preserve"> مکاتبات و اخطارها به طور عاد</w:t>
      </w:r>
      <w:r w:rsidRPr="0094447F">
        <w:rPr>
          <w:rFonts w:cs="B Mitra" w:hint="cs"/>
          <w:sz w:val="26"/>
          <w:szCs w:val="26"/>
          <w:rtl/>
        </w:rPr>
        <w:t>ی</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ا</w:t>
      </w:r>
      <w:r w:rsidRPr="0094447F">
        <w:rPr>
          <w:rFonts w:cs="B Mitra" w:hint="cs"/>
          <w:sz w:val="26"/>
          <w:szCs w:val="26"/>
          <w:rtl/>
        </w:rPr>
        <w:t>ی</w:t>
      </w:r>
      <w:r w:rsidRPr="0094447F">
        <w:rPr>
          <w:rFonts w:cs="B Mitra" w:hint="eastAsia"/>
          <w:sz w:val="26"/>
          <w:szCs w:val="26"/>
          <w:rtl/>
        </w:rPr>
        <w:t>م</w:t>
      </w:r>
      <w:r w:rsidRPr="0094447F">
        <w:rPr>
          <w:rFonts w:cs="B Mitra" w:hint="cs"/>
          <w:sz w:val="26"/>
          <w:szCs w:val="26"/>
          <w:rtl/>
        </w:rPr>
        <w:t>ی</w:t>
      </w:r>
      <w:r w:rsidRPr="0094447F">
        <w:rPr>
          <w:rFonts w:cs="B Mitra" w:hint="eastAsia"/>
          <w:sz w:val="26"/>
          <w:szCs w:val="26"/>
          <w:rtl/>
        </w:rPr>
        <w:t>ل</w:t>
      </w:r>
      <w:r w:rsidRPr="0094447F">
        <w:rPr>
          <w:rFonts w:cs="B Mitra"/>
          <w:sz w:val="26"/>
          <w:szCs w:val="26"/>
          <w:rtl/>
        </w:rPr>
        <w:t xml:space="preserve"> </w:t>
      </w:r>
      <w:r>
        <w:rPr>
          <w:rFonts w:cs="B Mitra" w:hint="cs"/>
          <w:sz w:val="26"/>
          <w:szCs w:val="26"/>
          <w:rtl/>
        </w:rPr>
        <w:t>فروشنده</w:t>
      </w:r>
      <w:r w:rsidRPr="0094447F">
        <w:rPr>
          <w:rFonts w:cs="B Mitra"/>
          <w:sz w:val="26"/>
          <w:szCs w:val="26"/>
          <w:rtl/>
        </w:rPr>
        <w:t xml:space="preserve"> </w:t>
      </w:r>
      <w:r w:rsidRPr="0094447F">
        <w:rPr>
          <w:rFonts w:cs="B Mitra" w:hint="eastAsia"/>
          <w:sz w:val="26"/>
          <w:szCs w:val="26"/>
          <w:rtl/>
        </w:rPr>
        <w:t>ار</w:t>
      </w:r>
      <w:r w:rsidRPr="0094447F">
        <w:rPr>
          <w:rFonts w:cs="B Mitra"/>
          <w:sz w:val="26"/>
          <w:szCs w:val="26"/>
          <w:rtl/>
        </w:rPr>
        <w:t>سال خواهد شد و شماره دب</w:t>
      </w:r>
      <w:r w:rsidRPr="0094447F">
        <w:rPr>
          <w:rFonts w:cs="B Mitra" w:hint="cs"/>
          <w:sz w:val="26"/>
          <w:szCs w:val="26"/>
          <w:rtl/>
        </w:rPr>
        <w:t>ی</w:t>
      </w:r>
      <w:r w:rsidRPr="0094447F">
        <w:rPr>
          <w:rFonts w:cs="B Mitra" w:hint="eastAsia"/>
          <w:sz w:val="26"/>
          <w:szCs w:val="26"/>
          <w:rtl/>
        </w:rPr>
        <w:t>رخانه</w:t>
      </w:r>
      <w:r w:rsidRPr="0094447F">
        <w:rPr>
          <w:rFonts w:cs="B Mitra"/>
          <w:sz w:val="26"/>
          <w:szCs w:val="26"/>
          <w:rtl/>
        </w:rPr>
        <w:t xml:space="preserve"> و ت</w:t>
      </w:r>
      <w:r w:rsidRPr="0094447F">
        <w:rPr>
          <w:rFonts w:cs="B Mitra" w:hint="eastAsia"/>
          <w:sz w:val="26"/>
          <w:szCs w:val="26"/>
          <w:rtl/>
        </w:rPr>
        <w:t>أ</w:t>
      </w:r>
      <w:r w:rsidRPr="0094447F">
        <w:rPr>
          <w:rFonts w:cs="B Mitra" w:hint="cs"/>
          <w:sz w:val="26"/>
          <w:szCs w:val="26"/>
          <w:rtl/>
        </w:rPr>
        <w:t>یی</w:t>
      </w:r>
      <w:r w:rsidRPr="0094447F">
        <w:rPr>
          <w:rFonts w:cs="B Mitra" w:hint="eastAsia"/>
          <w:sz w:val="26"/>
          <w:szCs w:val="26"/>
          <w:rtl/>
        </w:rPr>
        <w:t>د</w:t>
      </w:r>
      <w:r w:rsidRPr="0094447F">
        <w:rPr>
          <w:rFonts w:cs="B Mitra"/>
          <w:sz w:val="26"/>
          <w:szCs w:val="26"/>
          <w:rtl/>
        </w:rPr>
        <w:t xml:space="preserve"> دب</w:t>
      </w:r>
      <w:r w:rsidRPr="0094447F">
        <w:rPr>
          <w:rFonts w:cs="B Mitra" w:hint="cs"/>
          <w:sz w:val="26"/>
          <w:szCs w:val="26"/>
          <w:rtl/>
        </w:rPr>
        <w:t>ی</w:t>
      </w:r>
      <w:r w:rsidRPr="0094447F">
        <w:rPr>
          <w:rFonts w:cs="B Mitra" w:hint="eastAsia"/>
          <w:sz w:val="26"/>
          <w:szCs w:val="26"/>
          <w:rtl/>
        </w:rPr>
        <w:t>رخانه</w:t>
      </w:r>
      <w:r w:rsidRPr="0094447F">
        <w:rPr>
          <w:rFonts w:cs="B Mitra"/>
          <w:sz w:val="26"/>
          <w:szCs w:val="26"/>
          <w:rtl/>
        </w:rPr>
        <w:t xml:space="preserve"> </w:t>
      </w:r>
      <w:r>
        <w:rPr>
          <w:rFonts w:cs="B Mitra" w:hint="cs"/>
          <w:sz w:val="26"/>
          <w:szCs w:val="26"/>
          <w:rtl/>
        </w:rPr>
        <w:t xml:space="preserve">مدیر طرح </w:t>
      </w:r>
      <w:r w:rsidRPr="0094447F">
        <w:rPr>
          <w:rFonts w:cs="B Mitra"/>
          <w:sz w:val="26"/>
          <w:szCs w:val="26"/>
          <w:rtl/>
        </w:rPr>
        <w:t>مبن</w:t>
      </w:r>
      <w:r w:rsidRPr="0094447F">
        <w:rPr>
          <w:rFonts w:cs="B Mitra" w:hint="cs"/>
          <w:sz w:val="26"/>
          <w:szCs w:val="26"/>
          <w:rtl/>
        </w:rPr>
        <w:t>ی</w:t>
      </w:r>
      <w:r w:rsidRPr="0094447F">
        <w:rPr>
          <w:rFonts w:cs="B Mitra"/>
          <w:sz w:val="26"/>
          <w:szCs w:val="26"/>
          <w:rtl/>
        </w:rPr>
        <w:t xml:space="preserve"> بر ارسال اخطار کاف</w:t>
      </w:r>
      <w:r w:rsidRPr="0094447F">
        <w:rPr>
          <w:rFonts w:cs="B Mitra" w:hint="cs"/>
          <w:sz w:val="26"/>
          <w:szCs w:val="26"/>
          <w:rtl/>
        </w:rPr>
        <w:t>ی</w:t>
      </w:r>
      <w:r w:rsidRPr="0094447F">
        <w:rPr>
          <w:rFonts w:cs="B Mitra"/>
          <w:sz w:val="26"/>
          <w:szCs w:val="26"/>
          <w:rtl/>
        </w:rPr>
        <w:t xml:space="preserve"> است</w:t>
      </w:r>
      <w:r w:rsidRPr="0094447F">
        <w:rPr>
          <w:rFonts w:cs="B Mitra" w:hint="eastAsia"/>
          <w:sz w:val="26"/>
          <w:szCs w:val="26"/>
          <w:rtl/>
        </w:rPr>
        <w:t>،</w:t>
      </w:r>
      <w:r w:rsidRPr="0094447F">
        <w:rPr>
          <w:rFonts w:cs="B Mitra"/>
          <w:sz w:val="26"/>
          <w:szCs w:val="26"/>
          <w:rtl/>
        </w:rPr>
        <w:t xml:space="preserve"> خواه </w:t>
      </w:r>
      <w:r>
        <w:rPr>
          <w:rFonts w:cs="B Mitra" w:hint="cs"/>
          <w:sz w:val="26"/>
          <w:szCs w:val="26"/>
          <w:rtl/>
        </w:rPr>
        <w:t>فروشنده</w:t>
      </w:r>
      <w:r w:rsidRPr="0094447F">
        <w:rPr>
          <w:rFonts w:cs="B Mitra"/>
          <w:sz w:val="26"/>
          <w:szCs w:val="26"/>
          <w:rtl/>
        </w:rPr>
        <w:t xml:space="preserve"> از آن مطلع خواه مطلع نشده باشد.</w:t>
      </w:r>
    </w:p>
    <w:p w14:paraId="17EAA6CE" w14:textId="77777777" w:rsidR="004D1F3F" w:rsidRPr="0094447F" w:rsidRDefault="004D1F3F" w:rsidP="00BB600F">
      <w:pPr>
        <w:widowControl w:val="0"/>
        <w:spacing w:after="0"/>
        <w:contextualSpacing/>
        <w:jc w:val="both"/>
        <w:rPr>
          <w:rFonts w:cs="B Mitra"/>
          <w:sz w:val="26"/>
          <w:szCs w:val="26"/>
        </w:rPr>
      </w:pPr>
    </w:p>
    <w:p w14:paraId="17852F91" w14:textId="21DEDBAF" w:rsidR="009C227D" w:rsidRPr="0094447F" w:rsidRDefault="009C227D" w:rsidP="00BB600F">
      <w:pPr>
        <w:pStyle w:val="head2"/>
        <w:spacing w:after="0"/>
        <w:rPr>
          <w:rFonts w:cs="B Mitra"/>
          <w:sz w:val="26"/>
          <w:szCs w:val="26"/>
          <w:rtl/>
        </w:rPr>
      </w:pPr>
      <w:bookmarkStart w:id="13" w:name="_Toc209017416"/>
      <w:r w:rsidRPr="0094447F">
        <w:rPr>
          <w:rFonts w:cs="B Mitra" w:hint="eastAsia"/>
          <w:sz w:val="26"/>
          <w:szCs w:val="26"/>
          <w:rtl/>
        </w:rPr>
        <w:t>ماده</w:t>
      </w:r>
      <w:r w:rsidRPr="0094447F">
        <w:rPr>
          <w:rFonts w:cs="B Mitra"/>
          <w:sz w:val="26"/>
          <w:szCs w:val="26"/>
          <w:rtl/>
        </w:rPr>
        <w:t xml:space="preserve"> </w:t>
      </w:r>
      <w:r w:rsidR="00ED52EE" w:rsidRPr="0094447F">
        <w:rPr>
          <w:rFonts w:cs="B Mitra"/>
          <w:sz w:val="26"/>
          <w:szCs w:val="26"/>
          <w:rtl/>
        </w:rPr>
        <w:t>1</w:t>
      </w:r>
      <w:r w:rsidR="00CB49EF">
        <w:rPr>
          <w:rFonts w:cs="B Mitra" w:hint="cs"/>
          <w:sz w:val="26"/>
          <w:szCs w:val="26"/>
          <w:rtl/>
        </w:rPr>
        <w:t>7</w:t>
      </w:r>
      <w:r w:rsidR="00ED52EE" w:rsidRPr="0094447F">
        <w:rPr>
          <w:rFonts w:cs="B Mitra"/>
          <w:sz w:val="26"/>
          <w:szCs w:val="26"/>
          <w:rtl/>
        </w:rPr>
        <w:t xml:space="preserve"> </w:t>
      </w:r>
      <w:r w:rsidRPr="0094447F">
        <w:rPr>
          <w:rFonts w:cs="B Mitra"/>
          <w:sz w:val="26"/>
          <w:szCs w:val="26"/>
          <w:rtl/>
        </w:rPr>
        <w:t>- ابلاغ اوراق و اخطارها</w:t>
      </w:r>
      <w:bookmarkEnd w:id="13"/>
    </w:p>
    <w:p w14:paraId="6B7E7BD4" w14:textId="2DF42162" w:rsidR="009C227D" w:rsidRPr="0094447F" w:rsidRDefault="009C227D" w:rsidP="009C227D">
      <w:pPr>
        <w:autoSpaceDE w:val="0"/>
        <w:autoSpaceDN w:val="0"/>
        <w:adjustRightInd w:val="0"/>
        <w:contextualSpacing/>
        <w:jc w:val="both"/>
        <w:rPr>
          <w:rFonts w:cs="B Mitra"/>
          <w:sz w:val="26"/>
          <w:szCs w:val="26"/>
          <w:rtl/>
        </w:rPr>
      </w:pPr>
      <w:r w:rsidRPr="0094447F">
        <w:rPr>
          <w:rFonts w:cs="B Mitra"/>
          <w:sz w:val="26"/>
          <w:szCs w:val="26"/>
          <w:rtl/>
        </w:rPr>
        <w:t>کل</w:t>
      </w:r>
      <w:r w:rsidRPr="0094447F">
        <w:rPr>
          <w:rFonts w:cs="B Mitra" w:hint="cs"/>
          <w:sz w:val="26"/>
          <w:szCs w:val="26"/>
          <w:rtl/>
        </w:rPr>
        <w:t>ی</w:t>
      </w:r>
      <w:r w:rsidRPr="0094447F">
        <w:rPr>
          <w:rFonts w:cs="B Mitra" w:hint="eastAsia"/>
          <w:sz w:val="26"/>
          <w:szCs w:val="26"/>
          <w:rtl/>
        </w:rPr>
        <w:t>ه</w:t>
      </w:r>
      <w:r w:rsidRPr="0094447F">
        <w:rPr>
          <w:rFonts w:cs="B Mitra"/>
          <w:sz w:val="26"/>
          <w:szCs w:val="26"/>
          <w:rtl/>
        </w:rPr>
        <w:t xml:space="preserve"> مکاتبات و اخطارها به طور عاد</w:t>
      </w:r>
      <w:r w:rsidRPr="0094447F">
        <w:rPr>
          <w:rFonts w:cs="B Mitra" w:hint="cs"/>
          <w:sz w:val="26"/>
          <w:szCs w:val="26"/>
          <w:rtl/>
        </w:rPr>
        <w:t>ی</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ا</w:t>
      </w:r>
      <w:r w:rsidRPr="0094447F">
        <w:rPr>
          <w:rFonts w:cs="B Mitra" w:hint="cs"/>
          <w:sz w:val="26"/>
          <w:szCs w:val="26"/>
          <w:rtl/>
        </w:rPr>
        <w:t>ی</w:t>
      </w:r>
      <w:r w:rsidRPr="0094447F">
        <w:rPr>
          <w:rFonts w:cs="B Mitra" w:hint="eastAsia"/>
          <w:sz w:val="26"/>
          <w:szCs w:val="26"/>
          <w:rtl/>
        </w:rPr>
        <w:t>م</w:t>
      </w:r>
      <w:r w:rsidRPr="0094447F">
        <w:rPr>
          <w:rFonts w:cs="B Mitra" w:hint="cs"/>
          <w:sz w:val="26"/>
          <w:szCs w:val="26"/>
          <w:rtl/>
        </w:rPr>
        <w:t>ی</w:t>
      </w:r>
      <w:r w:rsidRPr="0094447F">
        <w:rPr>
          <w:rFonts w:cs="B Mitra" w:hint="eastAsia"/>
          <w:sz w:val="26"/>
          <w:szCs w:val="26"/>
          <w:rtl/>
        </w:rPr>
        <w:t>ل</w:t>
      </w:r>
      <w:r w:rsidRPr="0094447F">
        <w:rPr>
          <w:rFonts w:cs="B Mitra"/>
          <w:sz w:val="26"/>
          <w:szCs w:val="26"/>
          <w:rtl/>
        </w:rPr>
        <w:t xml:space="preserve"> </w:t>
      </w:r>
      <w:r w:rsidR="00A25077">
        <w:rPr>
          <w:rFonts w:cs="B Mitra" w:hint="eastAsia"/>
          <w:sz w:val="26"/>
          <w:szCs w:val="26"/>
          <w:rtl/>
        </w:rPr>
        <w:t>فروشنده</w:t>
      </w:r>
      <w:r w:rsidRPr="0094447F">
        <w:rPr>
          <w:rFonts w:cs="B Mitra"/>
          <w:sz w:val="26"/>
          <w:szCs w:val="26"/>
          <w:rtl/>
        </w:rPr>
        <w:t xml:space="preserve"> </w:t>
      </w:r>
      <w:r w:rsidRPr="0094447F">
        <w:rPr>
          <w:rFonts w:cs="B Mitra" w:hint="eastAsia"/>
          <w:sz w:val="26"/>
          <w:szCs w:val="26"/>
          <w:rtl/>
        </w:rPr>
        <w:t>ار</w:t>
      </w:r>
      <w:r w:rsidRPr="0094447F">
        <w:rPr>
          <w:rFonts w:cs="B Mitra"/>
          <w:sz w:val="26"/>
          <w:szCs w:val="26"/>
          <w:rtl/>
        </w:rPr>
        <w:t>سال خواهد شد و شماره دب</w:t>
      </w:r>
      <w:r w:rsidRPr="0094447F">
        <w:rPr>
          <w:rFonts w:cs="B Mitra" w:hint="cs"/>
          <w:sz w:val="26"/>
          <w:szCs w:val="26"/>
          <w:rtl/>
        </w:rPr>
        <w:t>ی</w:t>
      </w:r>
      <w:r w:rsidRPr="0094447F">
        <w:rPr>
          <w:rFonts w:cs="B Mitra" w:hint="eastAsia"/>
          <w:sz w:val="26"/>
          <w:szCs w:val="26"/>
          <w:rtl/>
        </w:rPr>
        <w:t>رخانه</w:t>
      </w:r>
      <w:r w:rsidRPr="0094447F">
        <w:rPr>
          <w:rFonts w:cs="B Mitra"/>
          <w:sz w:val="26"/>
          <w:szCs w:val="26"/>
          <w:rtl/>
        </w:rPr>
        <w:t xml:space="preserve"> و ت</w:t>
      </w:r>
      <w:r w:rsidRPr="0094447F">
        <w:rPr>
          <w:rFonts w:cs="B Mitra" w:hint="eastAsia"/>
          <w:sz w:val="26"/>
          <w:szCs w:val="26"/>
          <w:rtl/>
        </w:rPr>
        <w:t>أ</w:t>
      </w:r>
      <w:r w:rsidRPr="0094447F">
        <w:rPr>
          <w:rFonts w:cs="B Mitra" w:hint="cs"/>
          <w:sz w:val="26"/>
          <w:szCs w:val="26"/>
          <w:rtl/>
        </w:rPr>
        <w:t>یی</w:t>
      </w:r>
      <w:r w:rsidRPr="0094447F">
        <w:rPr>
          <w:rFonts w:cs="B Mitra" w:hint="eastAsia"/>
          <w:sz w:val="26"/>
          <w:szCs w:val="26"/>
          <w:rtl/>
        </w:rPr>
        <w:t>د</w:t>
      </w:r>
      <w:r w:rsidRPr="0094447F">
        <w:rPr>
          <w:rFonts w:cs="B Mitra"/>
          <w:sz w:val="26"/>
          <w:szCs w:val="26"/>
          <w:rtl/>
        </w:rPr>
        <w:t xml:space="preserve"> دب</w:t>
      </w:r>
      <w:r w:rsidRPr="0094447F">
        <w:rPr>
          <w:rFonts w:cs="B Mitra" w:hint="cs"/>
          <w:sz w:val="26"/>
          <w:szCs w:val="26"/>
          <w:rtl/>
        </w:rPr>
        <w:t>ی</w:t>
      </w:r>
      <w:r w:rsidRPr="0094447F">
        <w:rPr>
          <w:rFonts w:cs="B Mitra" w:hint="eastAsia"/>
          <w:sz w:val="26"/>
          <w:szCs w:val="26"/>
          <w:rtl/>
        </w:rPr>
        <w:t>رخانه</w:t>
      </w:r>
      <w:r w:rsidRPr="0094447F">
        <w:rPr>
          <w:rFonts w:cs="B Mitra"/>
          <w:sz w:val="26"/>
          <w:szCs w:val="26"/>
          <w:rtl/>
        </w:rPr>
        <w:t xml:space="preserve"> </w:t>
      </w:r>
      <w:r w:rsidR="00FF39E2">
        <w:rPr>
          <w:rFonts w:cs="B Mitra" w:hint="cs"/>
          <w:sz w:val="26"/>
          <w:szCs w:val="26"/>
          <w:rtl/>
        </w:rPr>
        <w:t xml:space="preserve">مدیر طرح </w:t>
      </w:r>
      <w:r w:rsidRPr="0094447F">
        <w:rPr>
          <w:rFonts w:cs="B Mitra"/>
          <w:sz w:val="26"/>
          <w:szCs w:val="26"/>
          <w:rtl/>
        </w:rPr>
        <w:t>مبن</w:t>
      </w:r>
      <w:r w:rsidRPr="0094447F">
        <w:rPr>
          <w:rFonts w:cs="B Mitra" w:hint="cs"/>
          <w:sz w:val="26"/>
          <w:szCs w:val="26"/>
          <w:rtl/>
        </w:rPr>
        <w:t>ی</w:t>
      </w:r>
      <w:r w:rsidRPr="0094447F">
        <w:rPr>
          <w:rFonts w:cs="B Mitra"/>
          <w:sz w:val="26"/>
          <w:szCs w:val="26"/>
          <w:rtl/>
        </w:rPr>
        <w:t xml:space="preserve"> بر ارسال اخطار کاف</w:t>
      </w:r>
      <w:r w:rsidRPr="0094447F">
        <w:rPr>
          <w:rFonts w:cs="B Mitra" w:hint="cs"/>
          <w:sz w:val="26"/>
          <w:szCs w:val="26"/>
          <w:rtl/>
        </w:rPr>
        <w:t>ی</w:t>
      </w:r>
      <w:r w:rsidRPr="0094447F">
        <w:rPr>
          <w:rFonts w:cs="B Mitra"/>
          <w:sz w:val="26"/>
          <w:szCs w:val="26"/>
          <w:rtl/>
        </w:rPr>
        <w:t xml:space="preserve"> است</w:t>
      </w:r>
      <w:r w:rsidRPr="0094447F">
        <w:rPr>
          <w:rFonts w:cs="B Mitra" w:hint="eastAsia"/>
          <w:sz w:val="26"/>
          <w:szCs w:val="26"/>
          <w:rtl/>
        </w:rPr>
        <w:t>،</w:t>
      </w:r>
      <w:r w:rsidRPr="0094447F">
        <w:rPr>
          <w:rFonts w:cs="B Mitra"/>
          <w:sz w:val="26"/>
          <w:szCs w:val="26"/>
          <w:rtl/>
        </w:rPr>
        <w:t xml:space="preserve"> خواه </w:t>
      </w:r>
      <w:r w:rsidR="007B2E35">
        <w:rPr>
          <w:rFonts w:cs="B Mitra" w:hint="cs"/>
          <w:sz w:val="26"/>
          <w:szCs w:val="26"/>
          <w:rtl/>
        </w:rPr>
        <w:t>فروشنده</w:t>
      </w:r>
      <w:r w:rsidRPr="0094447F">
        <w:rPr>
          <w:rFonts w:cs="B Mitra"/>
          <w:sz w:val="26"/>
          <w:szCs w:val="26"/>
          <w:rtl/>
        </w:rPr>
        <w:t xml:space="preserve"> از آن مطلع خواه مطلع نشده باشد.</w:t>
      </w:r>
    </w:p>
    <w:p w14:paraId="52F42C56" w14:textId="77777777" w:rsidR="00EF7017" w:rsidRPr="0094447F" w:rsidRDefault="00EF7017" w:rsidP="00BB600F">
      <w:pPr>
        <w:autoSpaceDE w:val="0"/>
        <w:autoSpaceDN w:val="0"/>
        <w:adjustRightInd w:val="0"/>
        <w:spacing w:after="0"/>
        <w:contextualSpacing/>
        <w:jc w:val="both"/>
        <w:rPr>
          <w:rFonts w:cs="B Mitra"/>
          <w:sz w:val="26"/>
          <w:szCs w:val="26"/>
          <w:rtl/>
        </w:rPr>
      </w:pPr>
    </w:p>
    <w:p w14:paraId="6E617005" w14:textId="449BB9C6" w:rsidR="009C227D" w:rsidRPr="0094447F" w:rsidRDefault="009C227D" w:rsidP="00BB600F">
      <w:pPr>
        <w:pStyle w:val="head2"/>
        <w:spacing w:after="0"/>
        <w:rPr>
          <w:rFonts w:cs="B Mitra"/>
          <w:sz w:val="26"/>
          <w:szCs w:val="26"/>
        </w:rPr>
      </w:pPr>
      <w:bookmarkStart w:id="14" w:name="_Toc209017417"/>
      <w:r w:rsidRPr="0094447F">
        <w:rPr>
          <w:rFonts w:cs="B Mitra" w:hint="eastAsia"/>
          <w:sz w:val="26"/>
          <w:szCs w:val="26"/>
          <w:rtl/>
        </w:rPr>
        <w:t>ماده</w:t>
      </w:r>
      <w:r w:rsidRPr="0094447F">
        <w:rPr>
          <w:rFonts w:cs="B Mitra"/>
          <w:sz w:val="26"/>
          <w:szCs w:val="26"/>
          <w:rtl/>
        </w:rPr>
        <w:t xml:space="preserve"> </w:t>
      </w:r>
      <w:r w:rsidR="00ED52EE" w:rsidRPr="0094447F">
        <w:rPr>
          <w:rFonts w:cs="B Mitra"/>
          <w:sz w:val="26"/>
          <w:szCs w:val="26"/>
          <w:rtl/>
        </w:rPr>
        <w:t>1</w:t>
      </w:r>
      <w:r w:rsidR="00F32172">
        <w:rPr>
          <w:rFonts w:cs="B Mitra" w:hint="cs"/>
          <w:sz w:val="26"/>
          <w:szCs w:val="26"/>
          <w:rtl/>
        </w:rPr>
        <w:t>8</w:t>
      </w:r>
      <w:r w:rsidRPr="0094447F">
        <w:rPr>
          <w:rFonts w:cs="B Mitra"/>
          <w:sz w:val="26"/>
          <w:szCs w:val="26"/>
          <w:rtl/>
        </w:rPr>
        <w:t xml:space="preserve">- </w:t>
      </w:r>
      <w:r w:rsidRPr="0094447F">
        <w:rPr>
          <w:rFonts w:cs="B Mitra" w:hint="eastAsia"/>
          <w:sz w:val="26"/>
          <w:szCs w:val="26"/>
          <w:rtl/>
        </w:rPr>
        <w:t>نشاني</w:t>
      </w:r>
      <w:r w:rsidRPr="0094447F">
        <w:rPr>
          <w:rFonts w:cs="B Mitra"/>
          <w:sz w:val="26"/>
          <w:szCs w:val="26"/>
          <w:rtl/>
        </w:rPr>
        <w:t xml:space="preserve"> </w:t>
      </w:r>
      <w:r w:rsidRPr="0094447F">
        <w:rPr>
          <w:rFonts w:cs="B Mitra" w:hint="eastAsia"/>
          <w:sz w:val="26"/>
          <w:szCs w:val="26"/>
          <w:rtl/>
        </w:rPr>
        <w:t>طرفين</w:t>
      </w:r>
      <w:r w:rsidRPr="0094447F">
        <w:rPr>
          <w:rFonts w:cs="B Mitra"/>
          <w:sz w:val="26"/>
          <w:szCs w:val="26"/>
          <w:rtl/>
        </w:rPr>
        <w:t xml:space="preserve"> </w:t>
      </w:r>
      <w:r w:rsidRPr="0094447F">
        <w:rPr>
          <w:rFonts w:cs="B Mitra" w:hint="eastAsia"/>
          <w:sz w:val="26"/>
          <w:szCs w:val="26"/>
          <w:rtl/>
        </w:rPr>
        <w:t>قرارداد</w:t>
      </w:r>
      <w:bookmarkEnd w:id="14"/>
    </w:p>
    <w:p w14:paraId="2B136156" w14:textId="77777777" w:rsidR="009C227D" w:rsidRPr="0094447F" w:rsidRDefault="009C227D" w:rsidP="009C227D">
      <w:pPr>
        <w:widowControl w:val="0"/>
        <w:contextualSpacing/>
        <w:jc w:val="both"/>
        <w:rPr>
          <w:rFonts w:cs="B Mitra"/>
          <w:sz w:val="26"/>
          <w:szCs w:val="26"/>
          <w:rtl/>
        </w:rPr>
      </w:pPr>
      <w:r w:rsidRPr="0094447F">
        <w:rPr>
          <w:rFonts w:cs="B Mitra" w:hint="eastAsia"/>
          <w:sz w:val="26"/>
          <w:szCs w:val="26"/>
          <w:rtl/>
        </w:rPr>
        <w:t>نشاني</w:t>
      </w:r>
      <w:r w:rsidRPr="0094447F">
        <w:rPr>
          <w:rFonts w:cs="B Mitra"/>
          <w:sz w:val="26"/>
          <w:szCs w:val="26"/>
          <w:rtl/>
        </w:rPr>
        <w:t xml:space="preserve"> </w:t>
      </w:r>
      <w:r w:rsidRPr="0094447F">
        <w:rPr>
          <w:rFonts w:cs="B Mitra" w:hint="eastAsia"/>
          <w:sz w:val="26"/>
          <w:szCs w:val="26"/>
          <w:rtl/>
        </w:rPr>
        <w:t>طرفين</w:t>
      </w:r>
      <w:r w:rsidRPr="0094447F">
        <w:rPr>
          <w:rFonts w:cs="B Mitra"/>
          <w:sz w:val="26"/>
          <w:szCs w:val="26"/>
          <w:rtl/>
        </w:rPr>
        <w:t xml:space="preserve"> </w:t>
      </w:r>
      <w:r w:rsidRPr="0094447F">
        <w:rPr>
          <w:rFonts w:cs="B Mitra" w:hint="eastAsia"/>
          <w:sz w:val="26"/>
          <w:szCs w:val="26"/>
          <w:rtl/>
        </w:rPr>
        <w:t>قرارداد</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شرح</w:t>
      </w:r>
      <w:r w:rsidRPr="0094447F">
        <w:rPr>
          <w:rFonts w:cs="B Mitra"/>
          <w:sz w:val="26"/>
          <w:szCs w:val="26"/>
          <w:rtl/>
        </w:rPr>
        <w:t xml:space="preserve"> </w:t>
      </w:r>
      <w:r w:rsidRPr="0094447F">
        <w:rPr>
          <w:rFonts w:cs="B Mitra" w:hint="eastAsia"/>
          <w:sz w:val="26"/>
          <w:szCs w:val="26"/>
          <w:rtl/>
        </w:rPr>
        <w:t>ذيل</w:t>
      </w:r>
      <w:r w:rsidRPr="0094447F">
        <w:rPr>
          <w:rFonts w:cs="B Mitra"/>
          <w:sz w:val="26"/>
          <w:szCs w:val="26"/>
          <w:rtl/>
        </w:rPr>
        <w:t xml:space="preserve"> </w:t>
      </w:r>
      <w:r w:rsidRPr="0094447F">
        <w:rPr>
          <w:rFonts w:cs="B Mitra" w:hint="eastAsia"/>
          <w:sz w:val="26"/>
          <w:szCs w:val="26"/>
          <w:rtl/>
        </w:rPr>
        <w:t>است</w:t>
      </w:r>
      <w:r w:rsidRPr="0094447F">
        <w:rPr>
          <w:rFonts w:cs="B Mitra"/>
          <w:sz w:val="26"/>
          <w:szCs w:val="26"/>
          <w:rtl/>
        </w:rPr>
        <w:t xml:space="preserve">. </w:t>
      </w:r>
      <w:r w:rsidRPr="0094447F">
        <w:rPr>
          <w:rFonts w:cs="B Mitra" w:hint="eastAsia"/>
          <w:sz w:val="26"/>
          <w:szCs w:val="26"/>
          <w:rtl/>
        </w:rPr>
        <w:t>هرگاه</w:t>
      </w:r>
      <w:r w:rsidRPr="0094447F">
        <w:rPr>
          <w:rFonts w:cs="B Mitra"/>
          <w:sz w:val="26"/>
          <w:szCs w:val="26"/>
          <w:rtl/>
        </w:rPr>
        <w:t xml:space="preserve"> </w:t>
      </w:r>
      <w:r w:rsidRPr="0094447F">
        <w:rPr>
          <w:rFonts w:cs="B Mitra" w:hint="eastAsia"/>
          <w:sz w:val="26"/>
          <w:szCs w:val="26"/>
          <w:rtl/>
        </w:rPr>
        <w:t>يكي</w:t>
      </w:r>
      <w:r w:rsidRPr="0094447F">
        <w:rPr>
          <w:rFonts w:cs="B Mitra"/>
          <w:sz w:val="26"/>
          <w:szCs w:val="26"/>
          <w:rtl/>
        </w:rPr>
        <w:t xml:space="preserve"> </w:t>
      </w:r>
      <w:r w:rsidRPr="0094447F">
        <w:rPr>
          <w:rFonts w:cs="B Mitra" w:hint="eastAsia"/>
          <w:sz w:val="26"/>
          <w:szCs w:val="26"/>
          <w:rtl/>
        </w:rPr>
        <w:t>از</w:t>
      </w:r>
      <w:r w:rsidRPr="0094447F">
        <w:rPr>
          <w:rFonts w:cs="B Mitra"/>
          <w:sz w:val="26"/>
          <w:szCs w:val="26"/>
          <w:rtl/>
        </w:rPr>
        <w:t xml:space="preserve"> </w:t>
      </w:r>
      <w:r w:rsidRPr="0094447F">
        <w:rPr>
          <w:rFonts w:cs="B Mitra" w:hint="eastAsia"/>
          <w:sz w:val="26"/>
          <w:szCs w:val="26"/>
          <w:rtl/>
        </w:rPr>
        <w:t>طرفين</w:t>
      </w:r>
      <w:r w:rsidRPr="0094447F">
        <w:rPr>
          <w:rFonts w:cs="B Mitra"/>
          <w:sz w:val="26"/>
          <w:szCs w:val="26"/>
          <w:rtl/>
        </w:rPr>
        <w:t xml:space="preserve"> </w:t>
      </w:r>
      <w:r w:rsidRPr="0094447F">
        <w:rPr>
          <w:rFonts w:cs="B Mitra" w:hint="eastAsia"/>
          <w:sz w:val="26"/>
          <w:szCs w:val="26"/>
          <w:rtl/>
        </w:rPr>
        <w:t>قرارداد</w:t>
      </w:r>
      <w:r w:rsidRPr="0094447F">
        <w:rPr>
          <w:rFonts w:cs="B Mitra"/>
          <w:sz w:val="26"/>
          <w:szCs w:val="26"/>
          <w:rtl/>
        </w:rPr>
        <w:t xml:space="preserve"> </w:t>
      </w:r>
      <w:r w:rsidRPr="0094447F">
        <w:rPr>
          <w:rFonts w:cs="B Mitra" w:hint="eastAsia"/>
          <w:sz w:val="26"/>
          <w:szCs w:val="26"/>
          <w:rtl/>
        </w:rPr>
        <w:t>نشاني</w:t>
      </w:r>
      <w:r w:rsidRPr="0094447F">
        <w:rPr>
          <w:rFonts w:cs="B Mitra"/>
          <w:sz w:val="26"/>
          <w:szCs w:val="26"/>
          <w:rtl/>
        </w:rPr>
        <w:t xml:space="preserve"> </w:t>
      </w:r>
      <w:r w:rsidRPr="0094447F">
        <w:rPr>
          <w:rFonts w:cs="B Mitra" w:hint="eastAsia"/>
          <w:sz w:val="26"/>
          <w:szCs w:val="26"/>
          <w:rtl/>
        </w:rPr>
        <w:t>خود</w:t>
      </w:r>
      <w:r w:rsidRPr="0094447F">
        <w:rPr>
          <w:rFonts w:cs="B Mitra"/>
          <w:sz w:val="26"/>
          <w:szCs w:val="26"/>
          <w:rtl/>
        </w:rPr>
        <w:t xml:space="preserve"> </w:t>
      </w:r>
      <w:r w:rsidRPr="0094447F">
        <w:rPr>
          <w:rFonts w:cs="B Mitra" w:hint="eastAsia"/>
          <w:sz w:val="26"/>
          <w:szCs w:val="26"/>
          <w:rtl/>
        </w:rPr>
        <w:t>را</w:t>
      </w:r>
      <w:r w:rsidRPr="0094447F">
        <w:rPr>
          <w:rFonts w:cs="B Mitra"/>
          <w:sz w:val="26"/>
          <w:szCs w:val="26"/>
          <w:rtl/>
        </w:rPr>
        <w:t xml:space="preserve"> </w:t>
      </w:r>
      <w:r w:rsidRPr="0094447F">
        <w:rPr>
          <w:rFonts w:cs="B Mitra" w:hint="eastAsia"/>
          <w:sz w:val="26"/>
          <w:szCs w:val="26"/>
          <w:rtl/>
        </w:rPr>
        <w:t>در</w:t>
      </w:r>
      <w:r w:rsidRPr="0094447F">
        <w:rPr>
          <w:rFonts w:cs="B Mitra"/>
          <w:sz w:val="26"/>
          <w:szCs w:val="26"/>
          <w:rtl/>
        </w:rPr>
        <w:t xml:space="preserve"> </w:t>
      </w:r>
      <w:r w:rsidRPr="0094447F">
        <w:rPr>
          <w:rFonts w:cs="B Mitra" w:hint="eastAsia"/>
          <w:sz w:val="26"/>
          <w:szCs w:val="26"/>
          <w:rtl/>
        </w:rPr>
        <w:t>مدت</w:t>
      </w:r>
      <w:r w:rsidRPr="0094447F">
        <w:rPr>
          <w:rFonts w:cs="B Mitra"/>
          <w:sz w:val="26"/>
          <w:szCs w:val="26"/>
          <w:rtl/>
        </w:rPr>
        <w:t xml:space="preserve"> </w:t>
      </w:r>
      <w:r w:rsidRPr="0094447F">
        <w:rPr>
          <w:rFonts w:cs="B Mitra" w:hint="eastAsia"/>
          <w:sz w:val="26"/>
          <w:szCs w:val="26"/>
          <w:rtl/>
        </w:rPr>
        <w:t>قرارداد</w:t>
      </w:r>
      <w:r w:rsidRPr="0094447F">
        <w:rPr>
          <w:rFonts w:cs="B Mitra"/>
          <w:sz w:val="26"/>
          <w:szCs w:val="26"/>
          <w:rtl/>
        </w:rPr>
        <w:t xml:space="preserve"> </w:t>
      </w:r>
      <w:r w:rsidRPr="0094447F">
        <w:rPr>
          <w:rFonts w:cs="B Mitra" w:hint="eastAsia"/>
          <w:sz w:val="26"/>
          <w:szCs w:val="26"/>
          <w:rtl/>
        </w:rPr>
        <w:t>تغيير</w:t>
      </w:r>
      <w:r w:rsidRPr="0094447F">
        <w:rPr>
          <w:rFonts w:cs="B Mitra"/>
          <w:sz w:val="26"/>
          <w:szCs w:val="26"/>
          <w:rtl/>
        </w:rPr>
        <w:t xml:space="preserve"> </w:t>
      </w:r>
      <w:r w:rsidRPr="0094447F">
        <w:rPr>
          <w:rFonts w:cs="B Mitra" w:hint="eastAsia"/>
          <w:sz w:val="26"/>
          <w:szCs w:val="26"/>
          <w:rtl/>
        </w:rPr>
        <w:t>دهد</w:t>
      </w:r>
      <w:r w:rsidRPr="0094447F">
        <w:rPr>
          <w:rFonts w:cs="B Mitra"/>
          <w:sz w:val="26"/>
          <w:szCs w:val="26"/>
          <w:rtl/>
        </w:rPr>
        <w:t xml:space="preserve"> </w:t>
      </w:r>
      <w:r w:rsidRPr="0094447F">
        <w:rPr>
          <w:rFonts w:cs="B Mitra" w:hint="eastAsia"/>
          <w:sz w:val="26"/>
          <w:szCs w:val="26"/>
          <w:rtl/>
        </w:rPr>
        <w:t>بايد</w:t>
      </w:r>
      <w:r w:rsidRPr="0094447F">
        <w:rPr>
          <w:rFonts w:cs="B Mitra"/>
          <w:sz w:val="26"/>
          <w:szCs w:val="26"/>
          <w:rtl/>
        </w:rPr>
        <w:t xml:space="preserve"> </w:t>
      </w:r>
      <w:r w:rsidRPr="0094447F">
        <w:rPr>
          <w:rFonts w:cs="B Mitra" w:hint="eastAsia"/>
          <w:sz w:val="26"/>
          <w:szCs w:val="26"/>
          <w:rtl/>
        </w:rPr>
        <w:t>موضوع</w:t>
      </w:r>
      <w:r w:rsidRPr="0094447F">
        <w:rPr>
          <w:rFonts w:cs="B Mitra"/>
          <w:sz w:val="26"/>
          <w:szCs w:val="26"/>
          <w:rtl/>
        </w:rPr>
        <w:t xml:space="preserve"> </w:t>
      </w:r>
      <w:r w:rsidRPr="0094447F">
        <w:rPr>
          <w:rFonts w:cs="B Mitra" w:hint="eastAsia"/>
          <w:sz w:val="26"/>
          <w:szCs w:val="26"/>
          <w:rtl/>
        </w:rPr>
        <w:t>را</w:t>
      </w:r>
      <w:r w:rsidRPr="0094447F">
        <w:rPr>
          <w:rFonts w:cs="B Mitra"/>
          <w:sz w:val="26"/>
          <w:szCs w:val="26"/>
          <w:rtl/>
        </w:rPr>
        <w:t xml:space="preserve"> </w:t>
      </w:r>
      <w:r w:rsidRPr="0094447F">
        <w:rPr>
          <w:rFonts w:cs="B Mitra" w:hint="eastAsia"/>
          <w:sz w:val="26"/>
          <w:szCs w:val="26"/>
          <w:rtl/>
        </w:rPr>
        <w:t>كتباً</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طرف</w:t>
      </w:r>
      <w:r w:rsidRPr="0094447F">
        <w:rPr>
          <w:rFonts w:cs="B Mitra"/>
          <w:sz w:val="26"/>
          <w:szCs w:val="26"/>
          <w:rtl/>
        </w:rPr>
        <w:t xml:space="preserve"> </w:t>
      </w:r>
      <w:r w:rsidRPr="0094447F">
        <w:rPr>
          <w:rFonts w:cs="B Mitra" w:hint="eastAsia"/>
          <w:sz w:val="26"/>
          <w:szCs w:val="26"/>
          <w:rtl/>
        </w:rPr>
        <w:t>ديگر</w:t>
      </w:r>
      <w:r w:rsidRPr="0094447F">
        <w:rPr>
          <w:rFonts w:cs="B Mitra"/>
          <w:sz w:val="26"/>
          <w:szCs w:val="26"/>
          <w:rtl/>
        </w:rPr>
        <w:t xml:space="preserve"> </w:t>
      </w:r>
      <w:r w:rsidRPr="0094447F">
        <w:rPr>
          <w:rFonts w:cs="B Mitra" w:hint="eastAsia"/>
          <w:sz w:val="26"/>
          <w:szCs w:val="26"/>
          <w:rtl/>
        </w:rPr>
        <w:t>ابلاغ</w:t>
      </w:r>
      <w:r w:rsidRPr="0094447F">
        <w:rPr>
          <w:rFonts w:cs="B Mitra"/>
          <w:sz w:val="26"/>
          <w:szCs w:val="26"/>
          <w:rtl/>
        </w:rPr>
        <w:t xml:space="preserve"> </w:t>
      </w:r>
      <w:r w:rsidRPr="0094447F">
        <w:rPr>
          <w:rFonts w:cs="B Mitra" w:hint="eastAsia"/>
          <w:sz w:val="26"/>
          <w:szCs w:val="26"/>
          <w:rtl/>
        </w:rPr>
        <w:t>نمايد</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تا</w:t>
      </w:r>
      <w:r w:rsidRPr="0094447F">
        <w:rPr>
          <w:rFonts w:cs="B Mitra"/>
          <w:sz w:val="26"/>
          <w:szCs w:val="26"/>
          <w:rtl/>
        </w:rPr>
        <w:t xml:space="preserve"> </w:t>
      </w:r>
      <w:r w:rsidRPr="0094447F">
        <w:rPr>
          <w:rFonts w:cs="B Mitra" w:hint="eastAsia"/>
          <w:sz w:val="26"/>
          <w:szCs w:val="26"/>
          <w:rtl/>
        </w:rPr>
        <w:t>وقتي</w:t>
      </w:r>
      <w:r w:rsidRPr="0094447F">
        <w:rPr>
          <w:rFonts w:cs="B Mitra"/>
          <w:sz w:val="26"/>
          <w:szCs w:val="26"/>
          <w:rtl/>
        </w:rPr>
        <w:t xml:space="preserve"> </w:t>
      </w:r>
      <w:r w:rsidRPr="0094447F">
        <w:rPr>
          <w:rFonts w:cs="B Mitra" w:hint="eastAsia"/>
          <w:sz w:val="26"/>
          <w:szCs w:val="26"/>
          <w:rtl/>
        </w:rPr>
        <w:t>كه</w:t>
      </w:r>
      <w:r w:rsidRPr="0094447F">
        <w:rPr>
          <w:rFonts w:cs="B Mitra"/>
          <w:sz w:val="26"/>
          <w:szCs w:val="26"/>
          <w:rtl/>
        </w:rPr>
        <w:t xml:space="preserve"> </w:t>
      </w:r>
      <w:r w:rsidRPr="0094447F">
        <w:rPr>
          <w:rFonts w:cs="B Mitra" w:hint="eastAsia"/>
          <w:sz w:val="26"/>
          <w:szCs w:val="26"/>
          <w:rtl/>
        </w:rPr>
        <w:t>نشاني</w:t>
      </w:r>
      <w:r w:rsidRPr="0094447F">
        <w:rPr>
          <w:rFonts w:cs="B Mitra"/>
          <w:sz w:val="26"/>
          <w:szCs w:val="26"/>
          <w:rtl/>
        </w:rPr>
        <w:t xml:space="preserve"> </w:t>
      </w:r>
      <w:r w:rsidRPr="0094447F">
        <w:rPr>
          <w:rFonts w:cs="B Mitra" w:hint="eastAsia"/>
          <w:sz w:val="26"/>
          <w:szCs w:val="26"/>
          <w:rtl/>
        </w:rPr>
        <w:t>جديد</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طرف</w:t>
      </w:r>
      <w:r w:rsidRPr="0094447F">
        <w:rPr>
          <w:rFonts w:cs="B Mitra"/>
          <w:sz w:val="26"/>
          <w:szCs w:val="26"/>
          <w:rtl/>
        </w:rPr>
        <w:t xml:space="preserve"> </w:t>
      </w:r>
      <w:r w:rsidRPr="0094447F">
        <w:rPr>
          <w:rFonts w:cs="B Mitra" w:hint="eastAsia"/>
          <w:sz w:val="26"/>
          <w:szCs w:val="26"/>
          <w:rtl/>
        </w:rPr>
        <w:t>ديگر</w:t>
      </w:r>
      <w:r w:rsidRPr="0094447F">
        <w:rPr>
          <w:rFonts w:cs="B Mitra"/>
          <w:sz w:val="26"/>
          <w:szCs w:val="26"/>
          <w:rtl/>
        </w:rPr>
        <w:t xml:space="preserve"> </w:t>
      </w:r>
      <w:r w:rsidRPr="0094447F">
        <w:rPr>
          <w:rFonts w:cs="B Mitra" w:hint="eastAsia"/>
          <w:sz w:val="26"/>
          <w:szCs w:val="26"/>
          <w:rtl/>
        </w:rPr>
        <w:t>اعلام</w:t>
      </w:r>
      <w:r w:rsidRPr="0094447F">
        <w:rPr>
          <w:rFonts w:cs="B Mitra"/>
          <w:sz w:val="26"/>
          <w:szCs w:val="26"/>
          <w:rtl/>
        </w:rPr>
        <w:t xml:space="preserve"> </w:t>
      </w:r>
      <w:r w:rsidRPr="0094447F">
        <w:rPr>
          <w:rFonts w:cs="B Mitra" w:hint="eastAsia"/>
          <w:sz w:val="26"/>
          <w:szCs w:val="26"/>
          <w:rtl/>
        </w:rPr>
        <w:t>نشده</w:t>
      </w:r>
      <w:r w:rsidRPr="0094447F">
        <w:rPr>
          <w:rFonts w:cs="B Mitra"/>
          <w:sz w:val="26"/>
          <w:szCs w:val="26"/>
          <w:rtl/>
        </w:rPr>
        <w:t xml:space="preserve"> </w:t>
      </w:r>
      <w:r w:rsidRPr="0094447F">
        <w:rPr>
          <w:rFonts w:cs="B Mitra" w:hint="eastAsia"/>
          <w:sz w:val="26"/>
          <w:szCs w:val="26"/>
          <w:rtl/>
        </w:rPr>
        <w:t>است</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مورد</w:t>
      </w:r>
      <w:r w:rsidRPr="0094447F">
        <w:rPr>
          <w:rFonts w:cs="B Mitra"/>
          <w:sz w:val="26"/>
          <w:szCs w:val="26"/>
          <w:rtl/>
        </w:rPr>
        <w:t xml:space="preserve"> </w:t>
      </w:r>
      <w:r w:rsidRPr="0094447F">
        <w:rPr>
          <w:rFonts w:cs="B Mitra" w:hint="eastAsia"/>
          <w:sz w:val="26"/>
          <w:szCs w:val="26"/>
          <w:rtl/>
        </w:rPr>
        <w:t>قبول</w:t>
      </w:r>
      <w:r w:rsidRPr="0094447F">
        <w:rPr>
          <w:rFonts w:cs="B Mitra"/>
          <w:sz w:val="26"/>
          <w:szCs w:val="26"/>
          <w:rtl/>
        </w:rPr>
        <w:t xml:space="preserve"> </w:t>
      </w:r>
      <w:r w:rsidRPr="0094447F">
        <w:rPr>
          <w:rFonts w:cs="B Mitra" w:hint="eastAsia"/>
          <w:sz w:val="26"/>
          <w:szCs w:val="26"/>
          <w:rtl/>
        </w:rPr>
        <w:t>نامبرده</w:t>
      </w:r>
      <w:r w:rsidRPr="0094447F">
        <w:rPr>
          <w:rFonts w:cs="B Mitra"/>
          <w:sz w:val="26"/>
          <w:szCs w:val="26"/>
          <w:rtl/>
        </w:rPr>
        <w:t xml:space="preserve"> </w:t>
      </w:r>
      <w:r w:rsidRPr="0094447F">
        <w:rPr>
          <w:rFonts w:cs="B Mitra" w:hint="eastAsia"/>
          <w:sz w:val="26"/>
          <w:szCs w:val="26"/>
          <w:rtl/>
        </w:rPr>
        <w:t>واقع</w:t>
      </w:r>
      <w:r w:rsidRPr="0094447F">
        <w:rPr>
          <w:rFonts w:cs="B Mitra"/>
          <w:sz w:val="26"/>
          <w:szCs w:val="26"/>
          <w:rtl/>
        </w:rPr>
        <w:t xml:space="preserve"> </w:t>
      </w:r>
      <w:r w:rsidRPr="0094447F">
        <w:rPr>
          <w:rFonts w:cs="B Mitra" w:hint="eastAsia"/>
          <w:sz w:val="26"/>
          <w:szCs w:val="26"/>
          <w:rtl/>
        </w:rPr>
        <w:t>نشده</w:t>
      </w:r>
      <w:r w:rsidRPr="0094447F">
        <w:rPr>
          <w:rFonts w:cs="B Mitra"/>
          <w:sz w:val="26"/>
          <w:szCs w:val="26"/>
          <w:rtl/>
        </w:rPr>
        <w:t xml:space="preserve"> </w:t>
      </w:r>
      <w:r w:rsidRPr="0094447F">
        <w:rPr>
          <w:rFonts w:cs="B Mitra" w:hint="eastAsia"/>
          <w:sz w:val="26"/>
          <w:szCs w:val="26"/>
          <w:rtl/>
        </w:rPr>
        <w:t>كليه</w:t>
      </w:r>
      <w:r w:rsidRPr="0094447F">
        <w:rPr>
          <w:rFonts w:cs="B Mitra"/>
          <w:sz w:val="26"/>
          <w:szCs w:val="26"/>
          <w:rtl/>
        </w:rPr>
        <w:t xml:space="preserve"> </w:t>
      </w:r>
      <w:r w:rsidRPr="0094447F">
        <w:rPr>
          <w:rFonts w:cs="B Mitra" w:hint="eastAsia"/>
          <w:sz w:val="26"/>
          <w:szCs w:val="26"/>
          <w:rtl/>
        </w:rPr>
        <w:t>نامه</w:t>
      </w:r>
      <w:r w:rsidRPr="0094447F">
        <w:rPr>
          <w:rFonts w:cs="B Mitra"/>
          <w:sz w:val="26"/>
          <w:szCs w:val="26"/>
          <w:rtl/>
        </w:rPr>
        <w:softHyphen/>
      </w:r>
      <w:r w:rsidRPr="0094447F">
        <w:rPr>
          <w:rFonts w:cs="B Mitra" w:hint="eastAsia"/>
          <w:sz w:val="26"/>
          <w:szCs w:val="26"/>
          <w:rtl/>
        </w:rPr>
        <w:t>ها</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اوراق</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اظهارنامه</w:t>
      </w:r>
      <w:r w:rsidRPr="0094447F">
        <w:rPr>
          <w:rFonts w:cs="B Mitra"/>
          <w:sz w:val="26"/>
          <w:szCs w:val="26"/>
          <w:rtl/>
        </w:rPr>
        <w:softHyphen/>
      </w:r>
      <w:r w:rsidRPr="0094447F">
        <w:rPr>
          <w:rFonts w:cs="B Mitra" w:hint="eastAsia"/>
          <w:sz w:val="26"/>
          <w:szCs w:val="26"/>
          <w:rtl/>
        </w:rPr>
        <w:t>ها</w:t>
      </w:r>
      <w:r w:rsidRPr="0094447F">
        <w:rPr>
          <w:rFonts w:cs="B Mitra"/>
          <w:sz w:val="26"/>
          <w:szCs w:val="26"/>
          <w:rtl/>
        </w:rPr>
        <w:t xml:space="preserve"> </w:t>
      </w:r>
      <w:r w:rsidRPr="0094447F">
        <w:rPr>
          <w:rFonts w:cs="B Mitra" w:hint="eastAsia"/>
          <w:sz w:val="26"/>
          <w:szCs w:val="26"/>
          <w:rtl/>
        </w:rPr>
        <w:t>به</w:t>
      </w:r>
      <w:r w:rsidRPr="0094447F">
        <w:rPr>
          <w:rFonts w:cs="B Mitra"/>
          <w:sz w:val="26"/>
          <w:szCs w:val="26"/>
          <w:rtl/>
        </w:rPr>
        <w:t xml:space="preserve"> </w:t>
      </w:r>
      <w:r w:rsidRPr="0094447F">
        <w:rPr>
          <w:rFonts w:cs="B Mitra" w:hint="eastAsia"/>
          <w:sz w:val="26"/>
          <w:szCs w:val="26"/>
          <w:rtl/>
        </w:rPr>
        <w:t>نشاني</w:t>
      </w:r>
      <w:r w:rsidRPr="0094447F">
        <w:rPr>
          <w:rFonts w:cs="B Mitra"/>
          <w:sz w:val="26"/>
          <w:szCs w:val="26"/>
          <w:rtl/>
        </w:rPr>
        <w:t xml:space="preserve"> </w:t>
      </w:r>
      <w:r w:rsidRPr="0094447F">
        <w:rPr>
          <w:rFonts w:cs="B Mitra" w:hint="eastAsia"/>
          <w:sz w:val="26"/>
          <w:szCs w:val="26"/>
          <w:rtl/>
        </w:rPr>
        <w:t>قبلي</w:t>
      </w:r>
      <w:r w:rsidRPr="0094447F">
        <w:rPr>
          <w:rFonts w:cs="B Mitra"/>
          <w:sz w:val="26"/>
          <w:szCs w:val="26"/>
          <w:rtl/>
        </w:rPr>
        <w:t xml:space="preserve"> </w:t>
      </w:r>
      <w:r w:rsidRPr="0094447F">
        <w:rPr>
          <w:rFonts w:cs="B Mitra" w:hint="eastAsia"/>
          <w:sz w:val="26"/>
          <w:szCs w:val="26"/>
          <w:rtl/>
        </w:rPr>
        <w:t>ارسال</w:t>
      </w:r>
      <w:r w:rsidRPr="0094447F">
        <w:rPr>
          <w:rFonts w:cs="B Mitra"/>
          <w:sz w:val="26"/>
          <w:szCs w:val="26"/>
          <w:rtl/>
        </w:rPr>
        <w:t xml:space="preserve"> </w:t>
      </w:r>
      <w:r w:rsidRPr="0094447F">
        <w:rPr>
          <w:rFonts w:cs="B Mitra" w:hint="eastAsia"/>
          <w:sz w:val="26"/>
          <w:szCs w:val="26"/>
          <w:rtl/>
        </w:rPr>
        <w:t>خواهد</w:t>
      </w:r>
      <w:r w:rsidRPr="0094447F">
        <w:rPr>
          <w:rFonts w:cs="B Mitra"/>
          <w:sz w:val="26"/>
          <w:szCs w:val="26"/>
          <w:rtl/>
        </w:rPr>
        <w:t xml:space="preserve"> </w:t>
      </w:r>
      <w:r w:rsidRPr="0094447F">
        <w:rPr>
          <w:rFonts w:cs="B Mitra" w:hint="eastAsia"/>
          <w:sz w:val="26"/>
          <w:szCs w:val="26"/>
          <w:rtl/>
        </w:rPr>
        <w:t>شد</w:t>
      </w:r>
      <w:r w:rsidRPr="0094447F">
        <w:rPr>
          <w:rFonts w:cs="B Mitra"/>
          <w:sz w:val="26"/>
          <w:szCs w:val="26"/>
          <w:rtl/>
        </w:rPr>
        <w:t xml:space="preserve"> </w:t>
      </w:r>
      <w:r w:rsidRPr="0094447F">
        <w:rPr>
          <w:rFonts w:cs="B Mitra" w:hint="eastAsia"/>
          <w:sz w:val="26"/>
          <w:szCs w:val="26"/>
          <w:rtl/>
        </w:rPr>
        <w:t>و</w:t>
      </w:r>
      <w:r w:rsidRPr="0094447F">
        <w:rPr>
          <w:rFonts w:cs="B Mitra"/>
          <w:sz w:val="26"/>
          <w:szCs w:val="26"/>
          <w:rtl/>
        </w:rPr>
        <w:t xml:space="preserve"> </w:t>
      </w:r>
      <w:r w:rsidRPr="0094447F">
        <w:rPr>
          <w:rFonts w:cs="B Mitra" w:hint="eastAsia"/>
          <w:sz w:val="26"/>
          <w:szCs w:val="26"/>
          <w:rtl/>
        </w:rPr>
        <w:t>تمام</w:t>
      </w:r>
      <w:r w:rsidRPr="0094447F">
        <w:rPr>
          <w:rFonts w:cs="B Mitra"/>
          <w:sz w:val="26"/>
          <w:szCs w:val="26"/>
          <w:rtl/>
        </w:rPr>
        <w:t xml:space="preserve"> </w:t>
      </w:r>
      <w:r w:rsidRPr="0094447F">
        <w:rPr>
          <w:rFonts w:cs="B Mitra" w:hint="eastAsia"/>
          <w:sz w:val="26"/>
          <w:szCs w:val="26"/>
          <w:rtl/>
        </w:rPr>
        <w:t>آن‌ها</w:t>
      </w:r>
      <w:r w:rsidRPr="0094447F">
        <w:rPr>
          <w:rFonts w:cs="B Mitra"/>
          <w:sz w:val="26"/>
          <w:szCs w:val="26"/>
          <w:rtl/>
        </w:rPr>
        <w:t xml:space="preserve"> </w:t>
      </w:r>
      <w:r w:rsidRPr="0094447F">
        <w:rPr>
          <w:rFonts w:cs="B Mitra" w:hint="eastAsia"/>
          <w:sz w:val="26"/>
          <w:szCs w:val="26"/>
          <w:rtl/>
        </w:rPr>
        <w:t>ابلاغ</w:t>
      </w:r>
      <w:r w:rsidRPr="0094447F">
        <w:rPr>
          <w:rFonts w:cs="B Mitra"/>
          <w:sz w:val="26"/>
          <w:szCs w:val="26"/>
          <w:rtl/>
        </w:rPr>
        <w:t xml:space="preserve"> </w:t>
      </w:r>
      <w:r w:rsidRPr="0094447F">
        <w:rPr>
          <w:rFonts w:cs="B Mitra" w:hint="eastAsia"/>
          <w:sz w:val="26"/>
          <w:szCs w:val="26"/>
          <w:rtl/>
        </w:rPr>
        <w:t>شده</w:t>
      </w:r>
      <w:r w:rsidRPr="0094447F">
        <w:rPr>
          <w:rFonts w:cs="B Mitra"/>
          <w:sz w:val="26"/>
          <w:szCs w:val="26"/>
          <w:rtl/>
        </w:rPr>
        <w:t xml:space="preserve"> </w:t>
      </w:r>
      <w:r w:rsidRPr="0094447F">
        <w:rPr>
          <w:rFonts w:cs="B Mitra" w:hint="eastAsia"/>
          <w:sz w:val="26"/>
          <w:szCs w:val="26"/>
          <w:rtl/>
        </w:rPr>
        <w:t>تلقي</w:t>
      </w:r>
      <w:r w:rsidRPr="0094447F">
        <w:rPr>
          <w:rFonts w:cs="B Mitra"/>
          <w:sz w:val="26"/>
          <w:szCs w:val="26"/>
          <w:rtl/>
        </w:rPr>
        <w:t xml:space="preserve"> </w:t>
      </w:r>
      <w:r w:rsidRPr="0094447F">
        <w:rPr>
          <w:rFonts w:cs="B Mitra" w:hint="eastAsia"/>
          <w:sz w:val="26"/>
          <w:szCs w:val="26"/>
          <w:rtl/>
        </w:rPr>
        <w:t>خواهد</w:t>
      </w:r>
      <w:r w:rsidRPr="0094447F">
        <w:rPr>
          <w:rFonts w:cs="B Mitra"/>
          <w:sz w:val="26"/>
          <w:szCs w:val="26"/>
          <w:rtl/>
        </w:rPr>
        <w:t xml:space="preserve"> </w:t>
      </w:r>
      <w:r w:rsidRPr="0094447F">
        <w:rPr>
          <w:rFonts w:cs="B Mitra" w:hint="eastAsia"/>
          <w:sz w:val="26"/>
          <w:szCs w:val="26"/>
          <w:rtl/>
        </w:rPr>
        <w:t>شد</w:t>
      </w:r>
      <w:r w:rsidRPr="0094447F">
        <w:rPr>
          <w:rFonts w:cs="B Mitra"/>
          <w:sz w:val="26"/>
          <w:szCs w:val="26"/>
          <w:rtl/>
        </w:rPr>
        <w:t>.</w:t>
      </w:r>
    </w:p>
    <w:p w14:paraId="67938CCF" w14:textId="58D1ED09" w:rsidR="00F56416" w:rsidRDefault="00E01DAA" w:rsidP="00F56416">
      <w:pPr>
        <w:tabs>
          <w:tab w:val="left" w:pos="-308"/>
          <w:tab w:val="left" w:pos="565"/>
        </w:tabs>
        <w:contextualSpacing/>
        <w:jc w:val="both"/>
        <w:rPr>
          <w:rFonts w:cs="B Mitra"/>
          <w:b/>
          <w:bCs/>
          <w:sz w:val="26"/>
          <w:szCs w:val="26"/>
          <w:u w:val="single"/>
          <w:rtl/>
        </w:rPr>
      </w:pPr>
      <w:r>
        <w:rPr>
          <w:rFonts w:cs="B Mitra" w:hint="cs"/>
          <w:b/>
          <w:bCs/>
          <w:sz w:val="26"/>
          <w:szCs w:val="26"/>
          <w:u w:val="single"/>
          <w:rtl/>
        </w:rPr>
        <w:t>خریدار</w:t>
      </w:r>
      <w:r w:rsidR="00F56416" w:rsidRPr="00C55D91">
        <w:rPr>
          <w:rFonts w:cs="B Mitra" w:hint="cs"/>
          <w:b/>
          <w:bCs/>
          <w:sz w:val="26"/>
          <w:szCs w:val="26"/>
          <w:u w:val="single"/>
          <w:rtl/>
        </w:rPr>
        <w:t>: شرکت رادمان انرژی نوآور</w:t>
      </w:r>
      <w:r w:rsidR="00F56416">
        <w:rPr>
          <w:rFonts w:cs="B Mitra" w:hint="cs"/>
          <w:b/>
          <w:bCs/>
          <w:sz w:val="26"/>
          <w:szCs w:val="26"/>
          <w:u w:val="single"/>
          <w:rtl/>
        </w:rPr>
        <w:t>ان</w:t>
      </w:r>
    </w:p>
    <w:p w14:paraId="228DCEF9" w14:textId="77777777" w:rsidR="00F56416" w:rsidRPr="00C55D91" w:rsidRDefault="00F56416" w:rsidP="00F56416">
      <w:pPr>
        <w:tabs>
          <w:tab w:val="left" w:pos="-308"/>
          <w:tab w:val="left" w:pos="565"/>
        </w:tabs>
        <w:contextualSpacing/>
        <w:jc w:val="both"/>
        <w:rPr>
          <w:rFonts w:cs="B Mitra"/>
          <w:b/>
          <w:bCs/>
          <w:sz w:val="26"/>
          <w:szCs w:val="26"/>
          <w:u w:val="single"/>
          <w:rtl/>
        </w:rPr>
      </w:pPr>
      <w:r w:rsidRPr="00EA6E8A">
        <w:rPr>
          <w:rFonts w:cs="B Mitra" w:hint="cs"/>
          <w:sz w:val="26"/>
          <w:szCs w:val="26"/>
          <w:rtl/>
        </w:rPr>
        <w:t>آدرس: تهران،</w:t>
      </w:r>
      <w:r w:rsidRPr="0021696C">
        <w:rPr>
          <w:rFonts w:hint="cs"/>
          <w:sz w:val="26"/>
          <w:szCs w:val="26"/>
          <w:rtl/>
        </w:rPr>
        <w:t xml:space="preserve"> خیابان شریعتی، نرسیده به میرداماد، پلاک 1107، طبقه 6، واحد 10، کدپستی 1948913508</w:t>
      </w:r>
    </w:p>
    <w:p w14:paraId="71AD3E78" w14:textId="6392620F" w:rsidR="006A7D62" w:rsidRPr="0094447F" w:rsidRDefault="006A7D62" w:rsidP="006A7D62">
      <w:pPr>
        <w:tabs>
          <w:tab w:val="left" w:pos="-308"/>
          <w:tab w:val="left" w:pos="565"/>
        </w:tabs>
        <w:contextualSpacing/>
        <w:jc w:val="both"/>
        <w:rPr>
          <w:rFonts w:cs="B Mitra"/>
          <w:b/>
          <w:bCs/>
          <w:sz w:val="26"/>
          <w:szCs w:val="26"/>
          <w:u w:val="single"/>
          <w:rtl/>
        </w:rPr>
      </w:pPr>
      <w:r w:rsidRPr="0094447F">
        <w:rPr>
          <w:rFonts w:cs="B Mitra"/>
          <w:b/>
          <w:bCs/>
          <w:sz w:val="26"/>
          <w:szCs w:val="26"/>
          <w:u w:val="single"/>
          <w:rtl/>
        </w:rPr>
        <w:t xml:space="preserve"> </w:t>
      </w:r>
      <w:r w:rsidR="00D232DC">
        <w:rPr>
          <w:rFonts w:cs="B Mitra" w:hint="cs"/>
          <w:b/>
          <w:bCs/>
          <w:sz w:val="26"/>
          <w:szCs w:val="26"/>
          <w:u w:val="single"/>
          <w:rtl/>
        </w:rPr>
        <w:t xml:space="preserve">مدیر طرح: </w:t>
      </w:r>
      <w:r w:rsidRPr="0094447F">
        <w:rPr>
          <w:rFonts w:cs="B Mitra"/>
          <w:b/>
          <w:bCs/>
          <w:sz w:val="26"/>
          <w:szCs w:val="26"/>
          <w:u w:val="single"/>
          <w:rtl/>
        </w:rPr>
        <w:t>شرکت پترو کاو</w:t>
      </w:r>
      <w:r w:rsidRPr="0094447F">
        <w:rPr>
          <w:rFonts w:cs="B Mitra" w:hint="cs"/>
          <w:b/>
          <w:bCs/>
          <w:sz w:val="26"/>
          <w:szCs w:val="26"/>
          <w:u w:val="single"/>
          <w:rtl/>
        </w:rPr>
        <w:t>ی</w:t>
      </w:r>
      <w:r w:rsidRPr="0094447F">
        <w:rPr>
          <w:rFonts w:cs="B Mitra" w:hint="eastAsia"/>
          <w:b/>
          <w:bCs/>
          <w:sz w:val="26"/>
          <w:szCs w:val="26"/>
          <w:u w:val="single"/>
          <w:rtl/>
        </w:rPr>
        <w:t>ان</w:t>
      </w:r>
      <w:r w:rsidRPr="0094447F">
        <w:rPr>
          <w:rFonts w:cs="B Mitra"/>
          <w:b/>
          <w:bCs/>
          <w:sz w:val="26"/>
          <w:szCs w:val="26"/>
          <w:u w:val="single"/>
          <w:rtl/>
        </w:rPr>
        <w:t xml:space="preserve"> صنعت پارس</w:t>
      </w:r>
    </w:p>
    <w:p w14:paraId="1E42712A" w14:textId="7E6E67A4" w:rsidR="006A7D62" w:rsidRPr="0094447F" w:rsidRDefault="006A7D62" w:rsidP="006A7D62">
      <w:pPr>
        <w:tabs>
          <w:tab w:val="left" w:pos="5811"/>
        </w:tabs>
        <w:contextualSpacing/>
        <w:jc w:val="both"/>
        <w:rPr>
          <w:rFonts w:cs="B Mitra"/>
          <w:sz w:val="26"/>
          <w:szCs w:val="26"/>
        </w:rPr>
      </w:pPr>
      <w:r w:rsidRPr="0094447F">
        <w:rPr>
          <w:rFonts w:cs="B Mitra" w:hint="eastAsia"/>
          <w:sz w:val="26"/>
          <w:szCs w:val="26"/>
          <w:rtl/>
        </w:rPr>
        <w:t>آدرس</w:t>
      </w:r>
      <w:r w:rsidRPr="0094447F">
        <w:rPr>
          <w:rFonts w:cs="B Mitra"/>
          <w:sz w:val="26"/>
          <w:szCs w:val="26"/>
          <w:rtl/>
        </w:rPr>
        <w:t>: تهران، خ</w:t>
      </w:r>
      <w:r w:rsidRPr="0094447F">
        <w:rPr>
          <w:rFonts w:cs="B Mitra" w:hint="cs"/>
          <w:sz w:val="26"/>
          <w:szCs w:val="26"/>
          <w:rtl/>
        </w:rPr>
        <w:t>ی</w:t>
      </w:r>
      <w:r w:rsidRPr="0094447F">
        <w:rPr>
          <w:rFonts w:cs="B Mitra" w:hint="eastAsia"/>
          <w:sz w:val="26"/>
          <w:szCs w:val="26"/>
          <w:rtl/>
        </w:rPr>
        <w:t>ابان</w:t>
      </w:r>
      <w:r w:rsidRPr="0094447F">
        <w:rPr>
          <w:rFonts w:cs="B Mitra"/>
          <w:sz w:val="26"/>
          <w:szCs w:val="26"/>
          <w:rtl/>
        </w:rPr>
        <w:t xml:space="preserve"> مطهر</w:t>
      </w:r>
      <w:r w:rsidRPr="0094447F">
        <w:rPr>
          <w:rFonts w:cs="B Mitra" w:hint="cs"/>
          <w:sz w:val="26"/>
          <w:szCs w:val="26"/>
          <w:rtl/>
        </w:rPr>
        <w:t>ی</w:t>
      </w:r>
      <w:r w:rsidRPr="0094447F">
        <w:rPr>
          <w:rFonts w:cs="B Mitra" w:hint="eastAsia"/>
          <w:sz w:val="26"/>
          <w:szCs w:val="26"/>
          <w:rtl/>
        </w:rPr>
        <w:t>،</w:t>
      </w:r>
      <w:r w:rsidRPr="0094447F">
        <w:rPr>
          <w:rFonts w:cs="B Mitra"/>
          <w:sz w:val="26"/>
          <w:szCs w:val="26"/>
          <w:rtl/>
        </w:rPr>
        <w:t xml:space="preserve"> خ</w:t>
      </w:r>
      <w:r w:rsidRPr="0094447F">
        <w:rPr>
          <w:rFonts w:cs="B Mitra" w:hint="cs"/>
          <w:sz w:val="26"/>
          <w:szCs w:val="26"/>
          <w:rtl/>
        </w:rPr>
        <w:t>ی</w:t>
      </w:r>
      <w:r w:rsidRPr="0094447F">
        <w:rPr>
          <w:rFonts w:cs="B Mitra" w:hint="eastAsia"/>
          <w:sz w:val="26"/>
          <w:szCs w:val="26"/>
          <w:rtl/>
        </w:rPr>
        <w:t>ابان</w:t>
      </w:r>
      <w:r w:rsidRPr="0094447F">
        <w:rPr>
          <w:rFonts w:cs="B Mitra"/>
          <w:sz w:val="26"/>
          <w:szCs w:val="26"/>
          <w:rtl/>
        </w:rPr>
        <w:t xml:space="preserve"> کوه نور، کوچه‌ ششم پلاک 6 طبقه 1 کدپست</w:t>
      </w:r>
      <w:r w:rsidRPr="0094447F">
        <w:rPr>
          <w:rFonts w:cs="B Mitra" w:hint="cs"/>
          <w:sz w:val="26"/>
          <w:szCs w:val="26"/>
          <w:rtl/>
        </w:rPr>
        <w:t>ی</w:t>
      </w:r>
      <w:r w:rsidRPr="0094447F">
        <w:rPr>
          <w:rFonts w:cs="B Mitra"/>
          <w:sz w:val="26"/>
          <w:szCs w:val="26"/>
          <w:rtl/>
        </w:rPr>
        <w:t>: 1587673811</w:t>
      </w:r>
    </w:p>
    <w:p w14:paraId="550A55D8" w14:textId="087F6716" w:rsidR="009C227D" w:rsidRPr="0094447F" w:rsidRDefault="002F727C" w:rsidP="009C227D">
      <w:pPr>
        <w:tabs>
          <w:tab w:val="left" w:pos="5811"/>
        </w:tabs>
        <w:contextualSpacing/>
        <w:jc w:val="both"/>
        <w:rPr>
          <w:rFonts w:cs="B Mitra"/>
          <w:b/>
          <w:bCs/>
          <w:sz w:val="26"/>
          <w:szCs w:val="26"/>
          <w:u w:val="single"/>
          <w:rtl/>
        </w:rPr>
      </w:pPr>
      <w:r>
        <w:rPr>
          <w:rFonts w:cs="B Mitra" w:hint="cs"/>
          <w:b/>
          <w:bCs/>
          <w:sz w:val="26"/>
          <w:szCs w:val="26"/>
          <w:u w:val="single"/>
          <w:rtl/>
        </w:rPr>
        <w:t>فروشنده</w:t>
      </w:r>
      <w:r w:rsidR="00D232DC">
        <w:rPr>
          <w:rFonts w:cs="B Mitra" w:hint="cs"/>
          <w:b/>
          <w:bCs/>
          <w:sz w:val="26"/>
          <w:szCs w:val="26"/>
          <w:u w:val="single"/>
          <w:rtl/>
        </w:rPr>
        <w:t xml:space="preserve">: </w:t>
      </w:r>
      <w:r w:rsidR="009C227D" w:rsidRPr="0094447F">
        <w:rPr>
          <w:rFonts w:cs="B Mitra" w:hint="eastAsia"/>
          <w:b/>
          <w:bCs/>
          <w:sz w:val="26"/>
          <w:szCs w:val="26"/>
          <w:u w:val="single"/>
          <w:rtl/>
        </w:rPr>
        <w:t>شرکت</w:t>
      </w:r>
      <w:r w:rsidR="009C227D" w:rsidRPr="0094447F">
        <w:rPr>
          <w:rFonts w:cs="B Mitra"/>
          <w:b/>
          <w:bCs/>
          <w:sz w:val="26"/>
          <w:szCs w:val="26"/>
          <w:u w:val="single"/>
          <w:rtl/>
        </w:rPr>
        <w:t xml:space="preserve"> </w:t>
      </w:r>
      <w:r w:rsidR="00062EE6" w:rsidRPr="00062EE6">
        <w:rPr>
          <w:rFonts w:cs="B Mitra" w:hint="cs"/>
          <w:b/>
          <w:bCs/>
          <w:sz w:val="26"/>
          <w:szCs w:val="26"/>
          <w:highlight w:val="yellow"/>
          <w:u w:val="single"/>
          <w:rtl/>
        </w:rPr>
        <w:t>.....................................</w:t>
      </w:r>
    </w:p>
    <w:p w14:paraId="088C31AA" w14:textId="50B4A8C4" w:rsidR="009C227D" w:rsidRPr="0094447F" w:rsidRDefault="009C227D" w:rsidP="009C227D">
      <w:pPr>
        <w:tabs>
          <w:tab w:val="left" w:pos="5811"/>
        </w:tabs>
        <w:contextualSpacing/>
        <w:jc w:val="both"/>
        <w:rPr>
          <w:rFonts w:cs="B Mitra"/>
          <w:b/>
          <w:bCs/>
          <w:sz w:val="26"/>
          <w:szCs w:val="26"/>
          <w:rtl/>
        </w:rPr>
      </w:pPr>
      <w:r w:rsidRPr="0094447F">
        <w:rPr>
          <w:rFonts w:cs="B Mitra" w:hint="eastAsia"/>
          <w:sz w:val="26"/>
          <w:szCs w:val="26"/>
          <w:rtl/>
        </w:rPr>
        <w:t>آدرس</w:t>
      </w:r>
      <w:r w:rsidRPr="0094447F">
        <w:rPr>
          <w:rFonts w:cs="B Mitra"/>
          <w:b/>
          <w:bCs/>
          <w:sz w:val="26"/>
          <w:szCs w:val="26"/>
          <w:rtl/>
        </w:rPr>
        <w:t xml:space="preserve">: </w:t>
      </w:r>
      <w:r w:rsidR="00062EE6" w:rsidRPr="00062EE6">
        <w:rPr>
          <w:rFonts w:cs="B Mitra" w:hint="cs"/>
          <w:sz w:val="26"/>
          <w:szCs w:val="26"/>
          <w:highlight w:val="yellow"/>
          <w:rtl/>
        </w:rPr>
        <w:t>.......................................................................................................................................................................................................................</w:t>
      </w:r>
    </w:p>
    <w:p w14:paraId="0559F358" w14:textId="237F2868" w:rsidR="009C227D" w:rsidRPr="0094447F" w:rsidRDefault="009C227D" w:rsidP="009C227D">
      <w:pPr>
        <w:tabs>
          <w:tab w:val="left" w:pos="5811"/>
        </w:tabs>
        <w:contextualSpacing/>
        <w:jc w:val="both"/>
        <w:rPr>
          <w:rFonts w:cs="B Mitra"/>
          <w:sz w:val="26"/>
          <w:szCs w:val="26"/>
          <w:rtl/>
        </w:rPr>
      </w:pPr>
      <w:r w:rsidRPr="0094447F">
        <w:rPr>
          <w:rFonts w:cs="B Mitra" w:hint="eastAsia"/>
          <w:sz w:val="26"/>
          <w:szCs w:val="26"/>
          <w:rtl/>
        </w:rPr>
        <w:t>اين</w:t>
      </w:r>
      <w:r w:rsidRPr="0094447F">
        <w:rPr>
          <w:rFonts w:cs="B Mitra"/>
          <w:sz w:val="26"/>
          <w:szCs w:val="26"/>
          <w:rtl/>
        </w:rPr>
        <w:t xml:space="preserve"> قرارداد در </w:t>
      </w:r>
      <w:r w:rsidR="007429A5">
        <w:rPr>
          <w:rFonts w:cs="B Mitra" w:hint="cs"/>
          <w:sz w:val="26"/>
          <w:szCs w:val="26"/>
          <w:rtl/>
        </w:rPr>
        <w:t>چهار</w:t>
      </w:r>
      <w:r w:rsidRPr="0094447F">
        <w:rPr>
          <w:rFonts w:cs="B Mitra"/>
          <w:sz w:val="26"/>
          <w:szCs w:val="26"/>
          <w:rtl/>
        </w:rPr>
        <w:t xml:space="preserve"> نسخه، </w:t>
      </w:r>
      <w:r w:rsidR="00ED52EE" w:rsidRPr="0094447F">
        <w:rPr>
          <w:rFonts w:cs="B Mitra"/>
          <w:sz w:val="26"/>
          <w:szCs w:val="26"/>
          <w:rtl/>
        </w:rPr>
        <w:t>1</w:t>
      </w:r>
      <w:r w:rsidR="00F32172">
        <w:rPr>
          <w:rFonts w:cs="B Mitra" w:hint="cs"/>
          <w:sz w:val="26"/>
          <w:szCs w:val="26"/>
          <w:rtl/>
        </w:rPr>
        <w:t>8</w:t>
      </w:r>
      <w:r w:rsidR="00ED52EE" w:rsidRPr="0094447F">
        <w:rPr>
          <w:rFonts w:cs="B Mitra"/>
          <w:sz w:val="26"/>
          <w:szCs w:val="26"/>
          <w:rtl/>
        </w:rPr>
        <w:t xml:space="preserve"> </w:t>
      </w:r>
      <w:r w:rsidRPr="0094447F">
        <w:rPr>
          <w:rFonts w:cs="B Mitra" w:hint="eastAsia"/>
          <w:sz w:val="26"/>
          <w:szCs w:val="26"/>
          <w:rtl/>
        </w:rPr>
        <w:t>ماده</w:t>
      </w:r>
      <w:r w:rsidRPr="0094447F">
        <w:rPr>
          <w:rFonts w:cs="B Mitra"/>
          <w:sz w:val="26"/>
          <w:szCs w:val="26"/>
          <w:rtl/>
        </w:rPr>
        <w:t xml:space="preserve"> تنظيم و به امضاء طرفين رسيده و مبادله شده است كه  كليه نسخ بدون هرگونه خط خوردگي و لاك گرفتگي معتبر بوده و حكم واحد را دارند.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9C227D" w:rsidRPr="0094447F" w14:paraId="1C752C1F" w14:textId="77777777" w:rsidTr="00200E2F">
        <w:tc>
          <w:tcPr>
            <w:tcW w:w="5098" w:type="dxa"/>
          </w:tcPr>
          <w:p w14:paraId="66D92D5D" w14:textId="2552C7CF" w:rsidR="009C227D" w:rsidRPr="0094447F" w:rsidRDefault="006A7D62" w:rsidP="0030402D">
            <w:pPr>
              <w:tabs>
                <w:tab w:val="left" w:pos="5811"/>
              </w:tabs>
              <w:contextualSpacing/>
              <w:jc w:val="both"/>
              <w:rPr>
                <w:rFonts w:cs="B Mitra"/>
                <w:sz w:val="26"/>
                <w:szCs w:val="26"/>
                <w:rtl/>
              </w:rPr>
            </w:pPr>
            <w:r w:rsidRPr="0094447F">
              <w:rPr>
                <w:rFonts w:cs="B Mitra" w:hint="eastAsia"/>
                <w:b/>
                <w:bCs/>
                <w:sz w:val="26"/>
                <w:szCs w:val="26"/>
                <w:u w:val="single"/>
                <w:rtl/>
              </w:rPr>
              <w:t>شرکت</w:t>
            </w:r>
            <w:r w:rsidR="00062EE6">
              <w:rPr>
                <w:rFonts w:cs="B Mitra" w:hint="cs"/>
                <w:b/>
                <w:bCs/>
                <w:sz w:val="26"/>
                <w:szCs w:val="26"/>
                <w:u w:val="single"/>
                <w:rtl/>
              </w:rPr>
              <w:t xml:space="preserve"> .....................................</w:t>
            </w:r>
          </w:p>
        </w:tc>
        <w:tc>
          <w:tcPr>
            <w:tcW w:w="5098" w:type="dxa"/>
          </w:tcPr>
          <w:p w14:paraId="34AE440B" w14:textId="3C210E8D" w:rsidR="009C227D" w:rsidRPr="0094447F" w:rsidRDefault="009C227D" w:rsidP="00200E2F">
            <w:pPr>
              <w:tabs>
                <w:tab w:val="left" w:pos="5811"/>
              </w:tabs>
              <w:contextualSpacing/>
              <w:jc w:val="both"/>
              <w:rPr>
                <w:rFonts w:cs="B Mitra"/>
                <w:b/>
                <w:bCs/>
                <w:sz w:val="26"/>
                <w:szCs w:val="26"/>
                <w:rtl/>
              </w:rPr>
            </w:pPr>
            <w:r w:rsidRPr="0094447F">
              <w:rPr>
                <w:rFonts w:cs="B Mitra" w:hint="eastAsia"/>
                <w:b/>
                <w:bCs/>
                <w:sz w:val="26"/>
                <w:szCs w:val="26"/>
                <w:u w:val="single"/>
                <w:rtl/>
              </w:rPr>
              <w:t>شركت</w:t>
            </w:r>
            <w:r w:rsidR="000E35FE">
              <w:rPr>
                <w:rFonts w:cs="B Mitra" w:hint="cs"/>
                <w:b/>
                <w:bCs/>
                <w:sz w:val="26"/>
                <w:szCs w:val="26"/>
                <w:u w:val="single"/>
                <w:rtl/>
              </w:rPr>
              <w:t xml:space="preserve"> </w:t>
            </w:r>
            <w:r w:rsidR="000E35FE" w:rsidRPr="0094447F">
              <w:rPr>
                <w:rFonts w:cs="B Mitra" w:hint="eastAsia"/>
                <w:b/>
                <w:bCs/>
                <w:sz w:val="26"/>
                <w:szCs w:val="26"/>
                <w:u w:val="single"/>
                <w:rtl/>
              </w:rPr>
              <w:t>پترو</w:t>
            </w:r>
            <w:r w:rsidR="000E35FE" w:rsidRPr="0094447F">
              <w:rPr>
                <w:rFonts w:cs="B Mitra"/>
                <w:b/>
                <w:bCs/>
                <w:sz w:val="26"/>
                <w:szCs w:val="26"/>
                <w:u w:val="single"/>
                <w:rtl/>
              </w:rPr>
              <w:t xml:space="preserve"> </w:t>
            </w:r>
            <w:r w:rsidR="000E35FE" w:rsidRPr="0094447F">
              <w:rPr>
                <w:rFonts w:cs="B Mitra" w:hint="eastAsia"/>
                <w:b/>
                <w:bCs/>
                <w:sz w:val="26"/>
                <w:szCs w:val="26"/>
                <w:u w:val="single"/>
                <w:rtl/>
              </w:rPr>
              <w:t>کاو</w:t>
            </w:r>
            <w:r w:rsidR="000E35FE" w:rsidRPr="0094447F">
              <w:rPr>
                <w:rFonts w:cs="B Mitra" w:hint="cs"/>
                <w:b/>
                <w:bCs/>
                <w:sz w:val="26"/>
                <w:szCs w:val="26"/>
                <w:u w:val="single"/>
                <w:rtl/>
              </w:rPr>
              <w:t>ی</w:t>
            </w:r>
            <w:r w:rsidR="000E35FE" w:rsidRPr="0094447F">
              <w:rPr>
                <w:rFonts w:cs="B Mitra" w:hint="eastAsia"/>
                <w:b/>
                <w:bCs/>
                <w:sz w:val="26"/>
                <w:szCs w:val="26"/>
                <w:u w:val="single"/>
                <w:rtl/>
              </w:rPr>
              <w:t>ان</w:t>
            </w:r>
            <w:r w:rsidR="000E35FE" w:rsidRPr="0094447F">
              <w:rPr>
                <w:rFonts w:cs="B Mitra"/>
                <w:b/>
                <w:bCs/>
                <w:sz w:val="26"/>
                <w:szCs w:val="26"/>
                <w:u w:val="single"/>
                <w:rtl/>
              </w:rPr>
              <w:t xml:space="preserve"> </w:t>
            </w:r>
            <w:r w:rsidR="000E35FE" w:rsidRPr="0094447F">
              <w:rPr>
                <w:rFonts w:cs="B Mitra" w:hint="eastAsia"/>
                <w:b/>
                <w:bCs/>
                <w:sz w:val="26"/>
                <w:szCs w:val="26"/>
                <w:u w:val="single"/>
                <w:rtl/>
              </w:rPr>
              <w:t>صنعت</w:t>
            </w:r>
            <w:r w:rsidR="000E35FE" w:rsidRPr="0094447F">
              <w:rPr>
                <w:rFonts w:cs="B Mitra"/>
                <w:b/>
                <w:bCs/>
                <w:sz w:val="26"/>
                <w:szCs w:val="26"/>
                <w:u w:val="single"/>
                <w:rtl/>
              </w:rPr>
              <w:t xml:space="preserve"> </w:t>
            </w:r>
            <w:r w:rsidR="000E35FE" w:rsidRPr="0094447F">
              <w:rPr>
                <w:rFonts w:cs="B Mitra" w:hint="eastAsia"/>
                <w:b/>
                <w:bCs/>
                <w:sz w:val="26"/>
                <w:szCs w:val="26"/>
                <w:u w:val="single"/>
                <w:rtl/>
              </w:rPr>
              <w:t>پارس</w:t>
            </w:r>
          </w:p>
        </w:tc>
      </w:tr>
      <w:tr w:rsidR="009C227D" w:rsidRPr="0094447F" w14:paraId="62A429E5" w14:textId="77777777" w:rsidTr="00200E2F">
        <w:tc>
          <w:tcPr>
            <w:tcW w:w="5098" w:type="dxa"/>
          </w:tcPr>
          <w:p w14:paraId="562A57BC" w14:textId="64657A4A"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نام</w:t>
            </w:r>
            <w:r w:rsidRPr="0094447F">
              <w:rPr>
                <w:rFonts w:cs="B Mitra"/>
                <w:sz w:val="26"/>
                <w:szCs w:val="26"/>
                <w:rtl/>
              </w:rPr>
              <w:t xml:space="preserve"> و نام خانوادگي: </w:t>
            </w:r>
            <w:r w:rsidR="00062EE6">
              <w:rPr>
                <w:rFonts w:cs="B Mitra" w:hint="cs"/>
                <w:sz w:val="26"/>
                <w:szCs w:val="26"/>
                <w:rtl/>
              </w:rPr>
              <w:t>........................</w:t>
            </w:r>
          </w:p>
        </w:tc>
        <w:tc>
          <w:tcPr>
            <w:tcW w:w="5098" w:type="dxa"/>
          </w:tcPr>
          <w:p w14:paraId="3174A329" w14:textId="65DE6C6C"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نام</w:t>
            </w:r>
            <w:r w:rsidRPr="0094447F">
              <w:rPr>
                <w:rFonts w:cs="B Mitra"/>
                <w:sz w:val="26"/>
                <w:szCs w:val="26"/>
                <w:rtl/>
              </w:rPr>
              <w:t xml:space="preserve"> و نام خانوادگي: </w:t>
            </w:r>
            <w:r w:rsidR="000E35FE">
              <w:rPr>
                <w:rFonts w:cs="B Mitra" w:hint="cs"/>
                <w:sz w:val="26"/>
                <w:szCs w:val="26"/>
                <w:rtl/>
              </w:rPr>
              <w:t>امین دادور</w:t>
            </w:r>
          </w:p>
        </w:tc>
      </w:tr>
      <w:tr w:rsidR="009C227D" w:rsidRPr="0094447F" w14:paraId="1E37A83D" w14:textId="77777777" w:rsidTr="00200E2F">
        <w:tc>
          <w:tcPr>
            <w:tcW w:w="5098" w:type="dxa"/>
          </w:tcPr>
          <w:p w14:paraId="4EE81367" w14:textId="3FFFE4FB"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سمت</w:t>
            </w:r>
            <w:r w:rsidRPr="0094447F">
              <w:rPr>
                <w:rFonts w:cs="B Mitra"/>
                <w:sz w:val="26"/>
                <w:szCs w:val="26"/>
                <w:rtl/>
              </w:rPr>
              <w:t xml:space="preserve">: مدير عامل </w:t>
            </w:r>
          </w:p>
        </w:tc>
        <w:tc>
          <w:tcPr>
            <w:tcW w:w="5098" w:type="dxa"/>
          </w:tcPr>
          <w:p w14:paraId="383D2EC2" w14:textId="4B44D59E"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سمت</w:t>
            </w:r>
            <w:r w:rsidRPr="0094447F">
              <w:rPr>
                <w:rFonts w:cs="B Mitra"/>
                <w:sz w:val="26"/>
                <w:szCs w:val="26"/>
                <w:rtl/>
              </w:rPr>
              <w:t xml:space="preserve">: </w:t>
            </w:r>
            <w:r w:rsidR="000E35FE">
              <w:rPr>
                <w:rFonts w:cs="B Mitra" w:hint="cs"/>
                <w:sz w:val="26"/>
                <w:szCs w:val="26"/>
                <w:rtl/>
              </w:rPr>
              <w:t>مدیرعامل</w:t>
            </w:r>
          </w:p>
        </w:tc>
      </w:tr>
      <w:tr w:rsidR="009C227D" w:rsidRPr="0094447F" w14:paraId="7D626F33" w14:textId="77777777" w:rsidTr="00200E2F">
        <w:tc>
          <w:tcPr>
            <w:tcW w:w="5098" w:type="dxa"/>
          </w:tcPr>
          <w:p w14:paraId="583DE4E1" w14:textId="77777777"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تاريخ</w:t>
            </w:r>
            <w:r w:rsidRPr="0094447F">
              <w:rPr>
                <w:rFonts w:cs="B Mitra"/>
                <w:sz w:val="26"/>
                <w:szCs w:val="26"/>
                <w:rtl/>
              </w:rPr>
              <w:t xml:space="preserve">:   </w:t>
            </w:r>
          </w:p>
        </w:tc>
        <w:tc>
          <w:tcPr>
            <w:tcW w:w="5098" w:type="dxa"/>
          </w:tcPr>
          <w:p w14:paraId="598278D5" w14:textId="77777777"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تاريخ</w:t>
            </w:r>
            <w:r w:rsidRPr="0094447F">
              <w:rPr>
                <w:rFonts w:cs="B Mitra"/>
                <w:sz w:val="26"/>
                <w:szCs w:val="26"/>
                <w:rtl/>
              </w:rPr>
              <w:t xml:space="preserve">:                                                                          </w:t>
            </w:r>
          </w:p>
        </w:tc>
      </w:tr>
      <w:tr w:rsidR="009C227D" w:rsidRPr="0094447F" w14:paraId="2EA5BE1A" w14:textId="77777777" w:rsidTr="00200E2F">
        <w:tc>
          <w:tcPr>
            <w:tcW w:w="5098" w:type="dxa"/>
          </w:tcPr>
          <w:p w14:paraId="49C2D0A2" w14:textId="77777777" w:rsidR="009C227D" w:rsidRDefault="000E35FE" w:rsidP="00200E2F">
            <w:pPr>
              <w:tabs>
                <w:tab w:val="left" w:pos="5811"/>
              </w:tabs>
              <w:contextualSpacing/>
              <w:jc w:val="both"/>
              <w:rPr>
                <w:rFonts w:cs="B Mitra"/>
                <w:sz w:val="26"/>
                <w:szCs w:val="26"/>
                <w:rtl/>
              </w:rPr>
            </w:pPr>
            <w:r>
              <w:rPr>
                <w:rFonts w:cs="B Mitra" w:hint="cs"/>
                <w:sz w:val="26"/>
                <w:szCs w:val="26"/>
                <w:rtl/>
              </w:rPr>
              <w:t xml:space="preserve">مهر و </w:t>
            </w:r>
            <w:r w:rsidR="009C227D" w:rsidRPr="0094447F">
              <w:rPr>
                <w:rFonts w:cs="B Mitra" w:hint="eastAsia"/>
                <w:sz w:val="26"/>
                <w:szCs w:val="26"/>
                <w:rtl/>
              </w:rPr>
              <w:t>امضاء</w:t>
            </w:r>
            <w:r w:rsidR="009C227D" w:rsidRPr="0094447F">
              <w:rPr>
                <w:rFonts w:cs="B Mitra"/>
                <w:sz w:val="26"/>
                <w:szCs w:val="26"/>
                <w:rtl/>
              </w:rPr>
              <w:t>:</w:t>
            </w:r>
          </w:p>
          <w:p w14:paraId="658DA321" w14:textId="77777777" w:rsidR="00062EE6" w:rsidRDefault="00062EE6" w:rsidP="00200E2F">
            <w:pPr>
              <w:tabs>
                <w:tab w:val="left" w:pos="5811"/>
              </w:tabs>
              <w:contextualSpacing/>
              <w:jc w:val="both"/>
              <w:rPr>
                <w:rFonts w:cs="B Mitra"/>
                <w:sz w:val="26"/>
                <w:szCs w:val="26"/>
                <w:rtl/>
              </w:rPr>
            </w:pPr>
          </w:p>
          <w:p w14:paraId="4450DFFA" w14:textId="51CAA0F4" w:rsidR="00062EE6" w:rsidRPr="0094447F" w:rsidRDefault="00062EE6" w:rsidP="00200E2F">
            <w:pPr>
              <w:tabs>
                <w:tab w:val="left" w:pos="5811"/>
              </w:tabs>
              <w:contextualSpacing/>
              <w:jc w:val="both"/>
              <w:rPr>
                <w:rFonts w:cs="B Mitra"/>
                <w:sz w:val="26"/>
                <w:szCs w:val="26"/>
                <w:rtl/>
              </w:rPr>
            </w:pPr>
          </w:p>
        </w:tc>
        <w:tc>
          <w:tcPr>
            <w:tcW w:w="5098" w:type="dxa"/>
          </w:tcPr>
          <w:p w14:paraId="6DAD5BC0" w14:textId="01265E17" w:rsidR="009C227D" w:rsidRPr="0094447F" w:rsidRDefault="000E35FE" w:rsidP="00200E2F">
            <w:pPr>
              <w:tabs>
                <w:tab w:val="left" w:pos="5811"/>
              </w:tabs>
              <w:contextualSpacing/>
              <w:jc w:val="both"/>
              <w:rPr>
                <w:rFonts w:cs="B Mitra"/>
                <w:sz w:val="26"/>
                <w:szCs w:val="26"/>
                <w:rtl/>
              </w:rPr>
            </w:pPr>
            <w:r>
              <w:rPr>
                <w:rFonts w:cs="B Mitra" w:hint="cs"/>
                <w:sz w:val="26"/>
                <w:szCs w:val="26"/>
                <w:rtl/>
              </w:rPr>
              <w:t xml:space="preserve">مهر و </w:t>
            </w:r>
            <w:r w:rsidR="009C227D" w:rsidRPr="0094447F">
              <w:rPr>
                <w:rFonts w:cs="B Mitra" w:hint="eastAsia"/>
                <w:sz w:val="26"/>
                <w:szCs w:val="26"/>
                <w:rtl/>
              </w:rPr>
              <w:t>امضاء</w:t>
            </w:r>
            <w:r w:rsidR="009C227D" w:rsidRPr="0094447F">
              <w:rPr>
                <w:rFonts w:cs="B Mitra"/>
                <w:sz w:val="26"/>
                <w:szCs w:val="26"/>
                <w:rtl/>
              </w:rPr>
              <w:t>:</w:t>
            </w:r>
          </w:p>
        </w:tc>
      </w:tr>
      <w:tr w:rsidR="009C227D" w:rsidRPr="0094447F" w14:paraId="31864A4E" w14:textId="77777777" w:rsidTr="00200E2F">
        <w:tc>
          <w:tcPr>
            <w:tcW w:w="5098" w:type="dxa"/>
          </w:tcPr>
          <w:p w14:paraId="277AADE9" w14:textId="7B93C7CE"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نام</w:t>
            </w:r>
            <w:r w:rsidRPr="0094447F">
              <w:rPr>
                <w:rFonts w:cs="B Mitra"/>
                <w:sz w:val="26"/>
                <w:szCs w:val="26"/>
                <w:rtl/>
              </w:rPr>
              <w:t xml:space="preserve"> و نام خانوادگي: </w:t>
            </w:r>
            <w:r w:rsidR="00062EE6">
              <w:rPr>
                <w:rFonts w:cs="B Mitra" w:hint="cs"/>
                <w:sz w:val="26"/>
                <w:szCs w:val="26"/>
                <w:rtl/>
              </w:rPr>
              <w:t>.....................</w:t>
            </w:r>
            <w:r w:rsidR="004F1D2B">
              <w:rPr>
                <w:rFonts w:cs="B Mitra" w:hint="cs"/>
                <w:sz w:val="26"/>
                <w:szCs w:val="26"/>
                <w:rtl/>
              </w:rPr>
              <w:t xml:space="preserve"> </w:t>
            </w:r>
            <w:r w:rsidR="004F1D2B" w:rsidRPr="00A64AFF">
              <w:rPr>
                <w:rFonts w:cs="B Mitra"/>
                <w:sz w:val="26"/>
                <w:szCs w:val="26"/>
                <w:rtl/>
              </w:rPr>
              <w:t xml:space="preserve"> </w:t>
            </w:r>
          </w:p>
        </w:tc>
        <w:tc>
          <w:tcPr>
            <w:tcW w:w="5098" w:type="dxa"/>
          </w:tcPr>
          <w:p w14:paraId="286E7B8B" w14:textId="58FD7108"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نام</w:t>
            </w:r>
            <w:r w:rsidRPr="0094447F">
              <w:rPr>
                <w:rFonts w:cs="B Mitra"/>
                <w:sz w:val="26"/>
                <w:szCs w:val="26"/>
                <w:rtl/>
              </w:rPr>
              <w:t xml:space="preserve"> و نام خانوادگي: </w:t>
            </w:r>
            <w:r w:rsidR="000E35FE">
              <w:rPr>
                <w:rFonts w:cs="B Mitra" w:hint="cs"/>
                <w:sz w:val="26"/>
                <w:szCs w:val="26"/>
                <w:rtl/>
              </w:rPr>
              <w:t>محمد میردامادی</w:t>
            </w:r>
          </w:p>
        </w:tc>
      </w:tr>
      <w:tr w:rsidR="009C227D" w:rsidRPr="0094447F" w14:paraId="76E2AAC6" w14:textId="77777777" w:rsidTr="00200E2F">
        <w:tc>
          <w:tcPr>
            <w:tcW w:w="5098" w:type="dxa"/>
          </w:tcPr>
          <w:p w14:paraId="07DD5EC4" w14:textId="76247B93"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سمت</w:t>
            </w:r>
            <w:r w:rsidRPr="0094447F">
              <w:rPr>
                <w:rFonts w:cs="B Mitra"/>
                <w:sz w:val="26"/>
                <w:szCs w:val="26"/>
                <w:rtl/>
              </w:rPr>
              <w:t xml:space="preserve">: </w:t>
            </w:r>
            <w:r w:rsidR="004F1D2B">
              <w:rPr>
                <w:rFonts w:cs="B Mitra" w:hint="cs"/>
                <w:sz w:val="26"/>
                <w:szCs w:val="26"/>
                <w:rtl/>
              </w:rPr>
              <w:t>رئیس هیأت مدیره</w:t>
            </w:r>
          </w:p>
        </w:tc>
        <w:tc>
          <w:tcPr>
            <w:tcW w:w="5098" w:type="dxa"/>
          </w:tcPr>
          <w:p w14:paraId="5289432B" w14:textId="2C3FB373"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سمت</w:t>
            </w:r>
            <w:r w:rsidRPr="0094447F">
              <w:rPr>
                <w:rFonts w:cs="B Mitra"/>
                <w:sz w:val="26"/>
                <w:szCs w:val="26"/>
                <w:rtl/>
              </w:rPr>
              <w:t xml:space="preserve">: </w:t>
            </w:r>
            <w:r w:rsidR="004F1D2B">
              <w:rPr>
                <w:rFonts w:cs="B Mitra" w:hint="cs"/>
                <w:sz w:val="26"/>
                <w:szCs w:val="26"/>
                <w:rtl/>
              </w:rPr>
              <w:t>رئیس هیأت مدیره</w:t>
            </w:r>
          </w:p>
        </w:tc>
      </w:tr>
      <w:tr w:rsidR="009C227D" w:rsidRPr="0094447F" w14:paraId="14E23E5C" w14:textId="77777777" w:rsidTr="00200E2F">
        <w:tc>
          <w:tcPr>
            <w:tcW w:w="5098" w:type="dxa"/>
          </w:tcPr>
          <w:p w14:paraId="70BE6C2E" w14:textId="77777777"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تاريخ</w:t>
            </w:r>
            <w:r w:rsidRPr="0094447F">
              <w:rPr>
                <w:rFonts w:cs="B Mitra"/>
                <w:sz w:val="26"/>
                <w:szCs w:val="26"/>
                <w:rtl/>
              </w:rPr>
              <w:t xml:space="preserve">:  </w:t>
            </w:r>
          </w:p>
        </w:tc>
        <w:tc>
          <w:tcPr>
            <w:tcW w:w="5098" w:type="dxa"/>
          </w:tcPr>
          <w:p w14:paraId="54492376" w14:textId="77777777"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تاريخ</w:t>
            </w:r>
            <w:r w:rsidRPr="0094447F">
              <w:rPr>
                <w:rFonts w:cs="B Mitra"/>
                <w:sz w:val="26"/>
                <w:szCs w:val="26"/>
                <w:rtl/>
              </w:rPr>
              <w:t xml:space="preserve">:                                                                          </w:t>
            </w:r>
          </w:p>
        </w:tc>
      </w:tr>
      <w:tr w:rsidR="009C227D" w:rsidRPr="0094447F" w14:paraId="432F3E7C" w14:textId="77777777" w:rsidTr="00200E2F">
        <w:tc>
          <w:tcPr>
            <w:tcW w:w="5098" w:type="dxa"/>
          </w:tcPr>
          <w:p w14:paraId="467F16C1" w14:textId="77777777"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امضاء</w:t>
            </w:r>
            <w:r w:rsidRPr="0094447F">
              <w:rPr>
                <w:rFonts w:cs="B Mitra"/>
                <w:sz w:val="26"/>
                <w:szCs w:val="26"/>
                <w:rtl/>
              </w:rPr>
              <w:t>:</w:t>
            </w:r>
          </w:p>
        </w:tc>
        <w:tc>
          <w:tcPr>
            <w:tcW w:w="5098" w:type="dxa"/>
          </w:tcPr>
          <w:p w14:paraId="1498C0F5" w14:textId="77777777" w:rsidR="009C227D" w:rsidRPr="0094447F" w:rsidRDefault="009C227D" w:rsidP="00200E2F">
            <w:pPr>
              <w:tabs>
                <w:tab w:val="left" w:pos="5811"/>
              </w:tabs>
              <w:contextualSpacing/>
              <w:jc w:val="both"/>
              <w:rPr>
                <w:rFonts w:cs="B Mitra"/>
                <w:sz w:val="26"/>
                <w:szCs w:val="26"/>
                <w:rtl/>
              </w:rPr>
            </w:pPr>
            <w:r w:rsidRPr="0094447F">
              <w:rPr>
                <w:rFonts w:cs="B Mitra" w:hint="eastAsia"/>
                <w:sz w:val="26"/>
                <w:szCs w:val="26"/>
                <w:rtl/>
              </w:rPr>
              <w:t>امضاء</w:t>
            </w:r>
            <w:r w:rsidRPr="0094447F">
              <w:rPr>
                <w:rFonts w:cs="B Mitra"/>
                <w:sz w:val="26"/>
                <w:szCs w:val="26"/>
                <w:rtl/>
              </w:rPr>
              <w:t>:</w:t>
            </w:r>
          </w:p>
        </w:tc>
      </w:tr>
      <w:tr w:rsidR="00D232DC" w:rsidRPr="006928E3" w14:paraId="673C59D8" w14:textId="77777777" w:rsidTr="00B8540C">
        <w:tc>
          <w:tcPr>
            <w:tcW w:w="10196" w:type="dxa"/>
            <w:gridSpan w:val="2"/>
            <w:tcBorders>
              <w:bottom w:val="single" w:sz="4" w:space="0" w:color="auto"/>
            </w:tcBorders>
          </w:tcPr>
          <w:p w14:paraId="596A89FB" w14:textId="7A911D0A" w:rsidR="00D232DC" w:rsidRPr="006928E3" w:rsidRDefault="00D232DC" w:rsidP="00B8540C">
            <w:pPr>
              <w:tabs>
                <w:tab w:val="left" w:pos="5811"/>
              </w:tabs>
              <w:contextualSpacing/>
              <w:rPr>
                <w:rFonts w:cs="B Mitra"/>
                <w:sz w:val="26"/>
                <w:szCs w:val="26"/>
                <w:rtl/>
              </w:rPr>
            </w:pPr>
            <w:r>
              <w:rPr>
                <w:rFonts w:cs="B Mitra" w:hint="cs"/>
                <w:b/>
                <w:bCs/>
                <w:sz w:val="26"/>
                <w:szCs w:val="26"/>
                <w:rtl/>
              </w:rPr>
              <w:t xml:space="preserve">                                             </w:t>
            </w:r>
            <w:r w:rsidR="00F32172">
              <w:rPr>
                <w:rFonts w:cs="B Mitra" w:hint="cs"/>
                <w:b/>
                <w:bCs/>
                <w:sz w:val="26"/>
                <w:szCs w:val="26"/>
                <w:rtl/>
              </w:rPr>
              <w:t>خریدار</w:t>
            </w:r>
            <w:r w:rsidRPr="006928E3">
              <w:rPr>
                <w:rFonts w:cs="B Mitra" w:hint="cs"/>
                <w:b/>
                <w:bCs/>
                <w:sz w:val="26"/>
                <w:szCs w:val="26"/>
                <w:rtl/>
              </w:rPr>
              <w:t xml:space="preserve">: </w:t>
            </w:r>
            <w:r w:rsidRPr="006928E3">
              <w:rPr>
                <w:rFonts w:cs="B Mitra" w:hint="eastAsia"/>
                <w:b/>
                <w:bCs/>
                <w:sz w:val="26"/>
                <w:szCs w:val="26"/>
                <w:rtl/>
              </w:rPr>
              <w:t>شرکت</w:t>
            </w:r>
            <w:r w:rsidRPr="006928E3">
              <w:rPr>
                <w:rFonts w:cs="B Mitra" w:hint="cs"/>
                <w:b/>
                <w:bCs/>
                <w:sz w:val="26"/>
                <w:szCs w:val="26"/>
                <w:rtl/>
              </w:rPr>
              <w:t xml:space="preserve"> رادمان انرژی نوآوران</w:t>
            </w:r>
          </w:p>
        </w:tc>
      </w:tr>
      <w:tr w:rsidR="00D232DC" w:rsidRPr="0094447F" w14:paraId="4AD5C86B" w14:textId="77777777" w:rsidTr="00B8540C">
        <w:tc>
          <w:tcPr>
            <w:tcW w:w="5098" w:type="dxa"/>
            <w:tcBorders>
              <w:top w:val="single" w:sz="4" w:space="0" w:color="auto"/>
            </w:tcBorders>
          </w:tcPr>
          <w:p w14:paraId="114F9062" w14:textId="77777777" w:rsidR="00D232DC" w:rsidRPr="0094447F" w:rsidRDefault="00D232DC" w:rsidP="00B8540C">
            <w:pPr>
              <w:tabs>
                <w:tab w:val="left" w:pos="5811"/>
              </w:tabs>
              <w:contextualSpacing/>
              <w:jc w:val="both"/>
              <w:rPr>
                <w:rFonts w:cs="B Mitra"/>
                <w:sz w:val="26"/>
                <w:szCs w:val="26"/>
                <w:rtl/>
              </w:rPr>
            </w:pPr>
            <w:r w:rsidRPr="0094447F">
              <w:rPr>
                <w:rFonts w:cs="B Mitra" w:hint="eastAsia"/>
                <w:sz w:val="26"/>
                <w:szCs w:val="26"/>
                <w:rtl/>
              </w:rPr>
              <w:t>نام</w:t>
            </w:r>
            <w:r w:rsidRPr="0094447F">
              <w:rPr>
                <w:rFonts w:cs="B Mitra"/>
                <w:sz w:val="26"/>
                <w:szCs w:val="26"/>
                <w:rtl/>
              </w:rPr>
              <w:t xml:space="preserve"> و نام خانوادگي: </w:t>
            </w:r>
            <w:r>
              <w:rPr>
                <w:rFonts w:cs="B Mitra" w:hint="cs"/>
                <w:sz w:val="26"/>
                <w:szCs w:val="26"/>
                <w:rtl/>
              </w:rPr>
              <w:t>........................</w:t>
            </w:r>
          </w:p>
        </w:tc>
        <w:tc>
          <w:tcPr>
            <w:tcW w:w="5098" w:type="dxa"/>
            <w:tcBorders>
              <w:top w:val="single" w:sz="4" w:space="0" w:color="auto"/>
            </w:tcBorders>
          </w:tcPr>
          <w:p w14:paraId="3462BC12" w14:textId="77777777" w:rsidR="00D232DC" w:rsidRPr="0094447F" w:rsidRDefault="00D232DC" w:rsidP="00B8540C">
            <w:pPr>
              <w:tabs>
                <w:tab w:val="left" w:pos="5811"/>
              </w:tabs>
              <w:contextualSpacing/>
              <w:jc w:val="both"/>
              <w:rPr>
                <w:rFonts w:cs="B Mitra"/>
                <w:sz w:val="26"/>
                <w:szCs w:val="26"/>
                <w:rtl/>
              </w:rPr>
            </w:pPr>
            <w:r w:rsidRPr="0094447F">
              <w:rPr>
                <w:rFonts w:cs="B Mitra" w:hint="eastAsia"/>
                <w:sz w:val="26"/>
                <w:szCs w:val="26"/>
                <w:rtl/>
              </w:rPr>
              <w:t>نام</w:t>
            </w:r>
            <w:r w:rsidRPr="0094447F">
              <w:rPr>
                <w:rFonts w:cs="B Mitra"/>
                <w:sz w:val="26"/>
                <w:szCs w:val="26"/>
                <w:rtl/>
              </w:rPr>
              <w:t xml:space="preserve"> و نام خانوادگي: </w:t>
            </w:r>
            <w:r>
              <w:rPr>
                <w:rFonts w:cs="B Mitra" w:hint="cs"/>
                <w:sz w:val="26"/>
                <w:szCs w:val="26"/>
                <w:rtl/>
              </w:rPr>
              <w:t>........................</w:t>
            </w:r>
          </w:p>
        </w:tc>
      </w:tr>
      <w:tr w:rsidR="00D232DC" w:rsidRPr="0094447F" w14:paraId="02DA824F" w14:textId="77777777" w:rsidTr="00B8540C">
        <w:tc>
          <w:tcPr>
            <w:tcW w:w="5098" w:type="dxa"/>
          </w:tcPr>
          <w:p w14:paraId="06768E76" w14:textId="77777777" w:rsidR="00D232DC" w:rsidRPr="0094447F" w:rsidRDefault="00D232DC" w:rsidP="00B8540C">
            <w:pPr>
              <w:tabs>
                <w:tab w:val="left" w:pos="5811"/>
              </w:tabs>
              <w:contextualSpacing/>
              <w:jc w:val="both"/>
              <w:rPr>
                <w:rFonts w:cs="B Mitra"/>
                <w:sz w:val="26"/>
                <w:szCs w:val="26"/>
                <w:rtl/>
              </w:rPr>
            </w:pPr>
            <w:r w:rsidRPr="0094447F">
              <w:rPr>
                <w:rFonts w:cs="B Mitra" w:hint="eastAsia"/>
                <w:sz w:val="26"/>
                <w:szCs w:val="26"/>
                <w:rtl/>
              </w:rPr>
              <w:t>سمت</w:t>
            </w:r>
            <w:r w:rsidRPr="0094447F">
              <w:rPr>
                <w:rFonts w:cs="B Mitra"/>
                <w:sz w:val="26"/>
                <w:szCs w:val="26"/>
                <w:rtl/>
              </w:rPr>
              <w:t xml:space="preserve">: </w:t>
            </w:r>
          </w:p>
        </w:tc>
        <w:tc>
          <w:tcPr>
            <w:tcW w:w="5098" w:type="dxa"/>
          </w:tcPr>
          <w:p w14:paraId="0D43F353" w14:textId="77777777" w:rsidR="00D232DC" w:rsidRPr="0094447F" w:rsidRDefault="00D232DC" w:rsidP="00B8540C">
            <w:pPr>
              <w:tabs>
                <w:tab w:val="left" w:pos="5811"/>
              </w:tabs>
              <w:contextualSpacing/>
              <w:jc w:val="both"/>
              <w:rPr>
                <w:rFonts w:cs="B Mitra"/>
                <w:sz w:val="26"/>
                <w:szCs w:val="26"/>
                <w:rtl/>
              </w:rPr>
            </w:pPr>
            <w:r w:rsidRPr="0094447F">
              <w:rPr>
                <w:rFonts w:cs="B Mitra" w:hint="eastAsia"/>
                <w:sz w:val="26"/>
                <w:szCs w:val="26"/>
                <w:rtl/>
              </w:rPr>
              <w:t>سمت</w:t>
            </w:r>
            <w:r w:rsidRPr="0094447F">
              <w:rPr>
                <w:rFonts w:cs="B Mitra"/>
                <w:sz w:val="26"/>
                <w:szCs w:val="26"/>
                <w:rtl/>
              </w:rPr>
              <w:t xml:space="preserve">: </w:t>
            </w:r>
          </w:p>
        </w:tc>
      </w:tr>
      <w:tr w:rsidR="00D232DC" w:rsidRPr="0094447F" w14:paraId="08A52FD3" w14:textId="77777777" w:rsidTr="00B8540C">
        <w:tc>
          <w:tcPr>
            <w:tcW w:w="5098" w:type="dxa"/>
          </w:tcPr>
          <w:p w14:paraId="13C5CB4C" w14:textId="77777777" w:rsidR="00D232DC" w:rsidRPr="0094447F" w:rsidRDefault="00D232DC" w:rsidP="00B8540C">
            <w:pPr>
              <w:tabs>
                <w:tab w:val="left" w:pos="5811"/>
              </w:tabs>
              <w:contextualSpacing/>
              <w:jc w:val="both"/>
              <w:rPr>
                <w:rFonts w:cs="B Mitra"/>
                <w:sz w:val="26"/>
                <w:szCs w:val="26"/>
                <w:rtl/>
              </w:rPr>
            </w:pPr>
            <w:r w:rsidRPr="0094447F">
              <w:rPr>
                <w:rFonts w:cs="B Mitra" w:hint="eastAsia"/>
                <w:sz w:val="26"/>
                <w:szCs w:val="26"/>
                <w:rtl/>
              </w:rPr>
              <w:t>تاريخ</w:t>
            </w:r>
            <w:r w:rsidRPr="0094447F">
              <w:rPr>
                <w:rFonts w:cs="B Mitra"/>
                <w:sz w:val="26"/>
                <w:szCs w:val="26"/>
                <w:rtl/>
              </w:rPr>
              <w:t xml:space="preserve">:   </w:t>
            </w:r>
          </w:p>
        </w:tc>
        <w:tc>
          <w:tcPr>
            <w:tcW w:w="5098" w:type="dxa"/>
          </w:tcPr>
          <w:p w14:paraId="2614D7BD" w14:textId="77777777" w:rsidR="00D232DC" w:rsidRPr="0094447F" w:rsidRDefault="00D232DC" w:rsidP="00B8540C">
            <w:pPr>
              <w:tabs>
                <w:tab w:val="left" w:pos="5811"/>
              </w:tabs>
              <w:contextualSpacing/>
              <w:jc w:val="both"/>
              <w:rPr>
                <w:rFonts w:cs="B Mitra"/>
                <w:sz w:val="26"/>
                <w:szCs w:val="26"/>
                <w:rtl/>
              </w:rPr>
            </w:pPr>
            <w:r w:rsidRPr="0094447F">
              <w:rPr>
                <w:rFonts w:cs="B Mitra" w:hint="eastAsia"/>
                <w:sz w:val="26"/>
                <w:szCs w:val="26"/>
                <w:rtl/>
              </w:rPr>
              <w:t>تاريخ</w:t>
            </w:r>
            <w:r w:rsidRPr="0094447F">
              <w:rPr>
                <w:rFonts w:cs="B Mitra"/>
                <w:sz w:val="26"/>
                <w:szCs w:val="26"/>
                <w:rtl/>
              </w:rPr>
              <w:t xml:space="preserve">:   </w:t>
            </w:r>
          </w:p>
        </w:tc>
      </w:tr>
      <w:tr w:rsidR="00D232DC" w:rsidRPr="0094447F" w14:paraId="177C8140" w14:textId="77777777" w:rsidTr="00B8540C">
        <w:tc>
          <w:tcPr>
            <w:tcW w:w="5098" w:type="dxa"/>
          </w:tcPr>
          <w:p w14:paraId="4428740A" w14:textId="77777777" w:rsidR="00D232DC" w:rsidRDefault="00D232DC" w:rsidP="00B8540C">
            <w:pPr>
              <w:tabs>
                <w:tab w:val="left" w:pos="5811"/>
              </w:tabs>
              <w:contextualSpacing/>
              <w:jc w:val="both"/>
              <w:rPr>
                <w:rFonts w:cs="B Mitra"/>
                <w:sz w:val="26"/>
                <w:szCs w:val="26"/>
                <w:rtl/>
              </w:rPr>
            </w:pPr>
            <w:r>
              <w:rPr>
                <w:rFonts w:cs="B Mitra" w:hint="cs"/>
                <w:sz w:val="26"/>
                <w:szCs w:val="26"/>
                <w:rtl/>
              </w:rPr>
              <w:t xml:space="preserve">مهر و </w:t>
            </w:r>
            <w:r w:rsidRPr="0094447F">
              <w:rPr>
                <w:rFonts w:cs="B Mitra" w:hint="eastAsia"/>
                <w:sz w:val="26"/>
                <w:szCs w:val="26"/>
                <w:rtl/>
              </w:rPr>
              <w:t>امضاء</w:t>
            </w:r>
            <w:r w:rsidRPr="0094447F">
              <w:rPr>
                <w:rFonts w:cs="B Mitra"/>
                <w:sz w:val="26"/>
                <w:szCs w:val="26"/>
                <w:rtl/>
              </w:rPr>
              <w:t>:</w:t>
            </w:r>
          </w:p>
          <w:p w14:paraId="5EF87AEC" w14:textId="77777777" w:rsidR="00D232DC" w:rsidRDefault="00D232DC" w:rsidP="00B8540C">
            <w:pPr>
              <w:tabs>
                <w:tab w:val="left" w:pos="5811"/>
              </w:tabs>
              <w:contextualSpacing/>
              <w:jc w:val="both"/>
              <w:rPr>
                <w:rFonts w:cs="B Mitra"/>
                <w:sz w:val="26"/>
                <w:szCs w:val="26"/>
                <w:rtl/>
              </w:rPr>
            </w:pPr>
          </w:p>
          <w:p w14:paraId="7D90A106" w14:textId="77777777" w:rsidR="00D232DC" w:rsidRDefault="00D232DC" w:rsidP="00B8540C">
            <w:pPr>
              <w:tabs>
                <w:tab w:val="left" w:pos="5811"/>
              </w:tabs>
              <w:contextualSpacing/>
              <w:jc w:val="both"/>
              <w:rPr>
                <w:rFonts w:cs="B Mitra"/>
                <w:sz w:val="26"/>
                <w:szCs w:val="26"/>
                <w:rtl/>
              </w:rPr>
            </w:pPr>
          </w:p>
        </w:tc>
        <w:tc>
          <w:tcPr>
            <w:tcW w:w="5098" w:type="dxa"/>
          </w:tcPr>
          <w:p w14:paraId="307E5599" w14:textId="77777777" w:rsidR="00D232DC" w:rsidRDefault="00D232DC" w:rsidP="00B8540C">
            <w:pPr>
              <w:tabs>
                <w:tab w:val="left" w:pos="5811"/>
              </w:tabs>
              <w:contextualSpacing/>
              <w:jc w:val="both"/>
              <w:rPr>
                <w:rFonts w:cs="B Mitra"/>
                <w:sz w:val="26"/>
                <w:szCs w:val="26"/>
                <w:rtl/>
              </w:rPr>
            </w:pPr>
            <w:r>
              <w:rPr>
                <w:rFonts w:cs="B Mitra" w:hint="cs"/>
                <w:sz w:val="26"/>
                <w:szCs w:val="26"/>
                <w:rtl/>
              </w:rPr>
              <w:t xml:space="preserve">مهر و </w:t>
            </w:r>
            <w:r w:rsidRPr="0094447F">
              <w:rPr>
                <w:rFonts w:cs="B Mitra" w:hint="eastAsia"/>
                <w:sz w:val="26"/>
                <w:szCs w:val="26"/>
                <w:rtl/>
              </w:rPr>
              <w:t>امضاء</w:t>
            </w:r>
            <w:r w:rsidRPr="0094447F">
              <w:rPr>
                <w:rFonts w:cs="B Mitra"/>
                <w:sz w:val="26"/>
                <w:szCs w:val="26"/>
                <w:rtl/>
              </w:rPr>
              <w:t>:</w:t>
            </w:r>
          </w:p>
          <w:p w14:paraId="79A69024" w14:textId="77777777" w:rsidR="00D232DC" w:rsidRDefault="00D232DC" w:rsidP="00B8540C">
            <w:pPr>
              <w:tabs>
                <w:tab w:val="left" w:pos="5811"/>
              </w:tabs>
              <w:contextualSpacing/>
              <w:jc w:val="both"/>
              <w:rPr>
                <w:rFonts w:cs="B Mitra"/>
                <w:sz w:val="26"/>
                <w:szCs w:val="26"/>
                <w:rtl/>
              </w:rPr>
            </w:pPr>
          </w:p>
          <w:p w14:paraId="05F4B2D0" w14:textId="77777777" w:rsidR="00D232DC" w:rsidRPr="0094447F" w:rsidRDefault="00D232DC" w:rsidP="00B8540C">
            <w:pPr>
              <w:tabs>
                <w:tab w:val="left" w:pos="5811"/>
              </w:tabs>
              <w:contextualSpacing/>
              <w:jc w:val="both"/>
              <w:rPr>
                <w:rFonts w:cs="B Mitra"/>
                <w:sz w:val="26"/>
                <w:szCs w:val="26"/>
                <w:rtl/>
              </w:rPr>
            </w:pPr>
          </w:p>
        </w:tc>
      </w:tr>
    </w:tbl>
    <w:p w14:paraId="7EF290B2" w14:textId="77777777" w:rsidR="007E35EE" w:rsidRDefault="007E35EE">
      <w:pPr>
        <w:bidi w:val="0"/>
        <w:rPr>
          <w:rFonts w:cs="B Mitra"/>
          <w:b/>
          <w:bCs/>
          <w:sz w:val="22"/>
        </w:rPr>
      </w:pPr>
      <w:r>
        <w:rPr>
          <w:rFonts w:cs="B Mitra"/>
          <w:b/>
          <w:bCs/>
          <w:sz w:val="22"/>
          <w:rtl/>
        </w:rPr>
        <w:br w:type="page"/>
      </w:r>
    </w:p>
    <w:p w14:paraId="4054AA88" w14:textId="77777777" w:rsidR="00B93149" w:rsidRDefault="00B93149" w:rsidP="007E35EE">
      <w:pPr>
        <w:pStyle w:val="head1"/>
        <w:rPr>
          <w:rtl/>
        </w:rPr>
      </w:pPr>
      <w:bookmarkStart w:id="15" w:name="_Toc209017470"/>
    </w:p>
    <w:p w14:paraId="3F1FABD2" w14:textId="77777777" w:rsidR="00CC26C3" w:rsidRDefault="00CC26C3" w:rsidP="00CC26C3">
      <w:pPr>
        <w:pStyle w:val="head1"/>
      </w:pPr>
      <w:bookmarkStart w:id="16" w:name="_Toc203373069"/>
      <w:bookmarkStart w:id="17" w:name="_Toc209017423"/>
      <w:bookmarkEnd w:id="15"/>
      <w:r>
        <w:rPr>
          <w:rFonts w:hint="cs"/>
          <w:rtl/>
        </w:rPr>
        <w:t>پیوس</w:t>
      </w:r>
      <w:bookmarkEnd w:id="16"/>
      <w:bookmarkEnd w:id="17"/>
      <w:r>
        <w:rPr>
          <w:rFonts w:hint="cs"/>
          <w:rtl/>
        </w:rPr>
        <w:t>ت 1</w:t>
      </w:r>
    </w:p>
    <w:p w14:paraId="3D0F648A" w14:textId="77777777" w:rsidR="00CC26C3" w:rsidRDefault="00CC26C3" w:rsidP="00CC26C3">
      <w:pPr>
        <w:pStyle w:val="head1"/>
        <w:rPr>
          <w:rtl/>
        </w:rPr>
      </w:pPr>
      <w:r>
        <w:rPr>
          <w:rFonts w:hint="cs"/>
          <w:rtl/>
        </w:rPr>
        <w:t>ساختار شکست قیمت</w:t>
      </w:r>
    </w:p>
    <w:p w14:paraId="1290E664" w14:textId="77777777" w:rsidR="00CC26C3" w:rsidRPr="00A64AFF" w:rsidRDefault="00CC26C3" w:rsidP="00CC26C3">
      <w:pPr>
        <w:spacing w:after="0"/>
        <w:jc w:val="both"/>
        <w:rPr>
          <w:rFonts w:cs="B Mitra"/>
          <w:b/>
          <w:bCs/>
          <w:rtl/>
          <w:lang w:bidi="prs-AF"/>
        </w:rPr>
      </w:pPr>
      <w:bookmarkStart w:id="18" w:name="_Hlk182603511"/>
    </w:p>
    <w:tbl>
      <w:tblPr>
        <w:tblStyle w:val="GridTable4-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420"/>
        <w:gridCol w:w="3150"/>
        <w:gridCol w:w="900"/>
      </w:tblGrid>
      <w:tr w:rsidR="00CC26C3" w:rsidRPr="00C622CC" w14:paraId="7AC6CA84" w14:textId="77777777" w:rsidTr="00A43C8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auto"/>
              <w:left w:val="single" w:sz="4" w:space="0" w:color="auto"/>
              <w:bottom w:val="single" w:sz="4" w:space="0" w:color="auto"/>
              <w:right w:val="single" w:sz="4" w:space="0" w:color="auto"/>
            </w:tcBorders>
            <w:vAlign w:val="center"/>
          </w:tcPr>
          <w:p w14:paraId="5BE33F27" w14:textId="77777777" w:rsidR="00CC26C3" w:rsidRPr="00A64AFF" w:rsidRDefault="00CC26C3" w:rsidP="00CA6988">
            <w:pPr>
              <w:tabs>
                <w:tab w:val="left" w:pos="4223"/>
                <w:tab w:val="center" w:pos="4680"/>
              </w:tabs>
              <w:jc w:val="center"/>
              <w:rPr>
                <w:rFonts w:ascii="Times New Roman" w:hAnsi="Times New Roman" w:cs="B Mitra"/>
                <w:color w:val="auto"/>
                <w:sz w:val="20"/>
                <w:szCs w:val="20"/>
                <w:lang w:bidi="prs-AF"/>
              </w:rPr>
            </w:pPr>
            <w:r>
              <w:rPr>
                <w:rFonts w:eastAsia="Times New Roman" w:cs="B Mitra" w:hint="cs"/>
                <w:sz w:val="20"/>
                <w:szCs w:val="20"/>
                <w:rtl/>
              </w:rPr>
              <w:t>قیمت کل (دلار)</w:t>
            </w:r>
          </w:p>
        </w:tc>
        <w:tc>
          <w:tcPr>
            <w:tcW w:w="3420" w:type="dxa"/>
            <w:tcBorders>
              <w:top w:val="single" w:sz="4" w:space="0" w:color="auto"/>
              <w:left w:val="single" w:sz="4" w:space="0" w:color="auto"/>
              <w:bottom w:val="single" w:sz="4" w:space="0" w:color="auto"/>
              <w:right w:val="single" w:sz="4" w:space="0" w:color="auto"/>
            </w:tcBorders>
            <w:vAlign w:val="center"/>
          </w:tcPr>
          <w:p w14:paraId="37FA972E" w14:textId="77777777" w:rsidR="00CC26C3" w:rsidRDefault="00CC26C3" w:rsidP="00CA6988">
            <w:pPr>
              <w:tabs>
                <w:tab w:val="left" w:pos="4223"/>
                <w:tab w:val="center" w:pos="4680"/>
              </w:tabs>
              <w:jc w:val="center"/>
              <w:cnfStyle w:val="100000000000" w:firstRow="1" w:lastRow="0" w:firstColumn="0" w:lastColumn="0" w:oddVBand="0" w:evenVBand="0" w:oddHBand="0" w:evenHBand="0" w:firstRowFirstColumn="0" w:firstRowLastColumn="0" w:lastRowFirstColumn="0" w:lastRowLastColumn="0"/>
              <w:rPr>
                <w:rFonts w:eastAsia="Times New Roman" w:cs="B Mitra"/>
                <w:sz w:val="20"/>
                <w:szCs w:val="20"/>
                <w:rtl/>
              </w:rPr>
            </w:pPr>
            <w:r>
              <w:rPr>
                <w:rFonts w:eastAsia="Times New Roman" w:cs="B Mitra" w:hint="cs"/>
                <w:sz w:val="20"/>
                <w:szCs w:val="20"/>
                <w:rtl/>
              </w:rPr>
              <w:t>شرح خدمات</w:t>
            </w:r>
          </w:p>
        </w:tc>
        <w:tc>
          <w:tcPr>
            <w:tcW w:w="3150" w:type="dxa"/>
            <w:tcBorders>
              <w:top w:val="single" w:sz="4" w:space="0" w:color="auto"/>
              <w:left w:val="single" w:sz="4" w:space="0" w:color="auto"/>
              <w:bottom w:val="single" w:sz="4" w:space="0" w:color="auto"/>
              <w:right w:val="single" w:sz="4" w:space="0" w:color="auto"/>
            </w:tcBorders>
            <w:vAlign w:val="center"/>
          </w:tcPr>
          <w:p w14:paraId="23869BA6" w14:textId="77777777" w:rsidR="00CC26C3" w:rsidRPr="00A64AFF" w:rsidRDefault="00CC26C3" w:rsidP="00CA6988">
            <w:pPr>
              <w:tabs>
                <w:tab w:val="left" w:pos="4223"/>
                <w:tab w:val="center" w:pos="46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color w:val="auto"/>
                <w:sz w:val="20"/>
                <w:szCs w:val="20"/>
                <w:lang w:bidi="prs-AF"/>
              </w:rPr>
            </w:pPr>
            <w:r w:rsidRPr="00A64AFF">
              <w:rPr>
                <w:rFonts w:eastAsia="Times New Roman" w:cs="B Mitra"/>
                <w:sz w:val="20"/>
                <w:szCs w:val="20"/>
                <w:rtl/>
              </w:rPr>
              <w:t>شرح</w:t>
            </w:r>
          </w:p>
        </w:tc>
        <w:tc>
          <w:tcPr>
            <w:tcW w:w="900" w:type="dxa"/>
            <w:tcBorders>
              <w:top w:val="single" w:sz="4" w:space="0" w:color="auto"/>
              <w:left w:val="single" w:sz="4" w:space="0" w:color="auto"/>
              <w:bottom w:val="single" w:sz="4" w:space="0" w:color="auto"/>
              <w:right w:val="single" w:sz="4" w:space="0" w:color="auto"/>
            </w:tcBorders>
            <w:vAlign w:val="center"/>
          </w:tcPr>
          <w:p w14:paraId="7E0E0445" w14:textId="77777777" w:rsidR="00CC26C3" w:rsidRPr="00A64AFF" w:rsidRDefault="00CC26C3" w:rsidP="00CA6988">
            <w:pPr>
              <w:tabs>
                <w:tab w:val="left" w:pos="4223"/>
                <w:tab w:val="center" w:pos="46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color w:val="auto"/>
                <w:sz w:val="20"/>
                <w:szCs w:val="20"/>
                <w:lang w:bidi="prs-AF"/>
              </w:rPr>
            </w:pPr>
            <w:r w:rsidRPr="00A64AFF">
              <w:rPr>
                <w:rFonts w:eastAsia="Times New Roman" w:cs="B Mitra"/>
                <w:sz w:val="20"/>
                <w:szCs w:val="20"/>
                <w:rtl/>
              </w:rPr>
              <w:t>رد</w:t>
            </w:r>
            <w:r w:rsidRPr="00A64AFF">
              <w:rPr>
                <w:rFonts w:eastAsia="Times New Roman" w:cs="B Mitra" w:hint="cs"/>
                <w:sz w:val="20"/>
                <w:szCs w:val="20"/>
                <w:rtl/>
              </w:rPr>
              <w:t>ی</w:t>
            </w:r>
            <w:r w:rsidRPr="00A64AFF">
              <w:rPr>
                <w:rFonts w:eastAsia="Times New Roman" w:cs="B Mitra" w:hint="eastAsia"/>
                <w:sz w:val="20"/>
                <w:szCs w:val="20"/>
                <w:rtl/>
              </w:rPr>
              <w:t>ف</w:t>
            </w:r>
          </w:p>
        </w:tc>
      </w:tr>
      <w:tr w:rsidR="00CC26C3" w:rsidRPr="00C622CC" w14:paraId="68815A64" w14:textId="77777777" w:rsidTr="00A43C8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4291B" w14:textId="63278414" w:rsidR="00CC26C3" w:rsidRPr="009507B0" w:rsidRDefault="00CC26C3" w:rsidP="00CA6988">
            <w:pPr>
              <w:tabs>
                <w:tab w:val="left" w:pos="4223"/>
                <w:tab w:val="center" w:pos="4680"/>
              </w:tabs>
              <w:jc w:val="center"/>
              <w:rPr>
                <w:rFonts w:eastAsia="Times New Roman" w:cs="B Mitra"/>
                <w:sz w:val="20"/>
                <w:szCs w:val="20"/>
                <w:rtl/>
              </w:rPr>
            </w:pPr>
          </w:p>
        </w:tc>
        <w:tc>
          <w:tcPr>
            <w:tcW w:w="3420" w:type="dxa"/>
            <w:tcBorders>
              <w:top w:val="single" w:sz="4" w:space="0" w:color="auto"/>
              <w:left w:val="single" w:sz="4" w:space="0" w:color="auto"/>
              <w:bottom w:val="single" w:sz="4" w:space="0" w:color="auto"/>
              <w:right w:val="single" w:sz="4" w:space="0" w:color="auto"/>
            </w:tcBorders>
            <w:vAlign w:val="center"/>
          </w:tcPr>
          <w:p w14:paraId="32B9D417" w14:textId="77777777" w:rsidR="00CC26C3" w:rsidRPr="00A43C83" w:rsidRDefault="00CC26C3" w:rsidP="00CA6988">
            <w:pPr>
              <w:tabs>
                <w:tab w:val="left" w:pos="4223"/>
                <w:tab w:val="center" w:pos="4680"/>
              </w:tabs>
              <w:cnfStyle w:val="000000100000" w:firstRow="0" w:lastRow="0" w:firstColumn="0" w:lastColumn="0" w:oddVBand="0" w:evenVBand="0" w:oddHBand="1" w:evenHBand="0" w:firstRowFirstColumn="0" w:firstRowLastColumn="0" w:lastRowFirstColumn="0" w:lastRowLastColumn="0"/>
              <w:rPr>
                <w:rFonts w:eastAsia="Times New Roman" w:cs="B Mitra"/>
                <w:sz w:val="24"/>
                <w:szCs w:val="24"/>
                <w:rtl/>
                <w:lang w:bidi="fa-IR"/>
              </w:rPr>
            </w:pPr>
            <w:r w:rsidRPr="00A43C83">
              <w:rPr>
                <w:rFonts w:eastAsia="Times New Roman" w:cs="B Mitra" w:hint="cs"/>
                <w:sz w:val="24"/>
                <w:szCs w:val="24"/>
                <w:rtl/>
              </w:rPr>
              <w:t>خرید، بارگیری، حمل، بیمه، ترخیص گمرکی (</w:t>
            </w:r>
            <w:r w:rsidRPr="00A43C83">
              <w:rPr>
                <w:rFonts w:eastAsia="Times New Roman" w:cs="B Mitra"/>
                <w:sz w:val="24"/>
                <w:szCs w:val="24"/>
              </w:rPr>
              <w:t>DDP</w:t>
            </w:r>
            <w:r w:rsidRPr="00A43C83">
              <w:rPr>
                <w:rFonts w:eastAsia="Times New Roman" w:cs="B Mitra" w:hint="cs"/>
                <w:sz w:val="24"/>
                <w:szCs w:val="24"/>
                <w:rtl/>
                <w:lang w:bidi="fa-IR"/>
              </w:rPr>
              <w:t xml:space="preserve"> تحویل نیروگاه)</w:t>
            </w:r>
          </w:p>
        </w:tc>
        <w:tc>
          <w:tcPr>
            <w:tcW w:w="3150" w:type="dxa"/>
            <w:vMerge w:val="restart"/>
            <w:tcBorders>
              <w:left w:val="single" w:sz="4" w:space="0" w:color="auto"/>
              <w:right w:val="single" w:sz="4" w:space="0" w:color="auto"/>
            </w:tcBorders>
            <w:shd w:val="clear" w:color="auto" w:fill="FFFFFF" w:themeFill="background1"/>
            <w:vAlign w:val="center"/>
          </w:tcPr>
          <w:p w14:paraId="1E0A43AF" w14:textId="636008F8" w:rsidR="00CC26C3" w:rsidRPr="00A43C83" w:rsidRDefault="00CC26C3" w:rsidP="00CA6988">
            <w:pPr>
              <w:tabs>
                <w:tab w:val="left" w:pos="4223"/>
                <w:tab w:val="center" w:pos="4680"/>
              </w:tabs>
              <w:jc w:val="both"/>
              <w:cnfStyle w:val="000000100000" w:firstRow="0" w:lastRow="0" w:firstColumn="0" w:lastColumn="0" w:oddVBand="0" w:evenVBand="0" w:oddHBand="1" w:evenHBand="0" w:firstRowFirstColumn="0" w:firstRowLastColumn="0" w:lastRowFirstColumn="0" w:lastRowLastColumn="0"/>
              <w:rPr>
                <w:rFonts w:eastAsia="Times New Roman" w:cs="B Mitra"/>
                <w:sz w:val="24"/>
                <w:szCs w:val="24"/>
                <w:rtl/>
              </w:rPr>
            </w:pPr>
            <w:r w:rsidRPr="00A43C83">
              <w:rPr>
                <w:rFonts w:eastAsia="Times New Roman" w:cs="B Mitra" w:hint="cs"/>
                <w:sz w:val="24"/>
                <w:szCs w:val="24"/>
                <w:rtl/>
              </w:rPr>
              <w:t>پنل خورشیدی</w:t>
            </w:r>
            <w:r w:rsidR="00A43C83" w:rsidRPr="00A43C83">
              <w:rPr>
                <w:rFonts w:eastAsia="Times New Roman" w:cs="B Mitra" w:hint="cs"/>
                <w:sz w:val="24"/>
                <w:szCs w:val="24"/>
                <w:rtl/>
              </w:rPr>
              <w:t xml:space="preserve"> </w:t>
            </w:r>
            <w:r w:rsidR="00A43C83" w:rsidRPr="00A43C83">
              <w:rPr>
                <w:rFonts w:cs="B Mitra" w:hint="cs"/>
                <w:sz w:val="24"/>
                <w:szCs w:val="24"/>
                <w:rtl/>
                <w:lang w:bidi="fa-IR"/>
              </w:rPr>
              <w:t xml:space="preserve">شرکت </w:t>
            </w:r>
            <w:r w:rsidR="00A43C83" w:rsidRPr="00A43C83">
              <w:rPr>
                <w:rFonts w:cs="B Mitra"/>
                <w:sz w:val="24"/>
                <w:szCs w:val="24"/>
                <w:lang w:bidi="fa-IR"/>
              </w:rPr>
              <w:t>Trina Solar</w:t>
            </w:r>
            <w:r w:rsidR="00A43C83" w:rsidRPr="00A43C83">
              <w:rPr>
                <w:rFonts w:cs="B Mitra" w:hint="cs"/>
                <w:sz w:val="24"/>
                <w:szCs w:val="24"/>
                <w:rtl/>
                <w:lang w:bidi="fa-IR"/>
              </w:rPr>
              <w:t xml:space="preserve"> مدل </w:t>
            </w:r>
            <w:r w:rsidR="00A43C83" w:rsidRPr="00A43C83">
              <w:rPr>
                <w:rFonts w:cs="B Mitra"/>
                <w:sz w:val="24"/>
                <w:szCs w:val="24"/>
                <w:lang w:bidi="fa-IR"/>
              </w:rPr>
              <w:t xml:space="preserve"> NEG21C.20</w:t>
            </w:r>
          </w:p>
        </w:tc>
        <w:tc>
          <w:tcPr>
            <w:tcW w:w="900" w:type="dxa"/>
            <w:tcBorders>
              <w:left w:val="single" w:sz="4" w:space="0" w:color="auto"/>
            </w:tcBorders>
            <w:shd w:val="clear" w:color="auto" w:fill="FFFFFF" w:themeFill="background1"/>
            <w:vAlign w:val="center"/>
          </w:tcPr>
          <w:p w14:paraId="0AD35570" w14:textId="77777777" w:rsidR="00CC26C3" w:rsidRPr="00A64AFF" w:rsidRDefault="00CC26C3" w:rsidP="00CA6988">
            <w:pPr>
              <w:tabs>
                <w:tab w:val="left" w:pos="4223"/>
                <w:tab w:val="center" w:pos="4680"/>
              </w:tabs>
              <w:jc w:val="center"/>
              <w:cnfStyle w:val="000000100000" w:firstRow="0" w:lastRow="0" w:firstColumn="0" w:lastColumn="0" w:oddVBand="0" w:evenVBand="0" w:oddHBand="1" w:evenHBand="0" w:firstRowFirstColumn="0" w:firstRowLastColumn="0" w:lastRowFirstColumn="0" w:lastRowLastColumn="0"/>
              <w:rPr>
                <w:rFonts w:cs="B Mitra"/>
                <w:sz w:val="20"/>
                <w:szCs w:val="20"/>
                <w:rtl/>
                <w:lang w:bidi="prs-AF"/>
              </w:rPr>
            </w:pPr>
            <w:r>
              <w:rPr>
                <w:rFonts w:cs="B Mitra" w:hint="cs"/>
                <w:sz w:val="20"/>
                <w:szCs w:val="20"/>
                <w:rtl/>
                <w:lang w:bidi="prs-AF"/>
              </w:rPr>
              <w:t>1</w:t>
            </w:r>
          </w:p>
        </w:tc>
      </w:tr>
      <w:tr w:rsidR="00CC26C3" w:rsidRPr="00C622CC" w14:paraId="234E615A" w14:textId="77777777" w:rsidTr="00A43C83">
        <w:trPr>
          <w:jc w:val="center"/>
        </w:trPr>
        <w:tc>
          <w:tcPr>
            <w:cnfStyle w:val="001000000000" w:firstRow="0" w:lastRow="0" w:firstColumn="1" w:lastColumn="0" w:oddVBand="0" w:evenVBand="0" w:oddHBand="0" w:evenHBand="0" w:firstRowFirstColumn="0" w:firstRowLastColumn="0" w:lastRowFirstColumn="0" w:lastRowLastColumn="0"/>
            <w:tcW w:w="1615" w:type="dxa"/>
            <w:tcBorders>
              <w:right w:val="single" w:sz="4" w:space="0" w:color="auto"/>
            </w:tcBorders>
            <w:vAlign w:val="center"/>
          </w:tcPr>
          <w:p w14:paraId="45758AB7" w14:textId="7E02F0FE" w:rsidR="00CC26C3" w:rsidRPr="001F174C" w:rsidRDefault="00CC26C3" w:rsidP="00CA6988">
            <w:pPr>
              <w:tabs>
                <w:tab w:val="center" w:pos="4680"/>
              </w:tabs>
              <w:jc w:val="center"/>
              <w:rPr>
                <w:rFonts w:cs="B Mitra"/>
                <w:rtl/>
                <w:lang w:bidi="prs-AF"/>
              </w:rPr>
            </w:pPr>
          </w:p>
        </w:tc>
        <w:tc>
          <w:tcPr>
            <w:tcW w:w="3420" w:type="dxa"/>
            <w:tcBorders>
              <w:right w:val="single" w:sz="4" w:space="0" w:color="auto"/>
            </w:tcBorders>
            <w:vAlign w:val="center"/>
          </w:tcPr>
          <w:p w14:paraId="495766E5" w14:textId="5BA54D30" w:rsidR="00CC26C3" w:rsidRPr="00A43C83" w:rsidRDefault="00CC26C3" w:rsidP="00FC377A">
            <w:pPr>
              <w:tabs>
                <w:tab w:val="center" w:pos="4680"/>
              </w:tabs>
              <w:cnfStyle w:val="000000000000" w:firstRow="0" w:lastRow="0" w:firstColumn="0" w:lastColumn="0" w:oddVBand="0" w:evenVBand="0" w:oddHBand="0" w:evenHBand="0" w:firstRowFirstColumn="0" w:firstRowLastColumn="0" w:lastRowFirstColumn="0" w:lastRowLastColumn="0"/>
              <w:rPr>
                <w:rFonts w:cs="B Mitra"/>
                <w:sz w:val="24"/>
                <w:szCs w:val="24"/>
                <w:rtl/>
                <w:lang w:bidi="prs-AF"/>
              </w:rPr>
            </w:pPr>
            <w:r w:rsidRPr="00A43C83">
              <w:rPr>
                <w:rFonts w:cs="B Mitra" w:hint="cs"/>
                <w:sz w:val="24"/>
                <w:szCs w:val="24"/>
                <w:rtl/>
                <w:lang w:bidi="prs-AF"/>
              </w:rPr>
              <w:t>پنل های یدکی</w:t>
            </w:r>
            <w:r w:rsidR="00FC377A" w:rsidRPr="00A43C83">
              <w:rPr>
                <w:rFonts w:cs="B Mitra" w:hint="cs"/>
                <w:sz w:val="24"/>
                <w:szCs w:val="24"/>
                <w:rtl/>
                <w:lang w:bidi="prs-AF"/>
              </w:rPr>
              <w:t xml:space="preserve"> (2% کل پنل‌ها)</w:t>
            </w:r>
          </w:p>
        </w:tc>
        <w:tc>
          <w:tcPr>
            <w:tcW w:w="3150" w:type="dxa"/>
            <w:vMerge/>
            <w:tcBorders>
              <w:left w:val="single" w:sz="4" w:space="0" w:color="auto"/>
              <w:right w:val="single" w:sz="4" w:space="0" w:color="auto"/>
            </w:tcBorders>
            <w:vAlign w:val="center"/>
          </w:tcPr>
          <w:p w14:paraId="391345EB" w14:textId="77777777" w:rsidR="00CC26C3" w:rsidRPr="00A43C83" w:rsidRDefault="00CC26C3" w:rsidP="00CA6988">
            <w:pPr>
              <w:tabs>
                <w:tab w:val="center" w:pos="4680"/>
              </w:tabs>
              <w:cnfStyle w:val="000000000000" w:firstRow="0" w:lastRow="0" w:firstColumn="0" w:lastColumn="0" w:oddVBand="0" w:evenVBand="0" w:oddHBand="0" w:evenHBand="0" w:firstRowFirstColumn="0" w:firstRowLastColumn="0" w:lastRowFirstColumn="0" w:lastRowLastColumn="0"/>
              <w:rPr>
                <w:rFonts w:cs="B Mitra"/>
                <w:sz w:val="24"/>
                <w:szCs w:val="24"/>
                <w:rtl/>
                <w:lang w:bidi="prs-AF"/>
              </w:rPr>
            </w:pPr>
          </w:p>
        </w:tc>
        <w:tc>
          <w:tcPr>
            <w:tcW w:w="900" w:type="dxa"/>
            <w:tcBorders>
              <w:left w:val="single" w:sz="4" w:space="0" w:color="auto"/>
            </w:tcBorders>
            <w:vAlign w:val="center"/>
          </w:tcPr>
          <w:p w14:paraId="336E2356" w14:textId="77777777" w:rsidR="00CC26C3" w:rsidRPr="001946B6" w:rsidRDefault="00CC26C3" w:rsidP="00CA6988">
            <w:pPr>
              <w:tabs>
                <w:tab w:val="left" w:pos="4223"/>
                <w:tab w:val="center" w:pos="4680"/>
              </w:tabs>
              <w:jc w:val="center"/>
              <w:cnfStyle w:val="000000000000" w:firstRow="0" w:lastRow="0" w:firstColumn="0" w:lastColumn="0" w:oddVBand="0" w:evenVBand="0" w:oddHBand="0" w:evenHBand="0" w:firstRowFirstColumn="0" w:firstRowLastColumn="0" w:lastRowFirstColumn="0" w:lastRowLastColumn="0"/>
              <w:rPr>
                <w:rFonts w:cs="B Mitra"/>
                <w:sz w:val="20"/>
                <w:szCs w:val="20"/>
                <w:rtl/>
                <w:lang w:bidi="prs-AF"/>
              </w:rPr>
            </w:pPr>
            <w:r w:rsidRPr="001946B6">
              <w:rPr>
                <w:rFonts w:cs="B Mitra" w:hint="cs"/>
                <w:sz w:val="20"/>
                <w:szCs w:val="20"/>
                <w:rtl/>
                <w:lang w:bidi="prs-AF"/>
              </w:rPr>
              <w:t>2</w:t>
            </w:r>
          </w:p>
        </w:tc>
      </w:tr>
      <w:tr w:rsidR="00A43C83" w:rsidRPr="00C622CC" w14:paraId="422E9552" w14:textId="77777777" w:rsidTr="003C03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17233AA" w14:textId="77777777" w:rsidR="00A43C83" w:rsidRPr="00A64AFF" w:rsidRDefault="00A43C83" w:rsidP="00CA6988">
            <w:pPr>
              <w:tabs>
                <w:tab w:val="center" w:pos="4680"/>
              </w:tabs>
              <w:rPr>
                <w:rFonts w:cs="B Mitra"/>
                <w:sz w:val="20"/>
                <w:szCs w:val="20"/>
                <w:rtl/>
                <w:lang w:bidi="prs-AF"/>
              </w:rPr>
            </w:pPr>
          </w:p>
        </w:tc>
        <w:tc>
          <w:tcPr>
            <w:tcW w:w="7470" w:type="dxa"/>
            <w:gridSpan w:val="3"/>
            <w:vAlign w:val="center"/>
          </w:tcPr>
          <w:p w14:paraId="4E08C9B2" w14:textId="503E6EC5" w:rsidR="00A43C83" w:rsidRPr="00A64AFF" w:rsidRDefault="00A43C83" w:rsidP="00CA6988">
            <w:pPr>
              <w:tabs>
                <w:tab w:val="center" w:pos="4680"/>
              </w:tabs>
              <w:cnfStyle w:val="000000100000" w:firstRow="0" w:lastRow="0" w:firstColumn="0" w:lastColumn="0" w:oddVBand="0" w:evenVBand="0" w:oddHBand="1" w:evenHBand="0" w:firstRowFirstColumn="0" w:firstRowLastColumn="0" w:lastRowFirstColumn="0" w:lastRowLastColumn="0"/>
              <w:rPr>
                <w:rFonts w:ascii="Times New Roman" w:hAnsi="Times New Roman" w:cs="B Mitra"/>
                <w:b/>
                <w:bCs/>
                <w:sz w:val="20"/>
                <w:szCs w:val="20"/>
                <w:rtl/>
                <w:lang w:bidi="prs-AF"/>
              </w:rPr>
            </w:pPr>
            <w:r w:rsidRPr="00A64AFF">
              <w:rPr>
                <w:rFonts w:cs="B Mitra" w:hint="eastAsia"/>
                <w:b/>
                <w:bCs/>
                <w:sz w:val="20"/>
                <w:szCs w:val="20"/>
                <w:rtl/>
                <w:lang w:bidi="prs-AF"/>
              </w:rPr>
              <w:t>جمع</w:t>
            </w:r>
            <w:r w:rsidRPr="00A64AFF">
              <w:rPr>
                <w:rFonts w:cs="B Mitra"/>
                <w:b/>
                <w:bCs/>
                <w:sz w:val="20"/>
                <w:szCs w:val="20"/>
                <w:rtl/>
                <w:lang w:bidi="prs-AF"/>
              </w:rPr>
              <w:t xml:space="preserve"> کل به عدد:                                                                       </w:t>
            </w:r>
          </w:p>
        </w:tc>
      </w:tr>
      <w:tr w:rsidR="00A43C83" w:rsidRPr="00C622CC" w14:paraId="3ABEDBAC" w14:textId="77777777" w:rsidTr="00F20F44">
        <w:trPr>
          <w:jc w:val="center"/>
        </w:trPr>
        <w:tc>
          <w:tcPr>
            <w:cnfStyle w:val="001000000000" w:firstRow="0" w:lastRow="0" w:firstColumn="1" w:lastColumn="0" w:oddVBand="0" w:evenVBand="0" w:oddHBand="0" w:evenHBand="0" w:firstRowFirstColumn="0" w:firstRowLastColumn="0" w:lastRowFirstColumn="0" w:lastRowLastColumn="0"/>
            <w:tcW w:w="5035" w:type="dxa"/>
            <w:gridSpan w:val="2"/>
            <w:vAlign w:val="center"/>
          </w:tcPr>
          <w:p w14:paraId="52166D90" w14:textId="1B05F962" w:rsidR="00A43C83" w:rsidRPr="00A64AFF" w:rsidRDefault="00A43C83" w:rsidP="00CA6988">
            <w:pPr>
              <w:tabs>
                <w:tab w:val="center" w:pos="4680"/>
              </w:tabs>
              <w:rPr>
                <w:rFonts w:cs="B Mitra"/>
                <w:b w:val="0"/>
                <w:bCs w:val="0"/>
                <w:sz w:val="20"/>
                <w:szCs w:val="20"/>
                <w:rtl/>
                <w:lang w:bidi="prs-AF"/>
              </w:rPr>
            </w:pPr>
          </w:p>
        </w:tc>
        <w:tc>
          <w:tcPr>
            <w:tcW w:w="4050" w:type="dxa"/>
            <w:gridSpan w:val="2"/>
          </w:tcPr>
          <w:p w14:paraId="6A402B02" w14:textId="4F3CD8D3" w:rsidR="00A43C83" w:rsidRPr="00A64AFF" w:rsidRDefault="00A43C83" w:rsidP="00CA6988">
            <w:pPr>
              <w:tabs>
                <w:tab w:val="center" w:pos="4680"/>
              </w:tabs>
              <w:cnfStyle w:val="000000000000" w:firstRow="0" w:lastRow="0" w:firstColumn="0" w:lastColumn="0" w:oddVBand="0" w:evenVBand="0" w:oddHBand="0" w:evenHBand="0" w:firstRowFirstColumn="0" w:firstRowLastColumn="0" w:lastRowFirstColumn="0" w:lastRowLastColumn="0"/>
              <w:rPr>
                <w:rFonts w:cs="B Mitra"/>
                <w:b/>
                <w:bCs/>
                <w:sz w:val="20"/>
                <w:szCs w:val="20"/>
                <w:rtl/>
                <w:lang w:bidi="prs-AF"/>
              </w:rPr>
            </w:pPr>
            <w:r>
              <w:rPr>
                <w:rFonts w:cs="B Mitra" w:hint="cs"/>
                <w:b/>
                <w:bCs/>
                <w:sz w:val="20"/>
                <w:szCs w:val="20"/>
                <w:rtl/>
                <w:lang w:bidi="prs-AF"/>
              </w:rPr>
              <w:t>جمع کل به حروف</w:t>
            </w:r>
          </w:p>
        </w:tc>
      </w:tr>
    </w:tbl>
    <w:p w14:paraId="10233499" w14:textId="77777777" w:rsidR="00CC26C3" w:rsidRDefault="00CC26C3" w:rsidP="00CC26C3">
      <w:pPr>
        <w:bidi w:val="0"/>
        <w:rPr>
          <w:rFonts w:cs="B Mitra"/>
          <w:b/>
          <w:bCs/>
          <w:rtl/>
          <w:lang w:bidi="prs-AF"/>
        </w:rPr>
      </w:pPr>
    </w:p>
    <w:p w14:paraId="31A581D6" w14:textId="77777777" w:rsidR="00CC26C3" w:rsidRDefault="00CC26C3" w:rsidP="00CC26C3">
      <w:pPr>
        <w:bidi w:val="0"/>
        <w:rPr>
          <w:rFonts w:cs="B Mitra"/>
          <w:b/>
          <w:bCs/>
          <w:rtl/>
          <w:lang w:bidi="prs-AF"/>
        </w:rPr>
      </w:pPr>
    </w:p>
    <w:p w14:paraId="3572C7AF" w14:textId="77777777" w:rsidR="00CC26C3" w:rsidRDefault="00CC26C3" w:rsidP="00CC26C3">
      <w:pPr>
        <w:bidi w:val="0"/>
        <w:rPr>
          <w:rFonts w:cs="B Mitra"/>
          <w:b/>
          <w:bCs/>
          <w:rtl/>
          <w:lang w:bidi="prs-AF"/>
        </w:rPr>
      </w:pPr>
    </w:p>
    <w:p w14:paraId="0F634F5B" w14:textId="77777777" w:rsidR="00CC26C3" w:rsidRDefault="00CC26C3" w:rsidP="00CC26C3">
      <w:pPr>
        <w:bidi w:val="0"/>
        <w:rPr>
          <w:rFonts w:cs="B Mitra"/>
          <w:b/>
          <w:bCs/>
          <w:rtl/>
          <w:lang w:bidi="prs-AF"/>
        </w:rPr>
      </w:pPr>
    </w:p>
    <w:p w14:paraId="6FE8142C" w14:textId="77777777" w:rsidR="00CC26C3" w:rsidRDefault="00CC26C3" w:rsidP="00CC26C3">
      <w:pPr>
        <w:bidi w:val="0"/>
        <w:rPr>
          <w:rFonts w:cs="B Mitra"/>
          <w:b/>
          <w:bCs/>
          <w:rtl/>
          <w:lang w:bidi="prs-AF"/>
        </w:rPr>
      </w:pPr>
    </w:p>
    <w:p w14:paraId="355ACC14" w14:textId="77777777" w:rsidR="00CC26C3" w:rsidRDefault="00CC26C3" w:rsidP="00CC26C3">
      <w:pPr>
        <w:autoSpaceDE w:val="0"/>
        <w:autoSpaceDN w:val="0"/>
        <w:adjustRightInd w:val="0"/>
        <w:spacing w:after="0" w:line="240" w:lineRule="auto"/>
        <w:contextualSpacing/>
        <w:jc w:val="center"/>
        <w:rPr>
          <w:rFonts w:cs="B Mitra"/>
          <w:b/>
          <w:bCs/>
          <w:lang w:bidi="prs-AF"/>
        </w:rPr>
      </w:pPr>
    </w:p>
    <w:p w14:paraId="7753EAE9" w14:textId="77777777" w:rsidR="00CC26C3" w:rsidRDefault="00CC26C3" w:rsidP="00CC26C3">
      <w:pPr>
        <w:autoSpaceDE w:val="0"/>
        <w:autoSpaceDN w:val="0"/>
        <w:adjustRightInd w:val="0"/>
        <w:spacing w:after="0" w:line="240" w:lineRule="auto"/>
        <w:contextualSpacing/>
        <w:jc w:val="center"/>
        <w:rPr>
          <w:rFonts w:cs="B Mitra"/>
          <w:b/>
          <w:bCs/>
          <w:lang w:bidi="prs-AF"/>
        </w:rPr>
      </w:pPr>
    </w:p>
    <w:p w14:paraId="6967F011" w14:textId="77777777" w:rsidR="00CC26C3" w:rsidRDefault="00CC26C3" w:rsidP="00CC26C3">
      <w:pPr>
        <w:autoSpaceDE w:val="0"/>
        <w:autoSpaceDN w:val="0"/>
        <w:adjustRightInd w:val="0"/>
        <w:spacing w:after="0" w:line="240" w:lineRule="auto"/>
        <w:contextualSpacing/>
        <w:jc w:val="center"/>
        <w:rPr>
          <w:rFonts w:cs="B Mitra"/>
          <w:b/>
          <w:bCs/>
          <w:lang w:bidi="prs-AF"/>
        </w:rPr>
      </w:pPr>
    </w:p>
    <w:p w14:paraId="5371AD18" w14:textId="77777777" w:rsidR="00CC26C3" w:rsidRDefault="00CC26C3" w:rsidP="00CC26C3">
      <w:pPr>
        <w:autoSpaceDE w:val="0"/>
        <w:autoSpaceDN w:val="0"/>
        <w:adjustRightInd w:val="0"/>
        <w:spacing w:after="0" w:line="240" w:lineRule="auto"/>
        <w:contextualSpacing/>
        <w:jc w:val="center"/>
        <w:rPr>
          <w:rFonts w:cs="B Mitra"/>
          <w:b/>
          <w:bCs/>
          <w:lang w:bidi="prs-AF"/>
        </w:rPr>
      </w:pPr>
    </w:p>
    <w:p w14:paraId="4B0A414B" w14:textId="77777777" w:rsidR="00CC26C3" w:rsidRDefault="00CC26C3" w:rsidP="00CC26C3">
      <w:pPr>
        <w:autoSpaceDE w:val="0"/>
        <w:autoSpaceDN w:val="0"/>
        <w:adjustRightInd w:val="0"/>
        <w:spacing w:after="0" w:line="240" w:lineRule="auto"/>
        <w:contextualSpacing/>
        <w:jc w:val="center"/>
        <w:rPr>
          <w:rFonts w:cs="B Mitra"/>
          <w:b/>
          <w:bCs/>
          <w:rtl/>
          <w:lang w:bidi="prs-AF"/>
        </w:rPr>
      </w:pPr>
    </w:p>
    <w:p w14:paraId="6377B056" w14:textId="77777777" w:rsidR="00CC26C3" w:rsidRDefault="00CC26C3" w:rsidP="00CC26C3">
      <w:pPr>
        <w:autoSpaceDE w:val="0"/>
        <w:autoSpaceDN w:val="0"/>
        <w:adjustRightInd w:val="0"/>
        <w:spacing w:after="0" w:line="240" w:lineRule="auto"/>
        <w:contextualSpacing/>
        <w:jc w:val="center"/>
        <w:rPr>
          <w:rFonts w:cs="B Mitra"/>
          <w:b/>
          <w:bCs/>
          <w:rtl/>
          <w:lang w:bidi="prs-AF"/>
        </w:rPr>
      </w:pPr>
    </w:p>
    <w:p w14:paraId="01B4C822" w14:textId="77777777" w:rsidR="00CC26C3" w:rsidRDefault="00CC26C3" w:rsidP="00CC26C3">
      <w:pPr>
        <w:autoSpaceDE w:val="0"/>
        <w:autoSpaceDN w:val="0"/>
        <w:adjustRightInd w:val="0"/>
        <w:spacing w:after="0" w:line="240" w:lineRule="auto"/>
        <w:contextualSpacing/>
        <w:jc w:val="center"/>
        <w:rPr>
          <w:rFonts w:cs="B Mitra"/>
          <w:b/>
          <w:bCs/>
          <w:rtl/>
          <w:lang w:bidi="prs-AF"/>
        </w:rPr>
      </w:pPr>
    </w:p>
    <w:p w14:paraId="0F6E819E" w14:textId="77777777" w:rsidR="00CC26C3" w:rsidRDefault="00CC26C3" w:rsidP="00CC26C3">
      <w:pPr>
        <w:autoSpaceDE w:val="0"/>
        <w:autoSpaceDN w:val="0"/>
        <w:adjustRightInd w:val="0"/>
        <w:spacing w:after="0" w:line="240" w:lineRule="auto"/>
        <w:contextualSpacing/>
        <w:jc w:val="center"/>
        <w:rPr>
          <w:rFonts w:cs="B Mitra"/>
          <w:b/>
          <w:bCs/>
          <w:rtl/>
          <w:lang w:bidi="prs-AF"/>
        </w:rPr>
      </w:pPr>
    </w:p>
    <w:p w14:paraId="50D93536" w14:textId="59D4CB35" w:rsidR="00CC26C3" w:rsidRDefault="00CC26C3" w:rsidP="00CC26C3">
      <w:pPr>
        <w:autoSpaceDE w:val="0"/>
        <w:autoSpaceDN w:val="0"/>
        <w:adjustRightInd w:val="0"/>
        <w:spacing w:after="0" w:line="240" w:lineRule="auto"/>
        <w:contextualSpacing/>
        <w:jc w:val="center"/>
        <w:rPr>
          <w:rFonts w:cs="B Mitra"/>
          <w:b/>
          <w:bCs/>
          <w:rtl/>
          <w:lang w:bidi="prs-AF"/>
        </w:rPr>
      </w:pPr>
    </w:p>
    <w:p w14:paraId="538491A9" w14:textId="1FD4DF55" w:rsidR="00CC26C3" w:rsidRDefault="00CC26C3" w:rsidP="00CC26C3">
      <w:pPr>
        <w:autoSpaceDE w:val="0"/>
        <w:autoSpaceDN w:val="0"/>
        <w:adjustRightInd w:val="0"/>
        <w:spacing w:after="0" w:line="240" w:lineRule="auto"/>
        <w:contextualSpacing/>
        <w:jc w:val="center"/>
        <w:rPr>
          <w:rFonts w:cs="B Mitra"/>
          <w:b/>
          <w:bCs/>
          <w:rtl/>
          <w:lang w:bidi="prs-AF"/>
        </w:rPr>
      </w:pPr>
    </w:p>
    <w:p w14:paraId="448878AD" w14:textId="77777777" w:rsidR="00CC26C3" w:rsidRDefault="00CC26C3" w:rsidP="00CC26C3">
      <w:pPr>
        <w:autoSpaceDE w:val="0"/>
        <w:autoSpaceDN w:val="0"/>
        <w:adjustRightInd w:val="0"/>
        <w:spacing w:after="0" w:line="240" w:lineRule="auto"/>
        <w:contextualSpacing/>
        <w:jc w:val="center"/>
        <w:rPr>
          <w:rFonts w:cs="B Mitra"/>
          <w:b/>
          <w:bCs/>
          <w:lang w:bidi="prs-AF"/>
        </w:rPr>
      </w:pPr>
    </w:p>
    <w:p w14:paraId="37DB3C59" w14:textId="77777777" w:rsidR="00CC26C3" w:rsidRDefault="00CC26C3" w:rsidP="00CC26C3">
      <w:pPr>
        <w:autoSpaceDE w:val="0"/>
        <w:autoSpaceDN w:val="0"/>
        <w:adjustRightInd w:val="0"/>
        <w:spacing w:after="0" w:line="240" w:lineRule="auto"/>
        <w:contextualSpacing/>
        <w:jc w:val="center"/>
        <w:rPr>
          <w:rFonts w:cs="B Mitra"/>
          <w:b/>
          <w:bCs/>
        </w:rPr>
      </w:pPr>
    </w:p>
    <w:p w14:paraId="70A6F31A" w14:textId="77777777" w:rsidR="00CC26C3" w:rsidRDefault="00CC26C3" w:rsidP="00CC26C3">
      <w:pPr>
        <w:autoSpaceDE w:val="0"/>
        <w:autoSpaceDN w:val="0"/>
        <w:adjustRightInd w:val="0"/>
        <w:spacing w:after="0" w:line="240" w:lineRule="auto"/>
        <w:contextualSpacing/>
        <w:jc w:val="center"/>
        <w:rPr>
          <w:rFonts w:cs="B Mitra"/>
          <w:b/>
          <w:bCs/>
          <w:lang w:bidi="prs-AF"/>
        </w:rPr>
      </w:pPr>
    </w:p>
    <w:p w14:paraId="4FC9254E" w14:textId="77777777" w:rsidR="00CC26C3" w:rsidRDefault="00CC26C3" w:rsidP="00CC26C3">
      <w:pPr>
        <w:pStyle w:val="head1"/>
        <w:rPr>
          <w:rtl/>
        </w:rPr>
      </w:pPr>
      <w:bookmarkStart w:id="19" w:name="_Toc203373071"/>
      <w:bookmarkStart w:id="20" w:name="_Toc209017425"/>
      <w:bookmarkEnd w:id="18"/>
    </w:p>
    <w:p w14:paraId="72A8FAB9" w14:textId="77777777" w:rsidR="00CC26C3" w:rsidRDefault="00CC26C3" w:rsidP="00CC26C3">
      <w:pPr>
        <w:pStyle w:val="head1"/>
        <w:rPr>
          <w:rtl/>
        </w:rPr>
      </w:pPr>
    </w:p>
    <w:p w14:paraId="57A77FCB" w14:textId="77777777" w:rsidR="00CC26C3" w:rsidRDefault="00CC26C3" w:rsidP="00CC26C3">
      <w:pPr>
        <w:pStyle w:val="head1"/>
        <w:rPr>
          <w:rtl/>
        </w:rPr>
      </w:pPr>
    </w:p>
    <w:p w14:paraId="4FDE80DC" w14:textId="77777777" w:rsidR="00CC26C3" w:rsidRDefault="00CC26C3" w:rsidP="00CC26C3">
      <w:pPr>
        <w:pStyle w:val="head1"/>
        <w:rPr>
          <w:rtl/>
        </w:rPr>
      </w:pPr>
      <w:r>
        <w:rPr>
          <w:rFonts w:hint="cs"/>
          <w:rtl/>
        </w:rPr>
        <w:t>پیوست 2</w:t>
      </w:r>
    </w:p>
    <w:p w14:paraId="26026A44" w14:textId="77777777" w:rsidR="00CC26C3" w:rsidRDefault="00CC26C3" w:rsidP="00CC26C3">
      <w:pPr>
        <w:pStyle w:val="head1"/>
        <w:rPr>
          <w:rtl/>
        </w:rPr>
      </w:pPr>
      <w:r w:rsidRPr="00895A43">
        <w:rPr>
          <w:rtl/>
        </w:rPr>
        <w:t>برنامه زمانبند</w:t>
      </w:r>
      <w:r w:rsidRPr="00895A43">
        <w:rPr>
          <w:rFonts w:hint="cs"/>
          <w:rtl/>
        </w:rPr>
        <w:t>ی</w:t>
      </w:r>
      <w:r w:rsidRPr="00895A43">
        <w:rPr>
          <w:rtl/>
        </w:rPr>
        <w:t xml:space="preserve"> انجام کار</w:t>
      </w:r>
    </w:p>
    <w:p w14:paraId="45B36D39" w14:textId="77777777" w:rsidR="00CC26C3" w:rsidRDefault="00CC26C3" w:rsidP="00CC26C3">
      <w:pPr>
        <w:pStyle w:val="head1"/>
        <w:rPr>
          <w:rtl/>
        </w:rPr>
      </w:pPr>
    </w:p>
    <w:p w14:paraId="0F71F83B" w14:textId="77777777" w:rsidR="00CC26C3" w:rsidRDefault="00CC26C3" w:rsidP="00CC26C3">
      <w:pPr>
        <w:pStyle w:val="head1"/>
        <w:rPr>
          <w:rtl/>
        </w:rPr>
      </w:pPr>
    </w:p>
    <w:p w14:paraId="224C9EB7" w14:textId="77777777" w:rsidR="00CC26C3" w:rsidRDefault="00CC26C3" w:rsidP="00CC26C3">
      <w:pPr>
        <w:pStyle w:val="head1"/>
        <w:rPr>
          <w:rtl/>
        </w:rPr>
      </w:pPr>
    </w:p>
    <w:p w14:paraId="70719D8E" w14:textId="77777777" w:rsidR="00CC26C3" w:rsidRDefault="00CC26C3" w:rsidP="00CC26C3">
      <w:pPr>
        <w:pStyle w:val="head1"/>
        <w:rPr>
          <w:rtl/>
        </w:rPr>
      </w:pPr>
    </w:p>
    <w:p w14:paraId="51B650F0" w14:textId="77777777" w:rsidR="00CC26C3" w:rsidRDefault="00CC26C3" w:rsidP="00CC26C3">
      <w:pPr>
        <w:pStyle w:val="head1"/>
        <w:rPr>
          <w:rtl/>
        </w:rPr>
      </w:pPr>
    </w:p>
    <w:p w14:paraId="5A4BE6DF" w14:textId="77777777" w:rsidR="00CC26C3" w:rsidRDefault="00CC26C3" w:rsidP="00CC26C3">
      <w:pPr>
        <w:pStyle w:val="head1"/>
        <w:rPr>
          <w:rtl/>
        </w:rPr>
      </w:pPr>
    </w:p>
    <w:p w14:paraId="2CE4D121" w14:textId="77777777" w:rsidR="00CC26C3" w:rsidRDefault="00CC26C3" w:rsidP="00CC26C3">
      <w:pPr>
        <w:pStyle w:val="head1"/>
        <w:rPr>
          <w:rtl/>
        </w:rPr>
      </w:pPr>
    </w:p>
    <w:p w14:paraId="6137A9D7" w14:textId="77777777" w:rsidR="00CC26C3" w:rsidRDefault="00CC26C3" w:rsidP="00CC26C3">
      <w:pPr>
        <w:pStyle w:val="head1"/>
        <w:rPr>
          <w:rtl/>
        </w:rPr>
      </w:pPr>
    </w:p>
    <w:p w14:paraId="2F7B888E" w14:textId="77777777" w:rsidR="00CC26C3" w:rsidRDefault="00CC26C3" w:rsidP="00CC26C3">
      <w:pPr>
        <w:pStyle w:val="head1"/>
        <w:rPr>
          <w:rtl/>
        </w:rPr>
      </w:pPr>
    </w:p>
    <w:p w14:paraId="31327532" w14:textId="77777777" w:rsidR="00CC26C3" w:rsidRDefault="00CC26C3" w:rsidP="00CC26C3">
      <w:pPr>
        <w:pStyle w:val="head1"/>
        <w:rPr>
          <w:rtl/>
        </w:rPr>
      </w:pPr>
    </w:p>
    <w:p w14:paraId="77C6CF2F" w14:textId="77777777" w:rsidR="00CC26C3" w:rsidRDefault="00CC26C3" w:rsidP="00CC26C3">
      <w:pPr>
        <w:bidi w:val="0"/>
        <w:rPr>
          <w:rFonts w:ascii="Calibri" w:hAnsi="Calibri"/>
          <w:b/>
          <w:bCs/>
          <w:sz w:val="28"/>
          <w:szCs w:val="30"/>
        </w:rPr>
      </w:pPr>
    </w:p>
    <w:p w14:paraId="21073DFB" w14:textId="77777777" w:rsidR="00CC26C3" w:rsidRDefault="00CC26C3" w:rsidP="00CC26C3">
      <w:pPr>
        <w:bidi w:val="0"/>
        <w:rPr>
          <w:rFonts w:ascii="Calibri" w:hAnsi="Calibri"/>
          <w:b/>
          <w:bCs/>
          <w:sz w:val="28"/>
          <w:szCs w:val="30"/>
        </w:rPr>
      </w:pPr>
    </w:p>
    <w:p w14:paraId="2DE17C0F" w14:textId="77777777" w:rsidR="00CC26C3" w:rsidRDefault="00CC26C3" w:rsidP="00CC26C3">
      <w:pPr>
        <w:bidi w:val="0"/>
        <w:rPr>
          <w:rFonts w:ascii="Calibri" w:hAnsi="Calibri"/>
          <w:b/>
          <w:bCs/>
          <w:sz w:val="28"/>
          <w:szCs w:val="30"/>
        </w:rPr>
      </w:pPr>
    </w:p>
    <w:p w14:paraId="4F8DAC8F" w14:textId="77777777" w:rsidR="00CC26C3" w:rsidRDefault="00CC26C3" w:rsidP="00CC26C3">
      <w:pPr>
        <w:pStyle w:val="head1"/>
        <w:rPr>
          <w:rFonts w:asciiTheme="minorHAnsi" w:hAnsiTheme="minorHAnsi"/>
          <w:rtl/>
        </w:rPr>
      </w:pPr>
    </w:p>
    <w:p w14:paraId="719FD430" w14:textId="77777777" w:rsidR="00CC26C3" w:rsidRDefault="00CC26C3" w:rsidP="00CC26C3">
      <w:pPr>
        <w:pStyle w:val="head1"/>
        <w:rPr>
          <w:rFonts w:asciiTheme="minorHAnsi" w:hAnsiTheme="minorHAnsi"/>
          <w:rtl/>
        </w:rPr>
      </w:pPr>
    </w:p>
    <w:p w14:paraId="2D931411" w14:textId="5D5B40C0" w:rsidR="00CC26C3" w:rsidRPr="009467CD" w:rsidRDefault="00CC26C3" w:rsidP="00CC26C3">
      <w:pPr>
        <w:pStyle w:val="head1"/>
        <w:rPr>
          <w:rFonts w:asciiTheme="minorHAnsi" w:hAnsiTheme="minorHAnsi"/>
          <w:rtl/>
        </w:rPr>
      </w:pPr>
      <w:r w:rsidRPr="009467CD">
        <w:rPr>
          <w:rFonts w:asciiTheme="minorHAnsi" w:hAnsiTheme="minorHAnsi" w:hint="cs"/>
          <w:rtl/>
        </w:rPr>
        <w:t xml:space="preserve">پیوست </w:t>
      </w:r>
      <w:r w:rsidR="00A43C83">
        <w:rPr>
          <w:rFonts w:asciiTheme="minorHAnsi" w:hAnsiTheme="minorHAnsi" w:hint="cs"/>
          <w:rtl/>
        </w:rPr>
        <w:t>3</w:t>
      </w:r>
    </w:p>
    <w:p w14:paraId="7E75AA63" w14:textId="77777777" w:rsidR="00CC26C3" w:rsidRPr="009467CD" w:rsidRDefault="00CC26C3" w:rsidP="00CC26C3">
      <w:pPr>
        <w:pStyle w:val="head1"/>
        <w:rPr>
          <w:rFonts w:asciiTheme="minorHAnsi" w:hAnsiTheme="minorHAnsi"/>
          <w:rtl/>
        </w:rPr>
      </w:pPr>
      <w:r w:rsidRPr="009467CD">
        <w:rPr>
          <w:rFonts w:asciiTheme="minorHAnsi" w:hAnsiTheme="minorHAnsi" w:hint="cs"/>
          <w:rtl/>
        </w:rPr>
        <w:t>مشخصات فنی تجهیزات</w:t>
      </w:r>
      <w:bookmarkEnd w:id="19"/>
      <w:bookmarkEnd w:id="20"/>
    </w:p>
    <w:p w14:paraId="03168C7B" w14:textId="77777777" w:rsidR="00CC26C3" w:rsidRPr="00A64AFF" w:rsidRDefault="00CC26C3" w:rsidP="00CC26C3">
      <w:pPr>
        <w:bidi w:val="0"/>
        <w:rPr>
          <w:rFonts w:cs="B Mitra"/>
          <w:sz w:val="22"/>
        </w:rPr>
      </w:pPr>
    </w:p>
    <w:p w14:paraId="13180F8C" w14:textId="77777777" w:rsidR="00CC26C3" w:rsidRPr="00A64AFF" w:rsidRDefault="00CC26C3" w:rsidP="00CC26C3">
      <w:pPr>
        <w:rPr>
          <w:rFonts w:cs="B Mitra"/>
          <w:sz w:val="22"/>
          <w:rtl/>
        </w:rPr>
      </w:pPr>
    </w:p>
    <w:p w14:paraId="1D191E91" w14:textId="77777777" w:rsidR="00CC26C3" w:rsidRPr="00A64AFF" w:rsidRDefault="00CC26C3" w:rsidP="00CC26C3">
      <w:pPr>
        <w:rPr>
          <w:rFonts w:cs="B Mitra"/>
          <w:sz w:val="22"/>
          <w:rtl/>
        </w:rPr>
      </w:pPr>
    </w:p>
    <w:p w14:paraId="67B66DB3" w14:textId="77777777" w:rsidR="00CC26C3" w:rsidRPr="00A64AFF" w:rsidRDefault="00CC26C3" w:rsidP="00CC26C3">
      <w:pPr>
        <w:rPr>
          <w:rFonts w:cs="B Mitra"/>
          <w:sz w:val="22"/>
          <w:rtl/>
        </w:rPr>
      </w:pPr>
    </w:p>
    <w:p w14:paraId="5C9B61BD" w14:textId="77777777" w:rsidR="00CC26C3" w:rsidRPr="00A64AFF" w:rsidRDefault="00CC26C3" w:rsidP="00CC26C3">
      <w:pPr>
        <w:rPr>
          <w:rFonts w:cs="B Mitra"/>
          <w:sz w:val="22"/>
          <w:rtl/>
        </w:rPr>
        <w:sectPr w:rsidR="00CC26C3" w:rsidRPr="00A64AFF" w:rsidSect="002652B0">
          <w:headerReference w:type="default" r:id="rId11"/>
          <w:pgSz w:w="11906" w:h="16838" w:code="9"/>
          <w:pgMar w:top="862" w:right="849" w:bottom="249" w:left="851" w:header="476" w:footer="403" w:gutter="0"/>
          <w:cols w:space="720"/>
          <w:bidi/>
          <w:rtlGutter/>
          <w:docGrid w:linePitch="360"/>
        </w:sectPr>
      </w:pPr>
    </w:p>
    <w:p w14:paraId="50017736" w14:textId="77777777" w:rsidR="00CC26C3" w:rsidRPr="00A64AFF" w:rsidRDefault="00CC26C3" w:rsidP="00CC26C3">
      <w:pPr>
        <w:pStyle w:val="head3"/>
        <w:rPr>
          <w:rFonts w:cs="B Mitra"/>
          <w:rtl/>
        </w:rPr>
      </w:pPr>
      <w:bookmarkStart w:id="21" w:name="_Toc209017426"/>
      <w:r w:rsidRPr="00A64AFF">
        <w:rPr>
          <w:rFonts w:cs="B Mitra" w:hint="eastAsia"/>
          <w:rtl/>
        </w:rPr>
        <w:t>الزامات</w:t>
      </w:r>
      <w:r w:rsidRPr="00A64AFF">
        <w:rPr>
          <w:rFonts w:cs="B Mitra"/>
          <w:rtl/>
        </w:rPr>
        <w:t xml:space="preserve"> </w:t>
      </w:r>
      <w:r w:rsidRPr="00A64AFF">
        <w:rPr>
          <w:rFonts w:cs="B Mitra" w:hint="eastAsia"/>
          <w:rtl/>
        </w:rPr>
        <w:t>فن</w:t>
      </w:r>
      <w:r w:rsidRPr="00A64AFF">
        <w:rPr>
          <w:rFonts w:cs="B Mitra" w:hint="cs"/>
          <w:rtl/>
        </w:rPr>
        <w:t>ی</w:t>
      </w:r>
      <w:r w:rsidRPr="00A64AFF">
        <w:rPr>
          <w:rFonts w:cs="B Mitra"/>
          <w:rtl/>
        </w:rPr>
        <w:t xml:space="preserve"> </w:t>
      </w:r>
      <w:r w:rsidRPr="00A64AFF">
        <w:rPr>
          <w:rFonts w:cs="B Mitra" w:hint="eastAsia"/>
          <w:rtl/>
        </w:rPr>
        <w:t>پنل</w:t>
      </w:r>
      <w:r w:rsidRPr="00A64AFF">
        <w:rPr>
          <w:rFonts w:cs="B Mitra"/>
          <w:rtl/>
        </w:rPr>
        <w:t xml:space="preserve"> </w:t>
      </w:r>
      <w:r w:rsidRPr="00A64AFF">
        <w:rPr>
          <w:rFonts w:cs="B Mitra" w:hint="eastAsia"/>
          <w:rtl/>
        </w:rPr>
        <w:t>خورش</w:t>
      </w:r>
      <w:r w:rsidRPr="00A64AFF">
        <w:rPr>
          <w:rFonts w:cs="B Mitra" w:hint="cs"/>
          <w:rtl/>
        </w:rPr>
        <w:t>ی</w:t>
      </w:r>
      <w:r w:rsidRPr="00A64AFF">
        <w:rPr>
          <w:rFonts w:cs="B Mitra" w:hint="eastAsia"/>
          <w:rtl/>
        </w:rPr>
        <w:t>د</w:t>
      </w:r>
      <w:r w:rsidRPr="00A64AFF">
        <w:rPr>
          <w:rFonts w:cs="B Mitra" w:hint="cs"/>
          <w:rtl/>
        </w:rPr>
        <w:t>ی</w:t>
      </w:r>
      <w:bookmarkEnd w:id="21"/>
    </w:p>
    <w:p w14:paraId="63472D81"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پنل‌ها</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w:t>
      </w:r>
      <w:r w:rsidRPr="00A64AFF">
        <w:rPr>
          <w:rFonts w:cs="B Mitra" w:hint="eastAsia"/>
          <w:color w:val="auto"/>
          <w:sz w:val="22"/>
          <w:szCs w:val="24"/>
          <w:rtl/>
        </w:rPr>
        <w:t>از</w:t>
      </w:r>
      <w:r w:rsidRPr="00A64AFF">
        <w:rPr>
          <w:rFonts w:cs="B Mitra"/>
          <w:color w:val="auto"/>
          <w:sz w:val="22"/>
          <w:szCs w:val="24"/>
          <w:rtl/>
        </w:rPr>
        <w:t xml:space="preserve"> </w:t>
      </w:r>
      <w:r w:rsidRPr="00A64AFF">
        <w:rPr>
          <w:rFonts w:cs="B Mitra" w:hint="eastAsia"/>
          <w:color w:val="auto"/>
          <w:sz w:val="22"/>
          <w:szCs w:val="24"/>
          <w:rtl/>
        </w:rPr>
        <w:t>نوع</w:t>
      </w:r>
      <w:r w:rsidRPr="00A64AFF">
        <w:rPr>
          <w:rFonts w:cs="B Mitra"/>
          <w:color w:val="auto"/>
          <w:sz w:val="22"/>
          <w:szCs w:val="24"/>
          <w:rtl/>
        </w:rPr>
        <w:t xml:space="preserve"> </w:t>
      </w:r>
      <w:r w:rsidRPr="00A64AFF">
        <w:rPr>
          <w:rFonts w:cs="B Mitra" w:hint="eastAsia"/>
          <w:color w:val="auto"/>
          <w:sz w:val="22"/>
          <w:szCs w:val="24"/>
          <w:rtl/>
        </w:rPr>
        <w:t>مونو</w:t>
      </w:r>
      <w:r w:rsidRPr="00A64AFF">
        <w:rPr>
          <w:rFonts w:cs="B Mitra"/>
          <w:color w:val="auto"/>
          <w:sz w:val="22"/>
          <w:szCs w:val="24"/>
          <w:rtl/>
        </w:rPr>
        <w:t xml:space="preserve"> </w:t>
      </w:r>
      <w:r w:rsidRPr="00A64AFF">
        <w:rPr>
          <w:rFonts w:cs="B Mitra" w:hint="eastAsia"/>
          <w:color w:val="auto"/>
          <w:sz w:val="22"/>
          <w:szCs w:val="24"/>
          <w:rtl/>
        </w:rPr>
        <w:t>کر</w:t>
      </w:r>
      <w:r w:rsidRPr="00A64AFF">
        <w:rPr>
          <w:rFonts w:cs="B Mitra" w:hint="cs"/>
          <w:color w:val="auto"/>
          <w:sz w:val="22"/>
          <w:szCs w:val="24"/>
          <w:rtl/>
        </w:rPr>
        <w:t>ی</w:t>
      </w:r>
      <w:r w:rsidRPr="00A64AFF">
        <w:rPr>
          <w:rFonts w:cs="B Mitra" w:hint="eastAsia"/>
          <w:color w:val="auto"/>
          <w:sz w:val="22"/>
          <w:szCs w:val="24"/>
          <w:rtl/>
        </w:rPr>
        <w:t>ستال</w:t>
      </w:r>
      <w:r w:rsidRPr="00A64AFF">
        <w:rPr>
          <w:rFonts w:cs="B Mitra"/>
          <w:color w:val="auto"/>
          <w:sz w:val="22"/>
          <w:szCs w:val="24"/>
          <w:rtl/>
        </w:rPr>
        <w:t xml:space="preserve"> </w:t>
      </w:r>
      <w:r w:rsidRPr="00A64AFF">
        <w:rPr>
          <w:rFonts w:cs="B Mitra" w:hint="eastAsia"/>
          <w:color w:val="auto"/>
          <w:sz w:val="22"/>
          <w:szCs w:val="24"/>
          <w:rtl/>
        </w:rPr>
        <w:t>انتخاب</w:t>
      </w:r>
      <w:r w:rsidRPr="00A64AFF">
        <w:rPr>
          <w:rFonts w:cs="B Mitra"/>
          <w:color w:val="auto"/>
          <w:sz w:val="22"/>
          <w:szCs w:val="24"/>
          <w:rtl/>
        </w:rPr>
        <w:t xml:space="preserve"> </w:t>
      </w:r>
      <w:r w:rsidRPr="00A64AFF">
        <w:rPr>
          <w:rFonts w:cs="B Mitra" w:hint="eastAsia"/>
          <w:color w:val="auto"/>
          <w:sz w:val="22"/>
          <w:szCs w:val="24"/>
          <w:rtl/>
        </w:rPr>
        <w:t>شده</w:t>
      </w:r>
      <w:r w:rsidRPr="00A64AFF">
        <w:rPr>
          <w:rFonts w:cs="B Mitra"/>
          <w:color w:val="auto"/>
          <w:sz w:val="22"/>
          <w:szCs w:val="24"/>
          <w:rtl/>
        </w:rPr>
        <w:t xml:space="preserve"> </w:t>
      </w:r>
      <w:r w:rsidRPr="00A64AFF">
        <w:rPr>
          <w:rFonts w:cs="B Mitra" w:hint="eastAsia"/>
          <w:color w:val="auto"/>
          <w:sz w:val="22"/>
          <w:szCs w:val="24"/>
          <w:rtl/>
        </w:rPr>
        <w:t>و</w:t>
      </w:r>
      <w:r w:rsidRPr="00A64AFF">
        <w:rPr>
          <w:rFonts w:cs="B Mitra"/>
          <w:color w:val="auto"/>
          <w:sz w:val="22"/>
          <w:szCs w:val="24"/>
          <w:rtl/>
        </w:rPr>
        <w:t xml:space="preserve"> </w:t>
      </w:r>
      <w:r w:rsidRPr="00A64AFF">
        <w:rPr>
          <w:rFonts w:cs="B Mitra" w:hint="eastAsia"/>
          <w:color w:val="auto"/>
          <w:sz w:val="22"/>
          <w:szCs w:val="24"/>
          <w:rtl/>
        </w:rPr>
        <w:t>راندمان</w:t>
      </w:r>
      <w:r w:rsidRPr="00A64AFF">
        <w:rPr>
          <w:rFonts w:cs="B Mitra"/>
          <w:color w:val="auto"/>
          <w:sz w:val="22"/>
          <w:szCs w:val="24"/>
          <w:rtl/>
        </w:rPr>
        <w:t xml:space="preserve"> </w:t>
      </w:r>
      <w:r w:rsidRPr="00A64AFF">
        <w:rPr>
          <w:rFonts w:cs="B Mitra" w:hint="eastAsia"/>
          <w:color w:val="auto"/>
          <w:sz w:val="22"/>
          <w:szCs w:val="24"/>
          <w:rtl/>
        </w:rPr>
        <w:t>آن‌ها</w:t>
      </w:r>
      <w:r w:rsidRPr="00A64AFF">
        <w:rPr>
          <w:rFonts w:cs="B Mitra"/>
          <w:color w:val="auto"/>
          <w:sz w:val="22"/>
          <w:szCs w:val="24"/>
          <w:rtl/>
        </w:rPr>
        <w:t xml:space="preserve"> </w:t>
      </w:r>
      <w:r w:rsidRPr="00A64AFF">
        <w:rPr>
          <w:rFonts w:cs="B Mitra" w:hint="eastAsia"/>
          <w:color w:val="auto"/>
          <w:sz w:val="22"/>
          <w:szCs w:val="24"/>
          <w:rtl/>
        </w:rPr>
        <w:t>در</w:t>
      </w:r>
      <w:r w:rsidRPr="00A64AFF">
        <w:rPr>
          <w:rFonts w:cs="B Mitra"/>
          <w:color w:val="auto"/>
          <w:sz w:val="22"/>
          <w:szCs w:val="24"/>
          <w:rtl/>
        </w:rPr>
        <w:t xml:space="preserve"> </w:t>
      </w:r>
      <w:r w:rsidRPr="00A64AFF">
        <w:rPr>
          <w:rFonts w:cs="B Mitra" w:hint="eastAsia"/>
          <w:color w:val="auto"/>
          <w:sz w:val="22"/>
          <w:szCs w:val="24"/>
          <w:rtl/>
        </w:rPr>
        <w:t>مدت</w:t>
      </w:r>
      <w:r w:rsidRPr="00A64AFF">
        <w:rPr>
          <w:rFonts w:cs="B Mitra"/>
          <w:color w:val="auto"/>
          <w:sz w:val="22"/>
          <w:szCs w:val="24"/>
          <w:rtl/>
        </w:rPr>
        <w:t xml:space="preserve"> 30 سال </w:t>
      </w:r>
      <w:r w:rsidRPr="00A64AFF">
        <w:rPr>
          <w:rFonts w:cs="B Mitra" w:hint="eastAsia"/>
          <w:color w:val="auto"/>
          <w:sz w:val="22"/>
          <w:szCs w:val="24"/>
          <w:rtl/>
        </w:rPr>
        <w:t>اول</w:t>
      </w:r>
      <w:r w:rsidRPr="00A64AFF">
        <w:rPr>
          <w:rFonts w:cs="B Mitra"/>
          <w:color w:val="auto"/>
          <w:sz w:val="22"/>
          <w:szCs w:val="24"/>
          <w:rtl/>
        </w:rPr>
        <w:t xml:space="preserve"> بهره‌بردار</w:t>
      </w:r>
      <w:r w:rsidRPr="00A64AFF">
        <w:rPr>
          <w:rFonts w:cs="B Mitra" w:hint="cs"/>
          <w:color w:val="auto"/>
          <w:sz w:val="22"/>
          <w:szCs w:val="24"/>
          <w:rtl/>
        </w:rPr>
        <w:t>ی</w:t>
      </w:r>
      <w:r w:rsidRPr="00A64AFF">
        <w:rPr>
          <w:rFonts w:cs="B Mitra"/>
          <w:color w:val="auto"/>
          <w:sz w:val="22"/>
          <w:szCs w:val="24"/>
          <w:rtl/>
        </w:rPr>
        <w:t xml:space="preserve"> از ن</w:t>
      </w:r>
      <w:r w:rsidRPr="00A64AFF">
        <w:rPr>
          <w:rFonts w:cs="B Mitra" w:hint="cs"/>
          <w:color w:val="auto"/>
          <w:sz w:val="22"/>
          <w:szCs w:val="24"/>
          <w:rtl/>
        </w:rPr>
        <w:t>ی</w:t>
      </w:r>
      <w:r w:rsidRPr="00A64AFF">
        <w:rPr>
          <w:rFonts w:cs="B Mitra" w:hint="eastAsia"/>
          <w:color w:val="auto"/>
          <w:sz w:val="22"/>
          <w:szCs w:val="24"/>
          <w:rtl/>
        </w:rPr>
        <w:t>روگاه</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ب</w:t>
      </w:r>
      <w:r w:rsidRPr="00A64AFF">
        <w:rPr>
          <w:rFonts w:cs="B Mitra" w:hint="cs"/>
          <w:color w:val="auto"/>
          <w:sz w:val="22"/>
          <w:szCs w:val="24"/>
          <w:rtl/>
        </w:rPr>
        <w:t>ی</w:t>
      </w:r>
      <w:r w:rsidRPr="00A64AFF">
        <w:rPr>
          <w:rFonts w:cs="B Mitra" w:hint="eastAsia"/>
          <w:color w:val="auto"/>
          <w:sz w:val="22"/>
          <w:szCs w:val="24"/>
          <w:rtl/>
        </w:rPr>
        <w:t>ش</w:t>
      </w:r>
      <w:r w:rsidRPr="00A64AFF">
        <w:rPr>
          <w:rFonts w:cs="B Mitra"/>
          <w:color w:val="auto"/>
          <w:sz w:val="22"/>
          <w:szCs w:val="24"/>
          <w:rtl/>
        </w:rPr>
        <w:t xml:space="preserve"> از 80 درصد </w:t>
      </w:r>
      <w:r w:rsidRPr="00A64AFF">
        <w:rPr>
          <w:rFonts w:cs="B Mitra" w:hint="eastAsia"/>
          <w:color w:val="auto"/>
          <w:sz w:val="22"/>
          <w:szCs w:val="24"/>
          <w:rtl/>
        </w:rPr>
        <w:t>باشد</w:t>
      </w:r>
      <w:r w:rsidRPr="00A64AFF">
        <w:rPr>
          <w:rFonts w:cs="B Mitra"/>
          <w:color w:val="auto"/>
          <w:sz w:val="22"/>
          <w:szCs w:val="24"/>
          <w:rtl/>
        </w:rPr>
        <w:t>.</w:t>
      </w:r>
    </w:p>
    <w:p w14:paraId="3CA9945E"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پنل</w:t>
      </w:r>
      <w:r w:rsidRPr="00A64AFF">
        <w:rPr>
          <w:rFonts w:cs="B Mitra"/>
          <w:color w:val="auto"/>
          <w:sz w:val="22"/>
          <w:szCs w:val="24"/>
          <w:rtl/>
        </w:rPr>
        <w:t xml:space="preserve"> 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از نوع دو وجه</w:t>
      </w:r>
      <w:r w:rsidRPr="00A64AFF">
        <w:rPr>
          <w:rFonts w:cs="B Mitra" w:hint="cs"/>
          <w:color w:val="auto"/>
          <w:sz w:val="22"/>
          <w:szCs w:val="24"/>
          <w:rtl/>
        </w:rPr>
        <w:t>ی</w:t>
      </w:r>
      <w:r w:rsidRPr="00A64AFF">
        <w:rPr>
          <w:rFonts w:cs="B Mitra" w:hint="eastAsia"/>
          <w:color w:val="auto"/>
          <w:sz w:val="22"/>
          <w:szCs w:val="24"/>
          <w:rtl/>
        </w:rPr>
        <w:t>،</w:t>
      </w:r>
      <w:r w:rsidRPr="00A64AFF">
        <w:rPr>
          <w:rFonts w:cs="B Mitra"/>
          <w:color w:val="auto"/>
          <w:sz w:val="22"/>
          <w:szCs w:val="24"/>
          <w:rtl/>
        </w:rPr>
        <w:t xml:space="preserve"> </w:t>
      </w:r>
      <w:r w:rsidRPr="00A64AFF">
        <w:rPr>
          <w:rFonts w:cs="B Mitra"/>
          <w:color w:val="auto"/>
          <w:sz w:val="22"/>
          <w:szCs w:val="24"/>
        </w:rPr>
        <w:t>N-Type</w:t>
      </w:r>
      <w:r w:rsidRPr="00A64AFF">
        <w:rPr>
          <w:rFonts w:cs="B Mitra"/>
          <w:color w:val="auto"/>
          <w:sz w:val="22"/>
          <w:szCs w:val="24"/>
          <w:rtl/>
        </w:rPr>
        <w:t xml:space="preserve"> و ن</w:t>
      </w:r>
      <w:r w:rsidRPr="00A64AFF">
        <w:rPr>
          <w:rFonts w:cs="B Mitra" w:hint="cs"/>
          <w:color w:val="auto"/>
          <w:sz w:val="22"/>
          <w:szCs w:val="24"/>
          <w:rtl/>
        </w:rPr>
        <w:t>ی</w:t>
      </w:r>
      <w:r w:rsidRPr="00A64AFF">
        <w:rPr>
          <w:rFonts w:cs="B Mitra" w:hint="eastAsia"/>
          <w:color w:val="auto"/>
          <w:sz w:val="22"/>
          <w:szCs w:val="24"/>
          <w:rtl/>
        </w:rPr>
        <w:t>م</w:t>
      </w:r>
      <w:r w:rsidRPr="00A64AFF">
        <w:rPr>
          <w:rFonts w:cs="B Mitra"/>
          <w:color w:val="auto"/>
          <w:sz w:val="22"/>
          <w:szCs w:val="24"/>
          <w:rtl/>
        </w:rPr>
        <w:t xml:space="preserve"> سلول</w:t>
      </w:r>
      <w:r w:rsidRPr="00A64AFF">
        <w:rPr>
          <w:rFonts w:cs="B Mitra" w:hint="cs"/>
          <w:color w:val="auto"/>
          <w:sz w:val="22"/>
          <w:szCs w:val="24"/>
          <w:rtl/>
        </w:rPr>
        <w:t>ی</w:t>
      </w:r>
      <w:r w:rsidRPr="00A64AFF">
        <w:rPr>
          <w:rFonts w:cs="B Mitra"/>
          <w:color w:val="auto"/>
          <w:sz w:val="22"/>
          <w:szCs w:val="24"/>
          <w:rtl/>
        </w:rPr>
        <w:t xml:space="preserve"> انتخاب شود.</w:t>
      </w:r>
    </w:p>
    <w:p w14:paraId="50ADA035" w14:textId="77777777" w:rsidR="00CC26C3" w:rsidRPr="00A64AFF" w:rsidRDefault="00CC26C3" w:rsidP="00CC26C3">
      <w:pPr>
        <w:pStyle w:val="affc"/>
        <w:numPr>
          <w:ilvl w:val="0"/>
          <w:numId w:val="33"/>
        </w:numPr>
        <w:rPr>
          <w:rFonts w:cs="B Mitra"/>
          <w:color w:val="auto"/>
          <w:sz w:val="22"/>
          <w:szCs w:val="24"/>
        </w:rPr>
      </w:pPr>
      <w:r w:rsidRPr="00A64AFF">
        <w:rPr>
          <w:rFonts w:cs="B Mitra"/>
          <w:color w:val="auto"/>
          <w:sz w:val="22"/>
          <w:szCs w:val="24"/>
          <w:rtl/>
        </w:rPr>
        <w:t>حداقل توان پنل انتخاب</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با</w:t>
      </w:r>
      <w:r w:rsidRPr="00A64AFF">
        <w:rPr>
          <w:rFonts w:cs="B Mitra" w:hint="cs"/>
          <w:color w:val="auto"/>
          <w:sz w:val="22"/>
          <w:szCs w:val="24"/>
          <w:rtl/>
        </w:rPr>
        <w:t>ی</w:t>
      </w:r>
      <w:r w:rsidRPr="00A64AFF">
        <w:rPr>
          <w:rFonts w:cs="B Mitra" w:hint="eastAsia"/>
          <w:color w:val="auto"/>
          <w:sz w:val="22"/>
          <w:szCs w:val="24"/>
          <w:rtl/>
        </w:rPr>
        <w:t>د</w:t>
      </w:r>
      <w:r>
        <w:rPr>
          <w:rFonts w:cs="B Mitra"/>
          <w:color w:val="auto"/>
          <w:sz w:val="22"/>
          <w:szCs w:val="24"/>
        </w:rPr>
        <w:t xml:space="preserve"> </w:t>
      </w:r>
      <w:r>
        <w:rPr>
          <w:rFonts w:cs="B Mitra" w:hint="cs"/>
          <w:color w:val="auto"/>
          <w:sz w:val="22"/>
          <w:szCs w:val="24"/>
          <w:rtl/>
          <w:lang w:bidi="fa-IR"/>
        </w:rPr>
        <w:t xml:space="preserve">بالای </w:t>
      </w:r>
      <w:r>
        <w:rPr>
          <w:rFonts w:cs="B Mitra" w:hint="cs"/>
          <w:color w:val="auto"/>
          <w:sz w:val="22"/>
          <w:szCs w:val="24"/>
          <w:rtl/>
        </w:rPr>
        <w:t>700 وات</w:t>
      </w:r>
      <w:r w:rsidRPr="00A64AFF">
        <w:rPr>
          <w:rFonts w:cs="B Mitra"/>
          <w:color w:val="auto"/>
          <w:sz w:val="22"/>
          <w:szCs w:val="24"/>
          <w:rtl/>
        </w:rPr>
        <w:t xml:space="preserve"> </w:t>
      </w:r>
      <w:r w:rsidRPr="00A64AFF">
        <w:rPr>
          <w:rFonts w:cs="B Mitra" w:hint="eastAsia"/>
          <w:color w:val="auto"/>
          <w:sz w:val="22"/>
          <w:szCs w:val="24"/>
          <w:rtl/>
        </w:rPr>
        <w:t>باشد</w:t>
      </w:r>
      <w:r w:rsidRPr="00A64AFF">
        <w:rPr>
          <w:rFonts w:cs="B Mitra"/>
          <w:color w:val="auto"/>
          <w:sz w:val="22"/>
          <w:szCs w:val="24"/>
          <w:rtl/>
        </w:rPr>
        <w:t xml:space="preserve"> و حداقل بازده کمتر از 22 درصد نباشد.</w:t>
      </w:r>
    </w:p>
    <w:p w14:paraId="2FE7E4BA" w14:textId="77777777" w:rsidR="00CC26C3" w:rsidRPr="00A64AFF" w:rsidRDefault="00CC26C3" w:rsidP="00CC26C3">
      <w:pPr>
        <w:pStyle w:val="affc"/>
        <w:numPr>
          <w:ilvl w:val="0"/>
          <w:numId w:val="33"/>
        </w:numPr>
        <w:rPr>
          <w:rFonts w:cs="B Mitra"/>
          <w:color w:val="auto"/>
          <w:sz w:val="22"/>
          <w:szCs w:val="24"/>
        </w:rPr>
      </w:pPr>
      <w:r w:rsidRPr="00A64AFF">
        <w:rPr>
          <w:rFonts w:cs="B Mitra"/>
          <w:color w:val="auto"/>
          <w:sz w:val="22"/>
          <w:szCs w:val="24"/>
          <w:rtl/>
        </w:rPr>
        <w:t>پنل</w:t>
      </w:r>
      <w:r w:rsidRPr="00A64AFF">
        <w:rPr>
          <w:rFonts w:cs="B Mitra" w:hint="eastAsia"/>
          <w:color w:val="auto"/>
          <w:sz w:val="22"/>
          <w:szCs w:val="24"/>
        </w:rPr>
        <w:t>‌</w:t>
      </w:r>
      <w:r w:rsidRPr="00A64AFF">
        <w:rPr>
          <w:rFonts w:cs="B Mitra"/>
          <w:color w:val="auto"/>
          <w:sz w:val="22"/>
          <w:szCs w:val="24"/>
          <w:rtl/>
        </w:rPr>
        <w:t>ها از نظر و</w:t>
      </w:r>
      <w:r w:rsidRPr="00A64AFF">
        <w:rPr>
          <w:rFonts w:cs="B Mitra" w:hint="cs"/>
          <w:color w:val="auto"/>
          <w:sz w:val="22"/>
          <w:szCs w:val="24"/>
          <w:rtl/>
        </w:rPr>
        <w:t>ی</w:t>
      </w:r>
      <w:r w:rsidRPr="00A64AFF">
        <w:rPr>
          <w:rFonts w:cs="B Mitra" w:hint="eastAsia"/>
          <w:color w:val="auto"/>
          <w:sz w:val="22"/>
          <w:szCs w:val="24"/>
          <w:rtl/>
        </w:rPr>
        <w:t>ژگ</w:t>
      </w:r>
      <w:r w:rsidRPr="00A64AFF">
        <w:rPr>
          <w:rFonts w:cs="B Mitra" w:hint="cs"/>
          <w:color w:val="auto"/>
          <w:sz w:val="22"/>
          <w:szCs w:val="24"/>
          <w:rtl/>
        </w:rPr>
        <w:t>ی‌</w:t>
      </w:r>
      <w:r w:rsidRPr="00A64AFF">
        <w:rPr>
          <w:rFonts w:cs="B Mitra"/>
          <w:color w:val="auto"/>
          <w:sz w:val="22"/>
          <w:szCs w:val="24"/>
          <w:rtl/>
        </w:rPr>
        <w:t>ها</w:t>
      </w:r>
      <w:r w:rsidRPr="00A64AFF">
        <w:rPr>
          <w:rFonts w:cs="B Mitra" w:hint="cs"/>
          <w:color w:val="auto"/>
          <w:sz w:val="22"/>
          <w:szCs w:val="24"/>
          <w:rtl/>
        </w:rPr>
        <w:t>ی</w:t>
      </w:r>
      <w:r w:rsidRPr="00A64AFF">
        <w:rPr>
          <w:rFonts w:cs="B Mitra"/>
          <w:color w:val="auto"/>
          <w:sz w:val="22"/>
          <w:szCs w:val="24"/>
          <w:rtl/>
        </w:rPr>
        <w:t xml:space="preserve"> مختلف مانند قدرت نام</w:t>
      </w:r>
      <w:r w:rsidRPr="00A64AFF">
        <w:rPr>
          <w:rFonts w:cs="B Mitra" w:hint="cs"/>
          <w:color w:val="auto"/>
          <w:sz w:val="22"/>
          <w:szCs w:val="24"/>
          <w:rtl/>
        </w:rPr>
        <w:t>ی</w:t>
      </w:r>
      <w:r w:rsidRPr="00A64AFF">
        <w:rPr>
          <w:rFonts w:cs="B Mitra"/>
          <w:color w:val="auto"/>
          <w:sz w:val="22"/>
          <w:szCs w:val="24"/>
          <w:rtl/>
        </w:rPr>
        <w:t>، ابعاد، برند و ... کاملا</w:t>
      </w:r>
      <w:r w:rsidRPr="00A64AFF">
        <w:rPr>
          <w:rFonts w:cs="B Mitra" w:hint="eastAsia"/>
          <w:color w:val="auto"/>
          <w:sz w:val="22"/>
          <w:szCs w:val="24"/>
          <w:rtl/>
        </w:rPr>
        <w:t>ً</w:t>
      </w:r>
      <w:r w:rsidRPr="00A64AFF">
        <w:rPr>
          <w:rFonts w:cs="B Mitra"/>
          <w:color w:val="auto"/>
          <w:sz w:val="22"/>
          <w:szCs w:val="24"/>
          <w:rtl/>
        </w:rPr>
        <w:t xml:space="preserve"> مشابه و </w:t>
      </w:r>
      <w:r w:rsidRPr="00A64AFF">
        <w:rPr>
          <w:rFonts w:cs="B Mitra" w:hint="cs"/>
          <w:color w:val="auto"/>
          <w:sz w:val="22"/>
          <w:szCs w:val="24"/>
          <w:rtl/>
        </w:rPr>
        <w:t>ی</w:t>
      </w:r>
      <w:r w:rsidRPr="00A64AFF">
        <w:rPr>
          <w:rFonts w:cs="B Mitra" w:hint="eastAsia"/>
          <w:color w:val="auto"/>
          <w:sz w:val="22"/>
          <w:szCs w:val="24"/>
          <w:rtl/>
        </w:rPr>
        <w:t>کسان</w:t>
      </w:r>
      <w:r w:rsidRPr="00A64AFF">
        <w:rPr>
          <w:rFonts w:cs="B Mitra"/>
          <w:color w:val="auto"/>
          <w:sz w:val="22"/>
          <w:szCs w:val="24"/>
          <w:rtl/>
        </w:rPr>
        <w:t xml:space="preserve"> باشند.</w:t>
      </w:r>
    </w:p>
    <w:p w14:paraId="6E3E7461"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ارائه</w:t>
      </w:r>
      <w:r w:rsidRPr="00A64AFF">
        <w:rPr>
          <w:rFonts w:cs="B Mitra"/>
          <w:color w:val="auto"/>
          <w:sz w:val="22"/>
          <w:szCs w:val="24"/>
          <w:rtl/>
        </w:rPr>
        <w:t xml:space="preserve"> گزارش‌ها</w:t>
      </w:r>
      <w:r w:rsidRPr="00A64AFF">
        <w:rPr>
          <w:rFonts w:cs="B Mitra" w:hint="cs"/>
          <w:color w:val="auto"/>
          <w:sz w:val="22"/>
          <w:szCs w:val="24"/>
          <w:rtl/>
        </w:rPr>
        <w:t>ی</w:t>
      </w:r>
      <w:r w:rsidRPr="00A64AFF">
        <w:rPr>
          <w:rFonts w:cs="B Mitra"/>
          <w:color w:val="auto"/>
          <w:sz w:val="22"/>
          <w:szCs w:val="24"/>
          <w:rtl/>
        </w:rPr>
        <w:t xml:space="preserve"> پنل</w:t>
      </w:r>
      <w:r w:rsidRPr="00A64AFF">
        <w:rPr>
          <w:rFonts w:cs="B Mitra" w:hint="eastAsia"/>
          <w:color w:val="auto"/>
          <w:sz w:val="22"/>
          <w:szCs w:val="24"/>
        </w:rPr>
        <w:t>‌</w:t>
      </w:r>
      <w:r w:rsidRPr="00A64AFF">
        <w:rPr>
          <w:rFonts w:cs="B Mitra"/>
          <w:color w:val="auto"/>
          <w:sz w:val="22"/>
          <w:szCs w:val="24"/>
          <w:rtl/>
        </w:rPr>
        <w:t>ها</w:t>
      </w:r>
      <w:r w:rsidRPr="00A64AFF">
        <w:rPr>
          <w:rFonts w:cs="B Mitra" w:hint="cs"/>
          <w:color w:val="auto"/>
          <w:sz w:val="22"/>
          <w:szCs w:val="24"/>
          <w:rtl/>
        </w:rPr>
        <w:t>ی</w:t>
      </w:r>
      <w:r w:rsidRPr="00A64AFF">
        <w:rPr>
          <w:rFonts w:cs="B Mitra"/>
          <w:color w:val="auto"/>
          <w:sz w:val="22"/>
          <w:szCs w:val="24"/>
          <w:rtl/>
        </w:rPr>
        <w:t xml:space="preserve"> 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خر</w:t>
      </w:r>
      <w:r w:rsidRPr="00A64AFF">
        <w:rPr>
          <w:rFonts w:cs="B Mitra" w:hint="cs"/>
          <w:color w:val="auto"/>
          <w:sz w:val="22"/>
          <w:szCs w:val="24"/>
          <w:rtl/>
        </w:rPr>
        <w:t>ی</w:t>
      </w:r>
      <w:r w:rsidRPr="00A64AFF">
        <w:rPr>
          <w:rFonts w:cs="B Mitra" w:hint="eastAsia"/>
          <w:color w:val="auto"/>
          <w:sz w:val="22"/>
          <w:szCs w:val="24"/>
          <w:rtl/>
        </w:rPr>
        <w:t>دار</w:t>
      </w:r>
      <w:r w:rsidRPr="00A64AFF">
        <w:rPr>
          <w:rFonts w:cs="B Mitra" w:hint="cs"/>
          <w:color w:val="auto"/>
          <w:sz w:val="22"/>
          <w:szCs w:val="24"/>
          <w:rtl/>
        </w:rPr>
        <w:t>ی</w:t>
      </w:r>
      <w:r>
        <w:rPr>
          <w:rFonts w:cs="B Mitra" w:hint="cs"/>
          <w:color w:val="auto"/>
          <w:sz w:val="22"/>
          <w:szCs w:val="24"/>
          <w:rtl/>
        </w:rPr>
        <w:t xml:space="preserve"> (</w:t>
      </w:r>
      <w:r>
        <w:rPr>
          <w:rFonts w:cs="B Mitra"/>
          <w:color w:val="auto"/>
          <w:sz w:val="22"/>
          <w:szCs w:val="24"/>
        </w:rPr>
        <w:t>Flash Report</w:t>
      </w:r>
      <w:r>
        <w:rPr>
          <w:rFonts w:cs="B Mitra" w:hint="cs"/>
          <w:color w:val="auto"/>
          <w:sz w:val="22"/>
          <w:szCs w:val="24"/>
          <w:rtl/>
        </w:rPr>
        <w:t>)</w:t>
      </w:r>
      <w:r w:rsidRPr="00A64AFF">
        <w:rPr>
          <w:rFonts w:cs="B Mitra"/>
          <w:color w:val="auto"/>
          <w:sz w:val="22"/>
          <w:szCs w:val="24"/>
          <w:rtl/>
        </w:rPr>
        <w:t xml:space="preserve"> شده در قالب فلش</w:t>
      </w:r>
      <w:r w:rsidRPr="00A64AFF">
        <w:rPr>
          <w:rFonts w:cs="B Mitra" w:hint="eastAsia"/>
          <w:color w:val="auto"/>
          <w:sz w:val="22"/>
          <w:szCs w:val="24"/>
          <w:rtl/>
        </w:rPr>
        <w:t>‌ممور</w:t>
      </w:r>
      <w:r w:rsidRPr="00A64AFF">
        <w:rPr>
          <w:rFonts w:cs="B Mitra" w:hint="cs"/>
          <w:color w:val="auto"/>
          <w:sz w:val="22"/>
          <w:szCs w:val="24"/>
          <w:rtl/>
        </w:rPr>
        <w:t>ی</w:t>
      </w:r>
      <w:r w:rsidRPr="00A64AFF">
        <w:rPr>
          <w:rFonts w:cs="B Mitra" w:hint="eastAsia"/>
          <w:color w:val="auto"/>
          <w:sz w:val="22"/>
          <w:szCs w:val="24"/>
          <w:rtl/>
        </w:rPr>
        <w:t>،</w:t>
      </w:r>
      <w:r w:rsidRPr="00A64AFF">
        <w:rPr>
          <w:rFonts w:cs="B Mitra"/>
          <w:color w:val="auto"/>
          <w:sz w:val="22"/>
          <w:szCs w:val="24"/>
          <w:rtl/>
        </w:rPr>
        <w:t xml:space="preserve"> </w:t>
      </w:r>
      <w:r w:rsidRPr="00A64AFF">
        <w:rPr>
          <w:rFonts w:cs="B Mitra"/>
          <w:color w:val="auto"/>
          <w:sz w:val="22"/>
          <w:szCs w:val="24"/>
        </w:rPr>
        <w:t>CD</w:t>
      </w:r>
      <w:r w:rsidRPr="00A64AFF">
        <w:rPr>
          <w:rFonts w:cs="B Mitra"/>
          <w:color w:val="auto"/>
          <w:sz w:val="22"/>
          <w:szCs w:val="24"/>
          <w:rtl/>
        </w:rPr>
        <w:t xml:space="preserve"> </w:t>
      </w:r>
      <w:r w:rsidRPr="00A64AFF">
        <w:rPr>
          <w:rFonts w:cs="B Mitra" w:hint="cs"/>
          <w:color w:val="auto"/>
          <w:sz w:val="22"/>
          <w:szCs w:val="24"/>
          <w:rtl/>
        </w:rPr>
        <w:t>ی</w:t>
      </w:r>
      <w:r w:rsidRPr="00A64AFF">
        <w:rPr>
          <w:rFonts w:cs="B Mitra" w:hint="eastAsia"/>
          <w:color w:val="auto"/>
          <w:sz w:val="22"/>
          <w:szCs w:val="24"/>
          <w:rtl/>
        </w:rPr>
        <w:t>ا</w:t>
      </w:r>
      <w:r w:rsidRPr="00A64AFF">
        <w:rPr>
          <w:rFonts w:cs="B Mitra"/>
          <w:color w:val="auto"/>
          <w:sz w:val="22"/>
          <w:szCs w:val="24"/>
          <w:rtl/>
        </w:rPr>
        <w:t xml:space="preserve"> </w:t>
      </w:r>
      <w:r w:rsidRPr="00A64AFF">
        <w:rPr>
          <w:rFonts w:cs="B Mitra"/>
          <w:color w:val="auto"/>
          <w:sz w:val="22"/>
          <w:szCs w:val="24"/>
        </w:rPr>
        <w:t>DVD</w:t>
      </w:r>
      <w:r w:rsidRPr="00A64AFF">
        <w:rPr>
          <w:rFonts w:cs="B Mitra" w:hint="eastAsia"/>
          <w:color w:val="auto"/>
          <w:sz w:val="22"/>
          <w:szCs w:val="24"/>
          <w:rtl/>
        </w:rPr>
        <w:t>،</w:t>
      </w:r>
      <w:r w:rsidRPr="00A64AFF">
        <w:rPr>
          <w:rFonts w:cs="B Mitra"/>
          <w:color w:val="auto"/>
          <w:sz w:val="22"/>
          <w:szCs w:val="24"/>
          <w:rtl/>
        </w:rPr>
        <w:t xml:space="preserve"> توسط </w:t>
      </w:r>
      <w:r w:rsidRPr="00A64AFF">
        <w:rPr>
          <w:rFonts w:cs="B Mitra" w:hint="eastAsia"/>
          <w:color w:val="auto"/>
          <w:sz w:val="22"/>
          <w:szCs w:val="24"/>
          <w:rtl/>
        </w:rPr>
        <w:t>تول</w:t>
      </w:r>
      <w:r w:rsidRPr="00A64AFF">
        <w:rPr>
          <w:rFonts w:cs="B Mitra" w:hint="cs"/>
          <w:color w:val="auto"/>
          <w:sz w:val="22"/>
          <w:szCs w:val="24"/>
          <w:rtl/>
        </w:rPr>
        <w:t>ی</w:t>
      </w:r>
      <w:r w:rsidRPr="00A64AFF">
        <w:rPr>
          <w:rFonts w:cs="B Mitra" w:hint="eastAsia"/>
          <w:color w:val="auto"/>
          <w:sz w:val="22"/>
          <w:szCs w:val="24"/>
          <w:rtl/>
        </w:rPr>
        <w:t>دکننده</w:t>
      </w:r>
      <w:r w:rsidRPr="00A64AFF">
        <w:rPr>
          <w:rFonts w:cs="B Mitra"/>
          <w:color w:val="auto"/>
          <w:sz w:val="22"/>
          <w:szCs w:val="24"/>
          <w:rtl/>
        </w:rPr>
        <w:t xml:space="preserve"> قبل از ارسال الزام</w:t>
      </w:r>
      <w:r w:rsidRPr="00A64AFF">
        <w:rPr>
          <w:rFonts w:cs="B Mitra" w:hint="cs"/>
          <w:color w:val="auto"/>
          <w:sz w:val="22"/>
          <w:szCs w:val="24"/>
          <w:rtl/>
        </w:rPr>
        <w:t>ی</w:t>
      </w:r>
      <w:r w:rsidRPr="00A64AFF">
        <w:rPr>
          <w:rFonts w:cs="B Mitra"/>
          <w:color w:val="auto"/>
          <w:sz w:val="22"/>
          <w:szCs w:val="24"/>
          <w:rtl/>
        </w:rPr>
        <w:t xml:space="preserve"> است.</w:t>
      </w:r>
    </w:p>
    <w:p w14:paraId="6D03B202"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د</w:t>
      </w:r>
      <w:r w:rsidRPr="00A64AFF">
        <w:rPr>
          <w:rFonts w:cs="B Mitra" w:hint="cs"/>
          <w:color w:val="auto"/>
          <w:sz w:val="22"/>
          <w:szCs w:val="24"/>
          <w:rtl/>
        </w:rPr>
        <w:t>ی</w:t>
      </w:r>
      <w:r w:rsidRPr="00A64AFF">
        <w:rPr>
          <w:rFonts w:cs="B Mitra" w:hint="eastAsia"/>
          <w:color w:val="auto"/>
          <w:sz w:val="22"/>
          <w:szCs w:val="24"/>
          <w:rtl/>
        </w:rPr>
        <w:t>تاش</w:t>
      </w:r>
      <w:r w:rsidRPr="00A64AFF">
        <w:rPr>
          <w:rFonts w:cs="B Mitra" w:hint="cs"/>
          <w:color w:val="auto"/>
          <w:sz w:val="22"/>
          <w:szCs w:val="24"/>
          <w:rtl/>
        </w:rPr>
        <w:t>ی</w:t>
      </w:r>
      <w:r w:rsidRPr="00A64AFF">
        <w:rPr>
          <w:rFonts w:cs="B Mitra" w:hint="eastAsia"/>
          <w:color w:val="auto"/>
          <w:sz w:val="22"/>
          <w:szCs w:val="24"/>
          <w:rtl/>
        </w:rPr>
        <w:t>ت</w:t>
      </w:r>
      <w:r w:rsidRPr="00A64AFF">
        <w:rPr>
          <w:rFonts w:cs="B Mitra"/>
          <w:color w:val="auto"/>
          <w:sz w:val="22"/>
          <w:szCs w:val="24"/>
          <w:rtl/>
        </w:rPr>
        <w:t xml:space="preserve"> </w:t>
      </w:r>
      <w:r w:rsidRPr="00A64AFF">
        <w:rPr>
          <w:rFonts w:cs="B Mitra" w:hint="eastAsia"/>
          <w:color w:val="auto"/>
          <w:sz w:val="22"/>
          <w:szCs w:val="24"/>
          <w:rtl/>
        </w:rPr>
        <w:t>کل</w:t>
      </w:r>
      <w:r w:rsidRPr="00A64AFF">
        <w:rPr>
          <w:rFonts w:cs="B Mitra" w:hint="cs"/>
          <w:color w:val="auto"/>
          <w:sz w:val="22"/>
          <w:szCs w:val="24"/>
          <w:rtl/>
        </w:rPr>
        <w:t>ی</w:t>
      </w:r>
      <w:r w:rsidRPr="00A64AFF">
        <w:rPr>
          <w:rFonts w:cs="B Mitra" w:hint="eastAsia"/>
          <w:color w:val="auto"/>
          <w:sz w:val="22"/>
          <w:szCs w:val="24"/>
          <w:rtl/>
        </w:rPr>
        <w:t>ه</w:t>
      </w:r>
      <w:r w:rsidRPr="00A64AFF">
        <w:rPr>
          <w:rFonts w:cs="B Mitra"/>
          <w:color w:val="auto"/>
          <w:sz w:val="22"/>
          <w:szCs w:val="24"/>
          <w:rtl/>
        </w:rPr>
        <w:t xml:space="preserve"> تجه</w:t>
      </w:r>
      <w:r w:rsidRPr="00A64AFF">
        <w:rPr>
          <w:rFonts w:cs="B Mitra" w:hint="cs"/>
          <w:color w:val="auto"/>
          <w:sz w:val="22"/>
          <w:szCs w:val="24"/>
          <w:rtl/>
        </w:rPr>
        <w:t>ی</w:t>
      </w:r>
      <w:r w:rsidRPr="00A64AFF">
        <w:rPr>
          <w:rFonts w:cs="B Mitra" w:hint="eastAsia"/>
          <w:color w:val="auto"/>
          <w:sz w:val="22"/>
          <w:szCs w:val="24"/>
          <w:rtl/>
        </w:rPr>
        <w:t>زات</w:t>
      </w:r>
      <w:r w:rsidRPr="00A64AFF">
        <w:rPr>
          <w:rFonts w:cs="B Mitra"/>
          <w:color w:val="auto"/>
          <w:sz w:val="22"/>
          <w:szCs w:val="24"/>
          <w:rtl/>
        </w:rPr>
        <w:t xml:space="preserve"> </w:t>
      </w:r>
      <w:r w:rsidRPr="00A64AFF">
        <w:rPr>
          <w:rFonts w:cs="B Mitra" w:hint="eastAsia"/>
          <w:color w:val="auto"/>
          <w:sz w:val="22"/>
          <w:szCs w:val="24"/>
          <w:rtl/>
        </w:rPr>
        <w:t>پ</w:t>
      </w:r>
      <w:r w:rsidRPr="00A64AFF">
        <w:rPr>
          <w:rFonts w:cs="B Mitra" w:hint="cs"/>
          <w:color w:val="auto"/>
          <w:sz w:val="22"/>
          <w:szCs w:val="24"/>
          <w:rtl/>
        </w:rPr>
        <w:t>ی</w:t>
      </w:r>
      <w:r w:rsidRPr="00A64AFF">
        <w:rPr>
          <w:rFonts w:cs="B Mitra" w:hint="eastAsia"/>
          <w:color w:val="auto"/>
          <w:sz w:val="22"/>
          <w:szCs w:val="24"/>
          <w:rtl/>
        </w:rPr>
        <w:t>شنهاد</w:t>
      </w:r>
      <w:r w:rsidRPr="00A64AFF">
        <w:rPr>
          <w:rFonts w:cs="B Mitra" w:hint="cs"/>
          <w:color w:val="auto"/>
          <w:sz w:val="22"/>
          <w:szCs w:val="24"/>
          <w:rtl/>
        </w:rPr>
        <w:t>ی</w:t>
      </w:r>
      <w:r w:rsidRPr="00A64AFF">
        <w:rPr>
          <w:rFonts w:cs="B Mitra"/>
          <w:color w:val="auto"/>
          <w:sz w:val="22"/>
          <w:szCs w:val="24"/>
          <w:rtl/>
        </w:rPr>
        <w:t xml:space="preserve"> و مورد ن</w:t>
      </w:r>
      <w:r w:rsidRPr="00A64AFF">
        <w:rPr>
          <w:rFonts w:cs="B Mitra" w:hint="cs"/>
          <w:color w:val="auto"/>
          <w:sz w:val="22"/>
          <w:szCs w:val="24"/>
          <w:rtl/>
        </w:rPr>
        <w:t>ی</w:t>
      </w:r>
      <w:r w:rsidRPr="00A64AFF">
        <w:rPr>
          <w:rFonts w:cs="B Mitra" w:hint="eastAsia"/>
          <w:color w:val="auto"/>
          <w:sz w:val="22"/>
          <w:szCs w:val="24"/>
          <w:rtl/>
        </w:rPr>
        <w:t>از</w:t>
      </w:r>
      <w:r w:rsidRPr="00A64AFF">
        <w:rPr>
          <w:rFonts w:cs="B Mitra"/>
          <w:color w:val="auto"/>
          <w:sz w:val="22"/>
          <w:szCs w:val="24"/>
          <w:rtl/>
        </w:rPr>
        <w:t xml:space="preserve"> در ن</w:t>
      </w:r>
      <w:r w:rsidRPr="00A64AFF">
        <w:rPr>
          <w:rFonts w:cs="B Mitra" w:hint="cs"/>
          <w:color w:val="auto"/>
          <w:sz w:val="22"/>
          <w:szCs w:val="24"/>
          <w:rtl/>
        </w:rPr>
        <w:t>ی</w:t>
      </w:r>
      <w:r w:rsidRPr="00A64AFF">
        <w:rPr>
          <w:rFonts w:cs="B Mitra" w:hint="eastAsia"/>
          <w:color w:val="auto"/>
          <w:sz w:val="22"/>
          <w:szCs w:val="24"/>
          <w:rtl/>
        </w:rPr>
        <w:t>روگاه</w:t>
      </w:r>
      <w:r w:rsidRPr="00A64AFF">
        <w:rPr>
          <w:rFonts w:cs="B Mitra"/>
          <w:color w:val="auto"/>
          <w:sz w:val="22"/>
          <w:szCs w:val="24"/>
          <w:rtl/>
        </w:rPr>
        <w:t xml:space="preserve"> 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ارائه شود.</w:t>
      </w:r>
    </w:p>
    <w:p w14:paraId="41D0F1D5"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پنل‌ها</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مجهز به د</w:t>
      </w:r>
      <w:r w:rsidRPr="00A64AFF">
        <w:rPr>
          <w:rFonts w:cs="B Mitra" w:hint="cs"/>
          <w:color w:val="auto"/>
          <w:sz w:val="22"/>
          <w:szCs w:val="24"/>
          <w:rtl/>
        </w:rPr>
        <w:t>ی</w:t>
      </w:r>
      <w:r w:rsidRPr="00A64AFF">
        <w:rPr>
          <w:rFonts w:cs="B Mitra" w:hint="eastAsia"/>
          <w:color w:val="auto"/>
          <w:sz w:val="22"/>
          <w:szCs w:val="24"/>
          <w:rtl/>
        </w:rPr>
        <w:t>ودها</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color w:val="auto"/>
          <w:sz w:val="22"/>
          <w:szCs w:val="24"/>
          <w:rtl/>
        </w:rPr>
        <w:t xml:space="preserve"> پس باشند.</w:t>
      </w:r>
    </w:p>
    <w:p w14:paraId="07DA6301" w14:textId="77777777" w:rsidR="00CC26C3" w:rsidRPr="00A64AFF" w:rsidRDefault="00CC26C3" w:rsidP="00CC26C3">
      <w:pPr>
        <w:pStyle w:val="affc"/>
        <w:numPr>
          <w:ilvl w:val="0"/>
          <w:numId w:val="33"/>
        </w:numPr>
        <w:rPr>
          <w:rFonts w:cs="B Mitra"/>
          <w:color w:val="auto"/>
          <w:sz w:val="22"/>
          <w:szCs w:val="24"/>
        </w:rPr>
      </w:pPr>
      <w:r w:rsidRPr="00A64AFF">
        <w:rPr>
          <w:rFonts w:cs="B Mitra"/>
          <w:color w:val="auto"/>
          <w:sz w:val="22"/>
          <w:szCs w:val="24"/>
          <w:rtl/>
        </w:rPr>
        <w:t xml:space="preserve">سطح </w:t>
      </w:r>
      <w:r w:rsidRPr="00A64AFF">
        <w:rPr>
          <w:rFonts w:cs="B Mitra"/>
          <w:color w:val="auto"/>
          <w:sz w:val="22"/>
          <w:szCs w:val="24"/>
        </w:rPr>
        <w:t>IP</w:t>
      </w:r>
      <w:r w:rsidRPr="00A64AFF">
        <w:rPr>
          <w:rFonts w:cs="B Mitra"/>
          <w:color w:val="auto"/>
          <w:sz w:val="22"/>
          <w:szCs w:val="24"/>
          <w:rtl/>
        </w:rPr>
        <w:t xml:space="preserve"> برا</w:t>
      </w:r>
      <w:r w:rsidRPr="00A64AFF">
        <w:rPr>
          <w:rFonts w:cs="B Mitra" w:hint="cs"/>
          <w:color w:val="auto"/>
          <w:sz w:val="22"/>
          <w:szCs w:val="24"/>
          <w:rtl/>
        </w:rPr>
        <w:t>ی</w:t>
      </w:r>
      <w:r w:rsidRPr="00A64AFF">
        <w:rPr>
          <w:rFonts w:cs="B Mitra"/>
          <w:color w:val="auto"/>
          <w:sz w:val="22"/>
          <w:szCs w:val="24"/>
          <w:rtl/>
        </w:rPr>
        <w:t xml:space="preserve"> حفاظت </w:t>
      </w:r>
      <w:r w:rsidRPr="00A64AFF">
        <w:rPr>
          <w:rFonts w:cs="B Mitra" w:hint="eastAsia"/>
          <w:color w:val="auto"/>
          <w:sz w:val="22"/>
          <w:szCs w:val="24"/>
          <w:rtl/>
        </w:rPr>
        <w:t>پنل‌ها</w:t>
      </w:r>
      <w:r w:rsidRPr="00A64AFF">
        <w:rPr>
          <w:rFonts w:cs="B Mitra" w:hint="cs"/>
          <w:color w:val="auto"/>
          <w:sz w:val="22"/>
          <w:szCs w:val="24"/>
          <w:rtl/>
        </w:rPr>
        <w:t>ی</w:t>
      </w:r>
      <w:r w:rsidRPr="00A64AFF">
        <w:rPr>
          <w:rFonts w:cs="B Mitra"/>
          <w:color w:val="auto"/>
          <w:sz w:val="22"/>
          <w:szCs w:val="24"/>
          <w:rtl/>
        </w:rPr>
        <w:t xml:space="preserve"> 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w:t>
      </w:r>
      <w:r w:rsidRPr="00A64AFF">
        <w:rPr>
          <w:rFonts w:cs="B Mitra"/>
          <w:color w:val="auto"/>
          <w:sz w:val="22"/>
          <w:szCs w:val="24"/>
        </w:rPr>
        <w:t>IP68</w:t>
      </w:r>
      <w:r w:rsidRPr="00A64AFF">
        <w:rPr>
          <w:rFonts w:cs="B Mitra"/>
          <w:color w:val="auto"/>
          <w:sz w:val="22"/>
          <w:szCs w:val="24"/>
          <w:rtl/>
        </w:rPr>
        <w:t xml:space="preserve"> باشد.</w:t>
      </w:r>
    </w:p>
    <w:p w14:paraId="6014E30C"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پنل‌ها</w:t>
      </w:r>
      <w:r w:rsidRPr="00A64AFF">
        <w:rPr>
          <w:rFonts w:cs="B Mitra" w:hint="cs"/>
          <w:color w:val="auto"/>
          <w:sz w:val="22"/>
          <w:szCs w:val="24"/>
          <w:rtl/>
        </w:rPr>
        <w:t>ی</w:t>
      </w:r>
      <w:r w:rsidRPr="00A64AFF">
        <w:rPr>
          <w:rFonts w:cs="B Mitra"/>
          <w:color w:val="auto"/>
          <w:sz w:val="22"/>
          <w:szCs w:val="24"/>
          <w:rtl/>
        </w:rPr>
        <w:t xml:space="preserve"> 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گر</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w:t>
      </w:r>
      <w:r w:rsidRPr="00A64AFF">
        <w:rPr>
          <w:rFonts w:cs="B Mitra"/>
          <w:color w:val="auto"/>
          <w:sz w:val="22"/>
          <w:szCs w:val="24"/>
        </w:rPr>
        <w:t>A</w:t>
      </w:r>
      <w:r w:rsidRPr="00A64AFF">
        <w:rPr>
          <w:rFonts w:cs="B Mitra"/>
          <w:color w:val="auto"/>
          <w:sz w:val="22"/>
          <w:szCs w:val="24"/>
          <w:rtl/>
        </w:rPr>
        <w:t xml:space="preserve"> باشند.</w:t>
      </w:r>
    </w:p>
    <w:p w14:paraId="1C571A5B" w14:textId="77777777" w:rsidR="00CC26C3" w:rsidRPr="00A64AFF" w:rsidRDefault="00CC26C3" w:rsidP="00CC26C3">
      <w:pPr>
        <w:pStyle w:val="affc"/>
        <w:numPr>
          <w:ilvl w:val="0"/>
          <w:numId w:val="33"/>
        </w:numPr>
        <w:rPr>
          <w:rFonts w:cs="B Mitra"/>
          <w:color w:val="auto"/>
          <w:sz w:val="22"/>
          <w:szCs w:val="24"/>
        </w:rPr>
      </w:pPr>
      <w:r w:rsidRPr="00A64AFF">
        <w:rPr>
          <w:rFonts w:cs="B Mitra" w:hint="eastAsia"/>
          <w:color w:val="auto"/>
          <w:sz w:val="22"/>
          <w:szCs w:val="24"/>
          <w:rtl/>
        </w:rPr>
        <w:t>پنل‌ها</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مورد</w:t>
      </w:r>
      <w:r w:rsidRPr="00A64AFF">
        <w:rPr>
          <w:rFonts w:cs="B Mitra"/>
          <w:color w:val="auto"/>
          <w:sz w:val="22"/>
          <w:szCs w:val="24"/>
          <w:rtl/>
        </w:rPr>
        <w:t xml:space="preserve"> </w:t>
      </w:r>
      <w:r w:rsidRPr="00A64AFF">
        <w:rPr>
          <w:rFonts w:cs="B Mitra" w:hint="eastAsia"/>
          <w:color w:val="auto"/>
          <w:sz w:val="22"/>
          <w:szCs w:val="24"/>
          <w:rtl/>
        </w:rPr>
        <w:t>استفاده</w:t>
      </w:r>
      <w:r w:rsidRPr="00A64AFF">
        <w:rPr>
          <w:rFonts w:cs="B Mitra"/>
          <w:color w:val="auto"/>
          <w:sz w:val="22"/>
          <w:szCs w:val="24"/>
          <w:rtl/>
        </w:rPr>
        <w:t xml:space="preserve"> </w:t>
      </w:r>
      <w:r w:rsidRPr="00A64AFF">
        <w:rPr>
          <w:rFonts w:cs="B Mitra" w:hint="eastAsia"/>
          <w:color w:val="auto"/>
          <w:sz w:val="22"/>
          <w:szCs w:val="24"/>
          <w:rtl/>
        </w:rPr>
        <w:t>در</w:t>
      </w:r>
      <w:r w:rsidRPr="00A64AFF">
        <w:rPr>
          <w:rFonts w:cs="B Mitra"/>
          <w:color w:val="auto"/>
          <w:sz w:val="22"/>
          <w:szCs w:val="24"/>
          <w:rtl/>
        </w:rPr>
        <w:t xml:space="preserve"> </w:t>
      </w:r>
      <w:r w:rsidRPr="00A64AFF">
        <w:rPr>
          <w:rFonts w:cs="B Mitra" w:hint="eastAsia"/>
          <w:color w:val="auto"/>
          <w:sz w:val="22"/>
          <w:szCs w:val="24"/>
          <w:rtl/>
        </w:rPr>
        <w:t>پروژه</w:t>
      </w:r>
      <w:r w:rsidRPr="00A64AFF">
        <w:rPr>
          <w:rFonts w:cs="B Mitra"/>
          <w:color w:val="auto"/>
          <w:sz w:val="22"/>
          <w:szCs w:val="24"/>
          <w:rtl/>
        </w:rPr>
        <w:t xml:space="preserve"> </w:t>
      </w:r>
      <w:r w:rsidRPr="00A64AFF">
        <w:rPr>
          <w:rFonts w:cs="B Mitra" w:hint="eastAsia"/>
          <w:color w:val="auto"/>
          <w:sz w:val="22"/>
          <w:szCs w:val="24"/>
          <w:rtl/>
        </w:rPr>
        <w:t>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w:t>
      </w:r>
      <w:r w:rsidRPr="00A64AFF">
        <w:rPr>
          <w:rFonts w:cs="B Mitra" w:hint="eastAsia"/>
          <w:color w:val="auto"/>
          <w:sz w:val="22"/>
          <w:szCs w:val="24"/>
          <w:rtl/>
        </w:rPr>
        <w:t>ساخت</w:t>
      </w:r>
      <w:r w:rsidRPr="00A64AFF">
        <w:rPr>
          <w:rFonts w:cs="B Mitra"/>
          <w:color w:val="auto"/>
          <w:sz w:val="22"/>
          <w:szCs w:val="24"/>
          <w:rtl/>
        </w:rPr>
        <w:t xml:space="preserve"> </w:t>
      </w:r>
      <w:r w:rsidRPr="00F72CE9">
        <w:rPr>
          <w:rFonts w:cs="B Mitra" w:hint="eastAsia"/>
          <w:color w:val="auto"/>
          <w:sz w:val="22"/>
          <w:szCs w:val="24"/>
          <w:rtl/>
        </w:rPr>
        <w:t>سال</w:t>
      </w:r>
      <w:r w:rsidRPr="00F72CE9">
        <w:rPr>
          <w:rFonts w:cs="B Mitra"/>
          <w:color w:val="auto"/>
          <w:sz w:val="22"/>
          <w:szCs w:val="24"/>
          <w:rtl/>
        </w:rPr>
        <w:t xml:space="preserve"> 202</w:t>
      </w:r>
      <w:r w:rsidRPr="00F72CE9">
        <w:rPr>
          <w:rFonts w:cs="B Mitra" w:hint="cs"/>
          <w:color w:val="auto"/>
          <w:sz w:val="22"/>
          <w:szCs w:val="24"/>
          <w:rtl/>
        </w:rPr>
        <w:t>5</w:t>
      </w:r>
      <w:r w:rsidRPr="00A64AFF">
        <w:rPr>
          <w:rFonts w:cs="B Mitra"/>
          <w:color w:val="auto"/>
          <w:sz w:val="22"/>
          <w:szCs w:val="24"/>
          <w:rtl/>
        </w:rPr>
        <w:t xml:space="preserve"> به بعد باشند</w:t>
      </w:r>
      <w:r>
        <w:rPr>
          <w:rFonts w:cs="B Mitra" w:hint="cs"/>
          <w:color w:val="auto"/>
          <w:sz w:val="22"/>
          <w:szCs w:val="24"/>
          <w:rtl/>
        </w:rPr>
        <w:t xml:space="preserve"> و مستقیماٌ از تولیدکننده خریداری گردند</w:t>
      </w:r>
      <w:r w:rsidRPr="00A64AFF">
        <w:rPr>
          <w:rFonts w:cs="B Mitra"/>
          <w:color w:val="auto"/>
          <w:sz w:val="22"/>
          <w:szCs w:val="24"/>
          <w:rtl/>
        </w:rPr>
        <w:t>.</w:t>
      </w:r>
    </w:p>
    <w:p w14:paraId="549AC41D" w14:textId="78A803EE" w:rsidR="00CC26C3" w:rsidRPr="00A64AFF" w:rsidRDefault="00CC26C3" w:rsidP="00CC26C3">
      <w:pPr>
        <w:pStyle w:val="affc"/>
        <w:numPr>
          <w:ilvl w:val="0"/>
          <w:numId w:val="33"/>
        </w:numPr>
        <w:rPr>
          <w:rFonts w:cs="B Mitra"/>
          <w:color w:val="auto"/>
          <w:sz w:val="22"/>
          <w:szCs w:val="24"/>
        </w:rPr>
      </w:pPr>
      <w:r w:rsidRPr="00A64AFF">
        <w:rPr>
          <w:rFonts w:cs="B Mitra"/>
          <w:color w:val="auto"/>
          <w:sz w:val="22"/>
          <w:szCs w:val="24"/>
          <w:rtl/>
        </w:rPr>
        <w:t>کل</w:t>
      </w:r>
      <w:r w:rsidRPr="00A64AFF">
        <w:rPr>
          <w:rFonts w:cs="B Mitra" w:hint="cs"/>
          <w:color w:val="auto"/>
          <w:sz w:val="22"/>
          <w:szCs w:val="24"/>
          <w:rtl/>
        </w:rPr>
        <w:t>ی</w:t>
      </w:r>
      <w:r w:rsidRPr="00A64AFF">
        <w:rPr>
          <w:rFonts w:cs="B Mitra" w:hint="eastAsia"/>
          <w:color w:val="auto"/>
          <w:sz w:val="22"/>
          <w:szCs w:val="24"/>
          <w:rtl/>
        </w:rPr>
        <w:t>ه</w:t>
      </w:r>
      <w:r w:rsidRPr="00A64AFF">
        <w:rPr>
          <w:rFonts w:cs="B Mitra"/>
          <w:color w:val="auto"/>
          <w:sz w:val="22"/>
          <w:szCs w:val="24"/>
          <w:rtl/>
        </w:rPr>
        <w:t xml:space="preserve"> بسته ‌بند</w:t>
      </w:r>
      <w:r w:rsidRPr="00A64AFF">
        <w:rPr>
          <w:rFonts w:cs="B Mitra" w:hint="cs"/>
          <w:color w:val="auto"/>
          <w:sz w:val="22"/>
          <w:szCs w:val="24"/>
          <w:rtl/>
        </w:rPr>
        <w:t>ی‌</w:t>
      </w:r>
      <w:r w:rsidRPr="00A64AFF">
        <w:rPr>
          <w:rFonts w:cs="B Mitra" w:hint="eastAsia"/>
          <w:color w:val="auto"/>
          <w:sz w:val="22"/>
          <w:szCs w:val="24"/>
          <w:rtl/>
        </w:rPr>
        <w:t>ها</w:t>
      </w:r>
      <w:r w:rsidRPr="00A64AFF">
        <w:rPr>
          <w:rFonts w:cs="B Mitra"/>
          <w:color w:val="auto"/>
          <w:sz w:val="22"/>
          <w:szCs w:val="24"/>
          <w:rtl/>
        </w:rPr>
        <w:t xml:space="preserve"> و حمل‌ونقل پنل‌ها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طبق دستورالعمل تول</w:t>
      </w:r>
      <w:r w:rsidRPr="00A64AFF">
        <w:rPr>
          <w:rFonts w:cs="B Mitra" w:hint="cs"/>
          <w:color w:val="auto"/>
          <w:sz w:val="22"/>
          <w:szCs w:val="24"/>
          <w:rtl/>
        </w:rPr>
        <w:t>ی</w:t>
      </w:r>
      <w:r w:rsidRPr="00A64AFF">
        <w:rPr>
          <w:rFonts w:cs="B Mitra" w:hint="eastAsia"/>
          <w:color w:val="auto"/>
          <w:sz w:val="22"/>
          <w:szCs w:val="24"/>
          <w:rtl/>
        </w:rPr>
        <w:t>دکننده</w:t>
      </w:r>
      <w:r w:rsidRPr="00A64AFF">
        <w:rPr>
          <w:rFonts w:cs="B Mitra"/>
          <w:color w:val="auto"/>
          <w:sz w:val="22"/>
          <w:szCs w:val="24"/>
          <w:rtl/>
        </w:rPr>
        <w:t xml:space="preserve"> انجام شود و </w:t>
      </w:r>
      <w:r w:rsidR="00A25077">
        <w:rPr>
          <w:rFonts w:cs="B Mitra"/>
          <w:color w:val="auto"/>
          <w:sz w:val="22"/>
          <w:szCs w:val="24"/>
          <w:rtl/>
        </w:rPr>
        <w:t>فروشنده</w:t>
      </w:r>
      <w:r w:rsidRPr="00A64AFF">
        <w:rPr>
          <w:rFonts w:cs="B Mitra"/>
          <w:color w:val="auto"/>
          <w:sz w:val="22"/>
          <w:szCs w:val="24"/>
          <w:rtl/>
        </w:rPr>
        <w:t xml:space="preserve"> مسئول هرگونه آس</w:t>
      </w:r>
      <w:r w:rsidRPr="00A64AFF">
        <w:rPr>
          <w:rFonts w:cs="B Mitra" w:hint="cs"/>
          <w:color w:val="auto"/>
          <w:sz w:val="22"/>
          <w:szCs w:val="24"/>
          <w:rtl/>
        </w:rPr>
        <w:t>ی</w:t>
      </w:r>
      <w:r w:rsidRPr="00A64AFF">
        <w:rPr>
          <w:rFonts w:cs="B Mitra" w:hint="eastAsia"/>
          <w:color w:val="auto"/>
          <w:sz w:val="22"/>
          <w:szCs w:val="24"/>
          <w:rtl/>
        </w:rPr>
        <w:t>ب</w:t>
      </w:r>
      <w:r w:rsidRPr="00A64AFF">
        <w:rPr>
          <w:rFonts w:cs="B Mitra"/>
          <w:color w:val="auto"/>
          <w:sz w:val="22"/>
          <w:szCs w:val="24"/>
          <w:rtl/>
        </w:rPr>
        <w:t xml:space="preserve"> ناش</w:t>
      </w:r>
      <w:r w:rsidRPr="00A64AFF">
        <w:rPr>
          <w:rFonts w:cs="B Mitra" w:hint="cs"/>
          <w:color w:val="auto"/>
          <w:sz w:val="22"/>
          <w:szCs w:val="24"/>
          <w:rtl/>
        </w:rPr>
        <w:t>ی</w:t>
      </w:r>
      <w:r w:rsidRPr="00A64AFF">
        <w:rPr>
          <w:rFonts w:cs="B Mitra"/>
          <w:color w:val="auto"/>
          <w:sz w:val="22"/>
          <w:szCs w:val="24"/>
          <w:rtl/>
        </w:rPr>
        <w:t xml:space="preserve"> از عدم رعا</w:t>
      </w:r>
      <w:r w:rsidRPr="00A64AFF">
        <w:rPr>
          <w:rFonts w:cs="B Mitra" w:hint="cs"/>
          <w:color w:val="auto"/>
          <w:sz w:val="22"/>
          <w:szCs w:val="24"/>
          <w:rtl/>
        </w:rPr>
        <w:t>ی</w:t>
      </w:r>
      <w:r w:rsidRPr="00A64AFF">
        <w:rPr>
          <w:rFonts w:cs="B Mitra" w:hint="eastAsia"/>
          <w:color w:val="auto"/>
          <w:sz w:val="22"/>
          <w:szCs w:val="24"/>
          <w:rtl/>
        </w:rPr>
        <w:t>ت</w:t>
      </w:r>
      <w:r w:rsidRPr="00A64AFF">
        <w:rPr>
          <w:rFonts w:cs="B Mitra"/>
          <w:color w:val="auto"/>
          <w:sz w:val="22"/>
          <w:szCs w:val="24"/>
          <w:rtl/>
        </w:rPr>
        <w:t xml:space="preserve"> شرا</w:t>
      </w:r>
      <w:r w:rsidRPr="00A64AFF">
        <w:rPr>
          <w:rFonts w:cs="B Mitra" w:hint="cs"/>
          <w:color w:val="auto"/>
          <w:sz w:val="22"/>
          <w:szCs w:val="24"/>
          <w:rtl/>
        </w:rPr>
        <w:t>ی</w:t>
      </w:r>
      <w:r w:rsidRPr="00A64AFF">
        <w:rPr>
          <w:rFonts w:cs="B Mitra" w:hint="eastAsia"/>
          <w:color w:val="auto"/>
          <w:sz w:val="22"/>
          <w:szCs w:val="24"/>
          <w:rtl/>
        </w:rPr>
        <w:t>ط</w:t>
      </w:r>
      <w:r w:rsidRPr="00A64AFF">
        <w:rPr>
          <w:rFonts w:cs="B Mitra"/>
          <w:color w:val="auto"/>
          <w:sz w:val="22"/>
          <w:szCs w:val="24"/>
          <w:rtl/>
        </w:rPr>
        <w:t xml:space="preserve"> حمل </w:t>
      </w:r>
      <w:r w:rsidRPr="00A64AFF">
        <w:rPr>
          <w:rFonts w:cs="B Mitra" w:hint="cs"/>
          <w:color w:val="auto"/>
          <w:sz w:val="22"/>
          <w:szCs w:val="24"/>
          <w:rtl/>
        </w:rPr>
        <w:t>ی</w:t>
      </w:r>
      <w:r w:rsidRPr="00A64AFF">
        <w:rPr>
          <w:rFonts w:cs="B Mitra" w:hint="eastAsia"/>
          <w:color w:val="auto"/>
          <w:sz w:val="22"/>
          <w:szCs w:val="24"/>
          <w:rtl/>
        </w:rPr>
        <w:t>ا</w:t>
      </w:r>
      <w:r w:rsidRPr="00A64AFF">
        <w:rPr>
          <w:rFonts w:cs="B Mitra"/>
          <w:color w:val="auto"/>
          <w:sz w:val="22"/>
          <w:szCs w:val="24"/>
          <w:rtl/>
        </w:rPr>
        <w:t xml:space="preserve"> انباردار</w:t>
      </w:r>
      <w:r w:rsidRPr="00A64AFF">
        <w:rPr>
          <w:rFonts w:cs="B Mitra" w:hint="cs"/>
          <w:color w:val="auto"/>
          <w:sz w:val="22"/>
          <w:szCs w:val="24"/>
          <w:rtl/>
        </w:rPr>
        <w:t>ی</w:t>
      </w:r>
      <w:r w:rsidRPr="00A64AFF">
        <w:rPr>
          <w:rFonts w:cs="B Mitra"/>
          <w:color w:val="auto"/>
          <w:sz w:val="22"/>
          <w:szCs w:val="24"/>
          <w:rtl/>
        </w:rPr>
        <w:t xml:space="preserve"> خواهد بود.</w:t>
      </w:r>
    </w:p>
    <w:p w14:paraId="50626912" w14:textId="77777777" w:rsidR="00CC26C3" w:rsidRPr="00A64AFF" w:rsidRDefault="00CC26C3" w:rsidP="00CC26C3">
      <w:pPr>
        <w:pStyle w:val="affc"/>
        <w:rPr>
          <w:rFonts w:cs="B Mitra"/>
          <w:color w:val="auto"/>
          <w:sz w:val="22"/>
          <w:szCs w:val="24"/>
          <w:rtl/>
          <w:lang w:bidi="fa-IR"/>
        </w:rPr>
      </w:pPr>
      <w:r w:rsidRPr="00A64AFF">
        <w:rPr>
          <w:rFonts w:cs="B Mitra" w:hint="eastAsia"/>
          <w:color w:val="auto"/>
          <w:sz w:val="22"/>
          <w:szCs w:val="24"/>
          <w:rtl/>
        </w:rPr>
        <w:t>با</w:t>
      </w:r>
      <w:r w:rsidRPr="00A64AFF">
        <w:rPr>
          <w:rFonts w:cs="B Mitra"/>
          <w:color w:val="auto"/>
          <w:sz w:val="22"/>
          <w:szCs w:val="24"/>
          <w:rtl/>
        </w:rPr>
        <w:t xml:space="preserve"> توجه به موارد ب</w:t>
      </w:r>
      <w:r w:rsidRPr="00A64AFF">
        <w:rPr>
          <w:rFonts w:cs="B Mitra" w:hint="cs"/>
          <w:color w:val="auto"/>
          <w:sz w:val="22"/>
          <w:szCs w:val="24"/>
          <w:rtl/>
        </w:rPr>
        <w:t>ی</w:t>
      </w:r>
      <w:r w:rsidRPr="00A64AFF">
        <w:rPr>
          <w:rFonts w:cs="B Mitra" w:hint="eastAsia"/>
          <w:color w:val="auto"/>
          <w:sz w:val="22"/>
          <w:szCs w:val="24"/>
          <w:rtl/>
        </w:rPr>
        <w:t>ان</w:t>
      </w:r>
      <w:r w:rsidRPr="00A64AFF">
        <w:rPr>
          <w:rFonts w:cs="B Mitra"/>
          <w:color w:val="auto"/>
          <w:sz w:val="22"/>
          <w:szCs w:val="24"/>
          <w:rtl/>
        </w:rPr>
        <w:t xml:space="preserve"> شده، کل</w:t>
      </w:r>
      <w:r w:rsidRPr="00A64AFF">
        <w:rPr>
          <w:rFonts w:cs="B Mitra" w:hint="cs"/>
          <w:color w:val="auto"/>
          <w:sz w:val="22"/>
          <w:szCs w:val="24"/>
          <w:rtl/>
        </w:rPr>
        <w:t>ی</w:t>
      </w:r>
      <w:r w:rsidRPr="00A64AFF">
        <w:rPr>
          <w:rFonts w:cs="B Mitra" w:hint="eastAsia"/>
          <w:color w:val="auto"/>
          <w:sz w:val="22"/>
          <w:szCs w:val="24"/>
          <w:rtl/>
        </w:rPr>
        <w:t>ت</w:t>
      </w:r>
      <w:r w:rsidRPr="00A64AFF">
        <w:rPr>
          <w:rFonts w:cs="B Mitra"/>
          <w:color w:val="auto"/>
          <w:sz w:val="22"/>
          <w:szCs w:val="24"/>
          <w:rtl/>
        </w:rPr>
        <w:t xml:space="preserve"> الزامات مربوط به پنل‌ خورش</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color w:val="auto"/>
          <w:sz w:val="22"/>
          <w:szCs w:val="24"/>
          <w:rtl/>
        </w:rPr>
        <w:t xml:space="preserve"> 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مطابق با جدول </w:t>
      </w:r>
      <w:r>
        <w:rPr>
          <w:rFonts w:cs="B Mitra" w:hint="cs"/>
          <w:color w:val="auto"/>
          <w:sz w:val="22"/>
          <w:szCs w:val="24"/>
          <w:rtl/>
        </w:rPr>
        <w:t>5</w:t>
      </w:r>
      <w:r w:rsidRPr="00A64AFF">
        <w:rPr>
          <w:rFonts w:cs="B Mitra"/>
          <w:color w:val="auto"/>
          <w:sz w:val="22"/>
          <w:szCs w:val="24"/>
          <w:rtl/>
        </w:rPr>
        <w:t xml:space="preserve">-1 </w:t>
      </w:r>
      <w:r w:rsidRPr="00A64AFF">
        <w:rPr>
          <w:rFonts w:cs="B Mitra" w:hint="eastAsia"/>
          <w:color w:val="auto"/>
          <w:sz w:val="22"/>
          <w:szCs w:val="24"/>
          <w:rtl/>
        </w:rPr>
        <w:t>در</w:t>
      </w:r>
      <w:r w:rsidRPr="00A64AFF">
        <w:rPr>
          <w:rFonts w:cs="B Mitra"/>
          <w:color w:val="auto"/>
          <w:sz w:val="22"/>
          <w:szCs w:val="24"/>
          <w:rtl/>
        </w:rPr>
        <w:t xml:space="preserve"> </w:t>
      </w:r>
      <w:r w:rsidRPr="00A64AFF">
        <w:rPr>
          <w:rFonts w:cs="B Mitra" w:hint="eastAsia"/>
          <w:color w:val="auto"/>
          <w:sz w:val="22"/>
          <w:szCs w:val="24"/>
          <w:rtl/>
        </w:rPr>
        <w:t>نظر</w:t>
      </w:r>
      <w:r w:rsidRPr="00A64AFF">
        <w:rPr>
          <w:rFonts w:cs="B Mitra"/>
          <w:color w:val="auto"/>
          <w:sz w:val="22"/>
          <w:szCs w:val="24"/>
          <w:rtl/>
        </w:rPr>
        <w:t xml:space="preserve"> </w:t>
      </w:r>
      <w:r w:rsidRPr="00A64AFF">
        <w:rPr>
          <w:rFonts w:cs="B Mitra" w:hint="eastAsia"/>
          <w:color w:val="auto"/>
          <w:sz w:val="22"/>
          <w:szCs w:val="24"/>
          <w:rtl/>
        </w:rPr>
        <w:t>قرار</w:t>
      </w:r>
      <w:r w:rsidRPr="00A64AFF">
        <w:rPr>
          <w:rFonts w:cs="B Mitra"/>
          <w:color w:val="auto"/>
          <w:sz w:val="22"/>
          <w:szCs w:val="24"/>
          <w:rtl/>
        </w:rPr>
        <w:t xml:space="preserve"> </w:t>
      </w:r>
      <w:r w:rsidRPr="00A64AFF">
        <w:rPr>
          <w:rFonts w:cs="B Mitra" w:hint="eastAsia"/>
          <w:color w:val="auto"/>
          <w:sz w:val="22"/>
          <w:szCs w:val="24"/>
          <w:rtl/>
        </w:rPr>
        <w:t>گرفته</w:t>
      </w:r>
      <w:r w:rsidRPr="00A64AFF">
        <w:rPr>
          <w:rFonts w:cs="B Mitra"/>
          <w:color w:val="auto"/>
          <w:sz w:val="22"/>
          <w:szCs w:val="24"/>
          <w:rtl/>
        </w:rPr>
        <w:t xml:space="preserve"> </w:t>
      </w:r>
      <w:r w:rsidRPr="00A64AFF">
        <w:rPr>
          <w:rFonts w:cs="B Mitra" w:hint="eastAsia"/>
          <w:color w:val="auto"/>
          <w:sz w:val="22"/>
          <w:szCs w:val="24"/>
          <w:rtl/>
        </w:rPr>
        <w:t>شود</w:t>
      </w:r>
      <w:r w:rsidRPr="00A64AFF">
        <w:rPr>
          <w:rFonts w:cs="B Mitra"/>
          <w:color w:val="auto"/>
          <w:sz w:val="22"/>
          <w:szCs w:val="24"/>
          <w:rtl/>
        </w:rPr>
        <w:t>.</w:t>
      </w:r>
    </w:p>
    <w:p w14:paraId="6A65BDE4" w14:textId="77777777" w:rsidR="00CC26C3" w:rsidRPr="00A64AFF" w:rsidRDefault="00CC26C3" w:rsidP="00CC26C3">
      <w:pPr>
        <w:pStyle w:val="affc"/>
        <w:rPr>
          <w:rFonts w:cs="B Mitra"/>
          <w:color w:val="auto"/>
          <w:sz w:val="22"/>
          <w:szCs w:val="24"/>
          <w:rtl/>
          <w:lang w:bidi="fa-IR"/>
        </w:rPr>
      </w:pPr>
    </w:p>
    <w:p w14:paraId="5C32B250" w14:textId="77777777" w:rsidR="00CC26C3" w:rsidRPr="00A64AFF" w:rsidRDefault="00CC26C3" w:rsidP="00CC26C3">
      <w:pPr>
        <w:spacing w:after="0" w:line="240" w:lineRule="auto"/>
        <w:jc w:val="center"/>
        <w:rPr>
          <w:rFonts w:cs="B Mitra"/>
          <w:b/>
          <w:bCs/>
          <w:sz w:val="22"/>
        </w:rPr>
      </w:pPr>
      <w:r w:rsidRPr="00A64AFF">
        <w:rPr>
          <w:rFonts w:cs="B Mitra" w:hint="eastAsia"/>
          <w:b/>
          <w:bCs/>
          <w:sz w:val="22"/>
          <w:rtl/>
        </w:rPr>
        <w:t>جدول</w:t>
      </w:r>
      <w:r w:rsidRPr="00A64AFF">
        <w:rPr>
          <w:rFonts w:cs="B Mitra"/>
          <w:b/>
          <w:bCs/>
          <w:sz w:val="22"/>
          <w:rtl/>
        </w:rPr>
        <w:t xml:space="preserve"> </w:t>
      </w:r>
      <w:r w:rsidRPr="00A64AFF">
        <w:rPr>
          <w:rFonts w:cs="B Mitra" w:hint="eastAsia"/>
          <w:b/>
          <w:bCs/>
          <w:sz w:val="22"/>
          <w:rtl/>
        </w:rPr>
        <w:t>الزامات</w:t>
      </w:r>
      <w:r w:rsidRPr="00A64AFF">
        <w:rPr>
          <w:rFonts w:cs="B Mitra"/>
          <w:b/>
          <w:bCs/>
          <w:sz w:val="22"/>
          <w:rtl/>
        </w:rPr>
        <w:t xml:space="preserve"> </w:t>
      </w:r>
      <w:r w:rsidRPr="00A64AFF">
        <w:rPr>
          <w:rFonts w:cs="B Mitra" w:hint="eastAsia"/>
          <w:b/>
          <w:bCs/>
          <w:sz w:val="22"/>
          <w:rtl/>
        </w:rPr>
        <w:t>مربوط</w:t>
      </w:r>
      <w:r w:rsidRPr="00A64AFF">
        <w:rPr>
          <w:rFonts w:cs="B Mitra"/>
          <w:b/>
          <w:bCs/>
          <w:sz w:val="22"/>
          <w:rtl/>
        </w:rPr>
        <w:t xml:space="preserve"> </w:t>
      </w:r>
      <w:r w:rsidRPr="00A64AFF">
        <w:rPr>
          <w:rFonts w:cs="B Mitra" w:hint="eastAsia"/>
          <w:b/>
          <w:bCs/>
          <w:sz w:val="22"/>
          <w:rtl/>
        </w:rPr>
        <w:t>به</w:t>
      </w:r>
      <w:r w:rsidRPr="00A64AFF">
        <w:rPr>
          <w:rFonts w:cs="B Mitra"/>
          <w:b/>
          <w:bCs/>
          <w:sz w:val="22"/>
          <w:rtl/>
        </w:rPr>
        <w:t xml:space="preserve"> </w:t>
      </w:r>
      <w:r w:rsidRPr="00A64AFF">
        <w:rPr>
          <w:rFonts w:cs="B Mitra" w:hint="eastAsia"/>
          <w:b/>
          <w:bCs/>
          <w:sz w:val="22"/>
          <w:rtl/>
        </w:rPr>
        <w:t>پنل‌</w:t>
      </w:r>
      <w:r w:rsidRPr="00A64AFF">
        <w:rPr>
          <w:rFonts w:cs="B Mitra"/>
          <w:b/>
          <w:bCs/>
          <w:sz w:val="22"/>
          <w:rtl/>
        </w:rPr>
        <w:t xml:space="preserve"> </w:t>
      </w:r>
      <w:r w:rsidRPr="00A64AFF">
        <w:rPr>
          <w:rFonts w:cs="B Mitra" w:hint="eastAsia"/>
          <w:b/>
          <w:bCs/>
          <w:sz w:val="22"/>
          <w:rtl/>
        </w:rPr>
        <w:t>خورش</w:t>
      </w:r>
      <w:r w:rsidRPr="00A64AFF">
        <w:rPr>
          <w:rFonts w:cs="B Mitra" w:hint="cs"/>
          <w:b/>
          <w:bCs/>
          <w:sz w:val="22"/>
          <w:rtl/>
        </w:rPr>
        <w:t>ی</w:t>
      </w:r>
      <w:r w:rsidRPr="00A64AFF">
        <w:rPr>
          <w:rFonts w:cs="B Mitra" w:hint="eastAsia"/>
          <w:b/>
          <w:bCs/>
          <w:sz w:val="22"/>
          <w:rtl/>
        </w:rPr>
        <w:t>د</w:t>
      </w:r>
      <w:r w:rsidRPr="00A64AFF">
        <w:rPr>
          <w:rFonts w:cs="B Mitra" w:hint="cs"/>
          <w:b/>
          <w:bCs/>
          <w:sz w:val="22"/>
          <w:rtl/>
        </w:rPr>
        <w:t>ی</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96"/>
        <w:gridCol w:w="3073"/>
        <w:gridCol w:w="3775"/>
        <w:gridCol w:w="2094"/>
      </w:tblGrid>
      <w:tr w:rsidR="00CC26C3" w:rsidRPr="00C622CC" w14:paraId="6DCE8483" w14:textId="77777777" w:rsidTr="00CA6988">
        <w:trPr>
          <w:trHeight w:val="454"/>
          <w:tblHeader/>
          <w:jc w:val="center"/>
        </w:trPr>
        <w:tc>
          <w:tcPr>
            <w:tcW w:w="596" w:type="dxa"/>
            <w:tcBorders>
              <w:top w:val="thinThickSmallGap" w:sz="12" w:space="0" w:color="auto"/>
              <w:left w:val="thinThickSmallGap" w:sz="12" w:space="0" w:color="auto"/>
              <w:bottom w:val="thickThinSmallGap" w:sz="12" w:space="0" w:color="auto"/>
            </w:tcBorders>
            <w:shd w:val="clear" w:color="auto" w:fill="FFD966"/>
            <w:vAlign w:val="center"/>
          </w:tcPr>
          <w:p w14:paraId="1FEF82C7" w14:textId="77777777" w:rsidR="00CC26C3" w:rsidRPr="00A64AFF" w:rsidRDefault="00CC26C3" w:rsidP="00CA6988">
            <w:pPr>
              <w:bidi w:val="0"/>
              <w:spacing w:after="0" w:line="240" w:lineRule="auto"/>
              <w:jc w:val="center"/>
              <w:rPr>
                <w:rFonts w:eastAsia="Calibri" w:cs="B Mitra"/>
                <w:sz w:val="20"/>
                <w:szCs w:val="20"/>
                <w:lang w:bidi="ar-SA"/>
              </w:rPr>
            </w:pPr>
            <w:r w:rsidRPr="00A64AFF">
              <w:rPr>
                <w:rFonts w:eastAsia="Calibri" w:cs="B Mitra"/>
                <w:b/>
                <w:bCs/>
                <w:sz w:val="20"/>
                <w:szCs w:val="20"/>
                <w:lang w:bidi="ar-SA"/>
              </w:rPr>
              <w:t>NO.</w:t>
            </w:r>
          </w:p>
        </w:tc>
        <w:tc>
          <w:tcPr>
            <w:tcW w:w="3073" w:type="dxa"/>
            <w:tcBorders>
              <w:top w:val="thinThickSmallGap" w:sz="12" w:space="0" w:color="auto"/>
              <w:bottom w:val="thickThinSmallGap" w:sz="12" w:space="0" w:color="auto"/>
            </w:tcBorders>
            <w:shd w:val="clear" w:color="auto" w:fill="FFD966"/>
            <w:vAlign w:val="center"/>
          </w:tcPr>
          <w:p w14:paraId="4278CC5B" w14:textId="77777777" w:rsidR="00CC26C3" w:rsidRPr="00A64AFF" w:rsidRDefault="00CC26C3" w:rsidP="00CA6988">
            <w:pPr>
              <w:bidi w:val="0"/>
              <w:spacing w:after="0" w:line="240" w:lineRule="auto"/>
              <w:jc w:val="center"/>
              <w:rPr>
                <w:rFonts w:eastAsia="Calibri" w:cs="B Mitra"/>
                <w:sz w:val="20"/>
                <w:szCs w:val="20"/>
                <w:lang w:bidi="ar-SA"/>
              </w:rPr>
            </w:pPr>
            <w:r w:rsidRPr="00A64AFF">
              <w:rPr>
                <w:rFonts w:eastAsia="Calibri" w:cs="B Mitra"/>
                <w:b/>
                <w:bCs/>
                <w:sz w:val="20"/>
                <w:szCs w:val="20"/>
                <w:lang w:bidi="ar-SA"/>
              </w:rPr>
              <w:t>TECHNICAL DESCRIPTION</w:t>
            </w:r>
          </w:p>
        </w:tc>
        <w:tc>
          <w:tcPr>
            <w:tcW w:w="3708" w:type="dxa"/>
            <w:tcBorders>
              <w:top w:val="thinThickSmallGap" w:sz="12" w:space="0" w:color="auto"/>
              <w:bottom w:val="thickThinSmallGap" w:sz="12" w:space="0" w:color="auto"/>
              <w:right w:val="single" w:sz="6" w:space="0" w:color="auto"/>
            </w:tcBorders>
            <w:shd w:val="clear" w:color="auto" w:fill="FFD966"/>
            <w:vAlign w:val="center"/>
          </w:tcPr>
          <w:p w14:paraId="2F44A483" w14:textId="77777777" w:rsidR="00CC26C3" w:rsidRPr="00A64AFF" w:rsidRDefault="00CC26C3" w:rsidP="00CA6988">
            <w:pPr>
              <w:bidi w:val="0"/>
              <w:spacing w:after="0" w:line="240" w:lineRule="auto"/>
              <w:jc w:val="center"/>
              <w:rPr>
                <w:rFonts w:eastAsia="Calibri" w:cs="B Mitra"/>
                <w:sz w:val="20"/>
                <w:szCs w:val="20"/>
                <w:lang w:bidi="ar-SA"/>
              </w:rPr>
            </w:pPr>
            <w:r w:rsidRPr="00A64AFF">
              <w:rPr>
                <w:rFonts w:eastAsia="Calibri" w:cs="B Mitra"/>
                <w:b/>
                <w:bCs/>
                <w:sz w:val="20"/>
                <w:szCs w:val="20"/>
                <w:lang w:bidi="ar-SA"/>
              </w:rPr>
              <w:t>REQUIREMENTS DATA</w:t>
            </w:r>
          </w:p>
        </w:tc>
        <w:tc>
          <w:tcPr>
            <w:tcW w:w="2094" w:type="dxa"/>
            <w:tcBorders>
              <w:top w:val="thinThickSmallGap" w:sz="12" w:space="0" w:color="auto"/>
              <w:left w:val="single" w:sz="6" w:space="0" w:color="auto"/>
              <w:bottom w:val="thickThinSmallGap" w:sz="12" w:space="0" w:color="auto"/>
              <w:right w:val="thickThinSmallGap" w:sz="12" w:space="0" w:color="auto"/>
            </w:tcBorders>
            <w:shd w:val="clear" w:color="auto" w:fill="FFD966"/>
            <w:vAlign w:val="center"/>
          </w:tcPr>
          <w:p w14:paraId="77680D2E" w14:textId="77777777" w:rsidR="00CC26C3" w:rsidRPr="00A64AFF" w:rsidRDefault="00CC26C3" w:rsidP="00CA6988">
            <w:pPr>
              <w:autoSpaceDE w:val="0"/>
              <w:autoSpaceDN w:val="0"/>
              <w:bidi w:val="0"/>
              <w:adjustRightInd w:val="0"/>
              <w:spacing w:after="0" w:line="240" w:lineRule="auto"/>
              <w:jc w:val="center"/>
              <w:rPr>
                <w:rFonts w:eastAsia="Calibri" w:cs="B Mitra"/>
                <w:sz w:val="20"/>
                <w:szCs w:val="20"/>
                <w:lang w:bidi="ar-SA"/>
              </w:rPr>
            </w:pPr>
            <w:r w:rsidRPr="00A64AFF">
              <w:rPr>
                <w:rFonts w:eastAsia="Calibri" w:cs="B Mitra"/>
                <w:b/>
                <w:bCs/>
                <w:sz w:val="20"/>
                <w:szCs w:val="20"/>
                <w:lang w:bidi="ar-SA"/>
              </w:rPr>
              <w:t>SUPPLIER DATA</w:t>
            </w:r>
          </w:p>
        </w:tc>
      </w:tr>
      <w:tr w:rsidR="00CC26C3" w:rsidRPr="00C622CC" w14:paraId="73FC12BD" w14:textId="77777777" w:rsidTr="00CA6988">
        <w:trPr>
          <w:trHeight w:val="340"/>
          <w:jc w:val="center"/>
        </w:trPr>
        <w:tc>
          <w:tcPr>
            <w:tcW w:w="9471" w:type="dxa"/>
            <w:gridSpan w:val="4"/>
            <w:tcBorders>
              <w:top w:val="single" w:sz="4" w:space="0" w:color="auto"/>
              <w:left w:val="thinThickSmallGap" w:sz="12" w:space="0" w:color="auto"/>
              <w:bottom w:val="single" w:sz="4" w:space="0" w:color="auto"/>
              <w:right w:val="thickThinSmallGap" w:sz="12" w:space="0" w:color="auto"/>
            </w:tcBorders>
            <w:shd w:val="clear" w:color="auto" w:fill="C5E0B3"/>
            <w:vAlign w:val="center"/>
          </w:tcPr>
          <w:p w14:paraId="26BE7786" w14:textId="77777777" w:rsidR="00CC26C3" w:rsidRPr="00A64AFF" w:rsidRDefault="00CC26C3" w:rsidP="00CA6988">
            <w:pPr>
              <w:bidi w:val="0"/>
              <w:spacing w:after="0" w:line="240" w:lineRule="auto"/>
              <w:rPr>
                <w:rFonts w:eastAsia="Calibri" w:cs="B Mitra"/>
                <w:b/>
                <w:bCs/>
                <w:sz w:val="22"/>
                <w:szCs w:val="22"/>
                <w:lang w:bidi="ar-SA"/>
              </w:rPr>
            </w:pPr>
            <w:r w:rsidRPr="00A64AFF">
              <w:rPr>
                <w:rFonts w:eastAsia="Calibri" w:cs="B Mitra"/>
                <w:b/>
                <w:bCs/>
                <w:sz w:val="22"/>
                <w:szCs w:val="22"/>
                <w:lang w:bidi="ar-SA"/>
              </w:rPr>
              <w:t>Manufacturer</w:t>
            </w:r>
          </w:p>
        </w:tc>
      </w:tr>
      <w:tr w:rsidR="00CC26C3" w:rsidRPr="00C622CC" w14:paraId="76DB3DFA" w14:textId="77777777" w:rsidTr="00CA6988">
        <w:trPr>
          <w:trHeight w:val="340"/>
          <w:jc w:val="center"/>
        </w:trPr>
        <w:tc>
          <w:tcPr>
            <w:tcW w:w="596" w:type="dxa"/>
            <w:tcBorders>
              <w:top w:val="single" w:sz="4" w:space="0" w:color="auto"/>
              <w:left w:val="thinThickSmallGap" w:sz="12" w:space="0" w:color="auto"/>
              <w:bottom w:val="single" w:sz="4" w:space="0" w:color="auto"/>
              <w:right w:val="single" w:sz="4" w:space="0" w:color="auto"/>
            </w:tcBorders>
            <w:vAlign w:val="center"/>
          </w:tcPr>
          <w:p w14:paraId="2867CC4E"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w:t>
            </w:r>
          </w:p>
        </w:tc>
        <w:tc>
          <w:tcPr>
            <w:tcW w:w="3073" w:type="dxa"/>
            <w:tcBorders>
              <w:top w:val="single" w:sz="4" w:space="0" w:color="auto"/>
              <w:bottom w:val="single" w:sz="4" w:space="0" w:color="auto"/>
            </w:tcBorders>
            <w:vAlign w:val="center"/>
          </w:tcPr>
          <w:p w14:paraId="311598B0" w14:textId="77777777" w:rsidR="00CC26C3" w:rsidRPr="00A64AFF" w:rsidRDefault="00CC26C3" w:rsidP="00CA6988">
            <w:pPr>
              <w:bidi w:val="0"/>
              <w:spacing w:after="0" w:line="240" w:lineRule="auto"/>
              <w:rPr>
                <w:rFonts w:eastAsia="Calibri" w:cs="B Mitra"/>
                <w:b/>
                <w:bCs/>
                <w:sz w:val="20"/>
                <w:szCs w:val="20"/>
              </w:rPr>
            </w:pPr>
            <w:r w:rsidRPr="00A64AFF">
              <w:rPr>
                <w:rFonts w:eastAsia="Calibri" w:cs="B Mitra"/>
                <w:b/>
                <w:bCs/>
                <w:sz w:val="20"/>
                <w:szCs w:val="20"/>
              </w:rPr>
              <w:t>Country</w:t>
            </w:r>
          </w:p>
        </w:tc>
        <w:tc>
          <w:tcPr>
            <w:tcW w:w="3708" w:type="dxa"/>
            <w:tcBorders>
              <w:top w:val="single" w:sz="4" w:space="0" w:color="auto"/>
              <w:bottom w:val="single" w:sz="4" w:space="0" w:color="auto"/>
              <w:right w:val="single" w:sz="6" w:space="0" w:color="auto"/>
            </w:tcBorders>
            <w:vAlign w:val="center"/>
          </w:tcPr>
          <w:p w14:paraId="248F754D" w14:textId="77777777" w:rsidR="00CC26C3" w:rsidRPr="00A64AFF" w:rsidRDefault="00CC26C3" w:rsidP="00CA6988">
            <w:pPr>
              <w:bidi w:val="0"/>
              <w:spacing w:after="0" w:line="240" w:lineRule="auto"/>
              <w:rPr>
                <w:rFonts w:eastAsia="Calibri" w:cs="B Mitra"/>
                <w:sz w:val="20"/>
                <w:szCs w:val="20"/>
                <w:highlight w:val="yellow"/>
                <w:lang w:bidi="ar-SA"/>
              </w:rPr>
            </w:pPr>
            <w:r w:rsidRPr="00A64AFF">
              <w:rPr>
                <w:rFonts w:eastAsia="Calibri" w:cs="B Mitra"/>
                <w:sz w:val="20"/>
                <w:szCs w:val="20"/>
                <w:lang w:bidi="ar-SA"/>
              </w:rPr>
              <w:t>Based on AVL (Approved Vendor List)</w:t>
            </w:r>
          </w:p>
        </w:tc>
        <w:tc>
          <w:tcPr>
            <w:tcW w:w="2094" w:type="dxa"/>
            <w:tcBorders>
              <w:top w:val="single" w:sz="4" w:space="0" w:color="auto"/>
              <w:left w:val="single" w:sz="4" w:space="0" w:color="auto"/>
              <w:bottom w:val="single" w:sz="4" w:space="0" w:color="auto"/>
              <w:right w:val="thickThinSmallGap" w:sz="12" w:space="0" w:color="auto"/>
            </w:tcBorders>
            <w:vAlign w:val="center"/>
          </w:tcPr>
          <w:p w14:paraId="2E93CAE3"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2B7DFB52" w14:textId="77777777" w:rsidTr="00CA6988">
        <w:trPr>
          <w:trHeight w:val="340"/>
          <w:jc w:val="center"/>
        </w:trPr>
        <w:tc>
          <w:tcPr>
            <w:tcW w:w="596" w:type="dxa"/>
            <w:tcBorders>
              <w:top w:val="single" w:sz="4" w:space="0" w:color="auto"/>
              <w:left w:val="thinThickSmallGap" w:sz="12" w:space="0" w:color="auto"/>
              <w:bottom w:val="single" w:sz="4" w:space="0" w:color="auto"/>
              <w:right w:val="single" w:sz="4" w:space="0" w:color="auto"/>
            </w:tcBorders>
            <w:vAlign w:val="center"/>
          </w:tcPr>
          <w:p w14:paraId="53E5A604"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w:t>
            </w:r>
          </w:p>
        </w:tc>
        <w:tc>
          <w:tcPr>
            <w:tcW w:w="3073" w:type="dxa"/>
            <w:tcBorders>
              <w:top w:val="single" w:sz="4" w:space="0" w:color="auto"/>
              <w:bottom w:val="single" w:sz="4" w:space="0" w:color="auto"/>
            </w:tcBorders>
            <w:vAlign w:val="center"/>
          </w:tcPr>
          <w:p w14:paraId="2C1ECD95"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Model</w:t>
            </w:r>
          </w:p>
        </w:tc>
        <w:tc>
          <w:tcPr>
            <w:tcW w:w="3708" w:type="dxa"/>
            <w:tcBorders>
              <w:top w:val="single" w:sz="4" w:space="0" w:color="auto"/>
              <w:bottom w:val="single" w:sz="4" w:space="0" w:color="auto"/>
              <w:right w:val="single" w:sz="6" w:space="0" w:color="auto"/>
            </w:tcBorders>
            <w:vAlign w:val="center"/>
          </w:tcPr>
          <w:p w14:paraId="34C196B6"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Based on AVL (Approved Vendor List)</w:t>
            </w:r>
          </w:p>
        </w:tc>
        <w:tc>
          <w:tcPr>
            <w:tcW w:w="2094" w:type="dxa"/>
            <w:tcBorders>
              <w:top w:val="single" w:sz="4" w:space="0" w:color="auto"/>
              <w:left w:val="single" w:sz="4" w:space="0" w:color="auto"/>
              <w:bottom w:val="single" w:sz="4" w:space="0" w:color="auto"/>
              <w:right w:val="thickThinSmallGap" w:sz="12" w:space="0" w:color="auto"/>
            </w:tcBorders>
            <w:vAlign w:val="center"/>
          </w:tcPr>
          <w:p w14:paraId="01BF85D5"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789401AF" w14:textId="77777777" w:rsidTr="00CA6988">
        <w:trPr>
          <w:trHeight w:val="340"/>
          <w:jc w:val="center"/>
        </w:trPr>
        <w:tc>
          <w:tcPr>
            <w:tcW w:w="596" w:type="dxa"/>
            <w:tcBorders>
              <w:top w:val="single" w:sz="4" w:space="0" w:color="auto"/>
              <w:left w:val="thinThickSmallGap" w:sz="12" w:space="0" w:color="auto"/>
              <w:bottom w:val="single" w:sz="4" w:space="0" w:color="auto"/>
              <w:right w:val="single" w:sz="4" w:space="0" w:color="auto"/>
            </w:tcBorders>
            <w:vAlign w:val="center"/>
          </w:tcPr>
          <w:p w14:paraId="1B1F4273"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w:t>
            </w:r>
          </w:p>
        </w:tc>
        <w:tc>
          <w:tcPr>
            <w:tcW w:w="3073" w:type="dxa"/>
            <w:tcBorders>
              <w:top w:val="single" w:sz="4" w:space="0" w:color="auto"/>
              <w:bottom w:val="single" w:sz="4" w:space="0" w:color="auto"/>
            </w:tcBorders>
            <w:vAlign w:val="center"/>
          </w:tcPr>
          <w:p w14:paraId="1944EF1A"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Quantity</w:t>
            </w:r>
          </w:p>
        </w:tc>
        <w:tc>
          <w:tcPr>
            <w:tcW w:w="3708" w:type="dxa"/>
            <w:tcBorders>
              <w:top w:val="single" w:sz="4" w:space="0" w:color="auto"/>
              <w:bottom w:val="single" w:sz="4" w:space="0" w:color="auto"/>
              <w:right w:val="single" w:sz="6" w:space="0" w:color="auto"/>
            </w:tcBorders>
            <w:vAlign w:val="center"/>
          </w:tcPr>
          <w:p w14:paraId="04956A34" w14:textId="77777777" w:rsidR="00CC26C3" w:rsidRPr="00A64AFF" w:rsidRDefault="00CC26C3" w:rsidP="00CA6988">
            <w:pPr>
              <w:bidi w:val="0"/>
              <w:spacing w:after="0" w:line="240" w:lineRule="auto"/>
              <w:rPr>
                <w:rFonts w:eastAsia="Calibri" w:cs="B Mitra"/>
                <w:sz w:val="20"/>
                <w:szCs w:val="20"/>
                <w:highlight w:val="yellow"/>
                <w:lang w:bidi="ar-SA"/>
              </w:rPr>
            </w:pPr>
            <w:r w:rsidRPr="00A64AFF">
              <w:rPr>
                <w:rFonts w:eastAsia="Calibri" w:cs="B Mitra"/>
                <w:sz w:val="20"/>
                <w:szCs w:val="20"/>
                <w:lang w:bidi="ar-SA"/>
              </w:rPr>
              <w:t>ACC to Design</w:t>
            </w:r>
          </w:p>
        </w:tc>
        <w:tc>
          <w:tcPr>
            <w:tcW w:w="2094" w:type="dxa"/>
            <w:tcBorders>
              <w:top w:val="single" w:sz="4" w:space="0" w:color="auto"/>
              <w:left w:val="single" w:sz="4" w:space="0" w:color="auto"/>
              <w:bottom w:val="single" w:sz="4" w:space="0" w:color="auto"/>
              <w:right w:val="thickThinSmallGap" w:sz="12" w:space="0" w:color="auto"/>
            </w:tcBorders>
            <w:vAlign w:val="center"/>
          </w:tcPr>
          <w:p w14:paraId="7317F161"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77CFC4B2" w14:textId="77777777" w:rsidTr="00CA6988">
        <w:trPr>
          <w:trHeight w:val="340"/>
          <w:jc w:val="center"/>
        </w:trPr>
        <w:tc>
          <w:tcPr>
            <w:tcW w:w="9471" w:type="dxa"/>
            <w:gridSpan w:val="4"/>
            <w:tcBorders>
              <w:top w:val="single" w:sz="4" w:space="0" w:color="auto"/>
              <w:left w:val="thinThickSmallGap" w:sz="12" w:space="0" w:color="auto"/>
              <w:bottom w:val="single" w:sz="4" w:space="0" w:color="auto"/>
              <w:right w:val="thickThinSmallGap" w:sz="12" w:space="0" w:color="auto"/>
            </w:tcBorders>
            <w:shd w:val="clear" w:color="auto" w:fill="C5E0B3"/>
            <w:vAlign w:val="center"/>
          </w:tcPr>
          <w:p w14:paraId="611182B2"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General Data</w:t>
            </w:r>
          </w:p>
        </w:tc>
      </w:tr>
      <w:tr w:rsidR="00CC26C3" w:rsidRPr="00C622CC" w14:paraId="3DFB957D"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78B9DF4A"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4</w:t>
            </w:r>
          </w:p>
        </w:tc>
        <w:tc>
          <w:tcPr>
            <w:tcW w:w="3073" w:type="dxa"/>
            <w:tcBorders>
              <w:top w:val="single" w:sz="4" w:space="0" w:color="auto"/>
              <w:bottom w:val="single" w:sz="4" w:space="0" w:color="auto"/>
            </w:tcBorders>
            <w:vAlign w:val="center"/>
          </w:tcPr>
          <w:p w14:paraId="0DB81930"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Solar Cells</w:t>
            </w:r>
          </w:p>
        </w:tc>
        <w:tc>
          <w:tcPr>
            <w:tcW w:w="3708" w:type="dxa"/>
            <w:tcBorders>
              <w:top w:val="single" w:sz="4" w:space="0" w:color="auto"/>
              <w:bottom w:val="single" w:sz="4" w:space="0" w:color="auto"/>
              <w:right w:val="single" w:sz="6" w:space="0" w:color="auto"/>
            </w:tcBorders>
            <w:vAlign w:val="center"/>
          </w:tcPr>
          <w:p w14:paraId="6AAB114A"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Mono crystalline</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3FC32F55"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35770D80"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77A2AC6E"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5</w:t>
            </w:r>
          </w:p>
        </w:tc>
        <w:tc>
          <w:tcPr>
            <w:tcW w:w="3073" w:type="dxa"/>
            <w:tcBorders>
              <w:top w:val="single" w:sz="4" w:space="0" w:color="auto"/>
              <w:bottom w:val="single" w:sz="4" w:space="0" w:color="auto"/>
            </w:tcBorders>
            <w:vAlign w:val="center"/>
          </w:tcPr>
          <w:p w14:paraId="36BDF7DD"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Type of Module</w:t>
            </w:r>
          </w:p>
        </w:tc>
        <w:tc>
          <w:tcPr>
            <w:tcW w:w="3708" w:type="dxa"/>
            <w:tcBorders>
              <w:top w:val="single" w:sz="4" w:space="0" w:color="auto"/>
              <w:bottom w:val="single" w:sz="4" w:space="0" w:color="auto"/>
              <w:right w:val="single" w:sz="6" w:space="0" w:color="auto"/>
            </w:tcBorders>
            <w:vAlign w:val="center"/>
          </w:tcPr>
          <w:p w14:paraId="30DAB586"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 xml:space="preserve">Bifacial dual glass </w:t>
            </w:r>
            <w:r w:rsidRPr="00A64AFF">
              <w:rPr>
                <w:rFonts w:eastAsia="Calibri" w:cs="B Mitra"/>
                <w:sz w:val="20"/>
                <w:szCs w:val="20"/>
                <w:rtl/>
                <w:lang w:bidi="ar-SA"/>
              </w:rPr>
              <w:t>/</w:t>
            </w:r>
            <w:r w:rsidRPr="00A64AFF">
              <w:rPr>
                <w:rFonts w:eastAsia="Calibri" w:cs="B Mitra"/>
                <w:sz w:val="20"/>
                <w:szCs w:val="20"/>
                <w:lang w:bidi="ar-SA"/>
              </w:rPr>
              <w:t xml:space="preserve"> N-Type / Half cell</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5172A028"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6B1D5C91"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334DC1B7"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6</w:t>
            </w:r>
          </w:p>
        </w:tc>
        <w:tc>
          <w:tcPr>
            <w:tcW w:w="3073" w:type="dxa"/>
            <w:tcBorders>
              <w:top w:val="single" w:sz="4" w:space="0" w:color="auto"/>
              <w:bottom w:val="single" w:sz="4" w:space="0" w:color="auto"/>
            </w:tcBorders>
            <w:vAlign w:val="center"/>
          </w:tcPr>
          <w:p w14:paraId="490D57A1"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Standard</w:t>
            </w:r>
          </w:p>
        </w:tc>
        <w:tc>
          <w:tcPr>
            <w:tcW w:w="3708" w:type="dxa"/>
            <w:tcBorders>
              <w:top w:val="single" w:sz="4" w:space="0" w:color="auto"/>
              <w:bottom w:val="single" w:sz="4" w:space="0" w:color="auto"/>
              <w:right w:val="single" w:sz="6" w:space="0" w:color="auto"/>
            </w:tcBorders>
            <w:vAlign w:val="center"/>
          </w:tcPr>
          <w:p w14:paraId="1FE7A6A3"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IEC61215/IEC61730/IEC61701/IEC62716</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14F08B51"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4B75B2BC"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60752514"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7</w:t>
            </w:r>
          </w:p>
        </w:tc>
        <w:tc>
          <w:tcPr>
            <w:tcW w:w="3073" w:type="dxa"/>
            <w:tcBorders>
              <w:top w:val="single" w:sz="4" w:space="0" w:color="auto"/>
              <w:bottom w:val="single" w:sz="4" w:space="0" w:color="auto"/>
            </w:tcBorders>
            <w:vAlign w:val="center"/>
          </w:tcPr>
          <w:p w14:paraId="091C5A98"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Annual Power Attenuation</w:t>
            </w:r>
          </w:p>
        </w:tc>
        <w:tc>
          <w:tcPr>
            <w:tcW w:w="3708" w:type="dxa"/>
            <w:tcBorders>
              <w:top w:val="single" w:sz="4" w:space="0" w:color="auto"/>
              <w:bottom w:val="single" w:sz="4" w:space="0" w:color="auto"/>
              <w:right w:val="single" w:sz="6" w:space="0" w:color="auto"/>
            </w:tcBorders>
            <w:vAlign w:val="center"/>
          </w:tcPr>
          <w:p w14:paraId="1FCC2308"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≤0.45%</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7568AB04"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5C2176B5"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7D56C0EB"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8</w:t>
            </w:r>
          </w:p>
        </w:tc>
        <w:tc>
          <w:tcPr>
            <w:tcW w:w="3073" w:type="dxa"/>
            <w:tcBorders>
              <w:top w:val="single" w:sz="4" w:space="0" w:color="auto"/>
              <w:bottom w:val="single" w:sz="4" w:space="0" w:color="auto"/>
            </w:tcBorders>
            <w:vAlign w:val="center"/>
          </w:tcPr>
          <w:p w14:paraId="0433E36C"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First-year Power Degradation</w:t>
            </w:r>
          </w:p>
        </w:tc>
        <w:tc>
          <w:tcPr>
            <w:tcW w:w="3708" w:type="dxa"/>
            <w:tcBorders>
              <w:top w:val="single" w:sz="4" w:space="0" w:color="auto"/>
              <w:bottom w:val="single" w:sz="4" w:space="0" w:color="auto"/>
              <w:right w:val="single" w:sz="6" w:space="0" w:color="auto"/>
            </w:tcBorders>
            <w:vAlign w:val="center"/>
          </w:tcPr>
          <w:p w14:paraId="55A85703"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 xml:space="preserve">≤1% </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361EF172"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474021D8"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AD3E4DC"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9</w:t>
            </w:r>
          </w:p>
        </w:tc>
        <w:tc>
          <w:tcPr>
            <w:tcW w:w="3073" w:type="dxa"/>
            <w:tcBorders>
              <w:top w:val="single" w:sz="4" w:space="0" w:color="auto"/>
              <w:bottom w:val="single" w:sz="4" w:space="0" w:color="auto"/>
            </w:tcBorders>
            <w:vAlign w:val="center"/>
          </w:tcPr>
          <w:p w14:paraId="7DFF7CFF"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Operational Temperature</w:t>
            </w:r>
          </w:p>
        </w:tc>
        <w:tc>
          <w:tcPr>
            <w:tcW w:w="3708" w:type="dxa"/>
            <w:tcBorders>
              <w:top w:val="single" w:sz="4" w:space="0" w:color="auto"/>
              <w:bottom w:val="single" w:sz="4" w:space="0" w:color="auto"/>
              <w:right w:val="single" w:sz="6" w:space="0" w:color="auto"/>
            </w:tcBorders>
            <w:vAlign w:val="center"/>
          </w:tcPr>
          <w:p w14:paraId="4D6B41DD"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-40~+8</w:t>
            </w:r>
            <w:r w:rsidRPr="00A64AFF">
              <w:rPr>
                <w:rFonts w:eastAsia="Calibri" w:cs="B Mitra"/>
                <w:sz w:val="20"/>
                <w:szCs w:val="20"/>
                <w:rtl/>
                <w:lang w:bidi="ar-SA"/>
              </w:rPr>
              <w:t>0</w:t>
            </w:r>
            <w:r w:rsidRPr="00A64AFF">
              <w:rPr>
                <w:rFonts w:eastAsia="Calibri" w:cs="B Mitra"/>
                <w:sz w:val="20"/>
                <w:szCs w:val="20"/>
                <w:lang w:bidi="ar-SA"/>
              </w:rPr>
              <w:t>ºC</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26CAA59C"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B9811D6" w14:textId="77777777" w:rsidTr="00CA6988">
        <w:trPr>
          <w:trHeight w:val="340"/>
          <w:jc w:val="center"/>
        </w:trPr>
        <w:tc>
          <w:tcPr>
            <w:tcW w:w="9471" w:type="dxa"/>
            <w:gridSpan w:val="4"/>
            <w:tcBorders>
              <w:top w:val="single" w:sz="4" w:space="0" w:color="auto"/>
              <w:left w:val="thinThickSmallGap" w:sz="12" w:space="0" w:color="auto"/>
              <w:bottom w:val="single" w:sz="4" w:space="0" w:color="auto"/>
              <w:right w:val="thickThinSmallGap" w:sz="12" w:space="0" w:color="auto"/>
            </w:tcBorders>
            <w:shd w:val="clear" w:color="auto" w:fill="C5E0B3"/>
            <w:vAlign w:val="center"/>
          </w:tcPr>
          <w:p w14:paraId="025F42F3"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Electrical Data</w:t>
            </w:r>
          </w:p>
        </w:tc>
      </w:tr>
      <w:tr w:rsidR="00CC26C3" w:rsidRPr="00C622CC" w14:paraId="5DBF3752"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33F10301"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10</w:t>
            </w:r>
          </w:p>
        </w:tc>
        <w:tc>
          <w:tcPr>
            <w:tcW w:w="3073" w:type="dxa"/>
            <w:tcBorders>
              <w:top w:val="single" w:sz="4" w:space="0" w:color="auto"/>
              <w:bottom w:val="single" w:sz="4" w:space="0" w:color="auto"/>
            </w:tcBorders>
            <w:vAlign w:val="center"/>
          </w:tcPr>
          <w:p w14:paraId="400D1A0D"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Peak Power Watts-P</w:t>
            </w:r>
            <w:r w:rsidRPr="00A64AFF">
              <w:rPr>
                <w:rFonts w:eastAsia="Calibri" w:cs="B Mitra"/>
                <w:b/>
                <w:bCs/>
                <w:sz w:val="20"/>
                <w:szCs w:val="20"/>
                <w:vertAlign w:val="subscript"/>
                <w:lang w:bidi="ar-SA"/>
              </w:rPr>
              <w:t>MAX</w:t>
            </w:r>
            <w:r w:rsidRPr="00A64AFF">
              <w:rPr>
                <w:rFonts w:eastAsia="Calibri" w:cs="B Mitra"/>
                <w:b/>
                <w:bCs/>
                <w:sz w:val="20"/>
                <w:szCs w:val="20"/>
                <w:lang w:bidi="ar-SA"/>
              </w:rPr>
              <w:t xml:space="preserve"> (STC)</w:t>
            </w:r>
          </w:p>
        </w:tc>
        <w:tc>
          <w:tcPr>
            <w:tcW w:w="3708" w:type="dxa"/>
            <w:tcBorders>
              <w:top w:val="single" w:sz="4" w:space="0" w:color="auto"/>
              <w:bottom w:val="single" w:sz="4" w:space="0" w:color="auto"/>
            </w:tcBorders>
            <w:vAlign w:val="center"/>
          </w:tcPr>
          <w:p w14:paraId="51AD32A6"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≥700 Wp</w:t>
            </w:r>
          </w:p>
        </w:tc>
        <w:tc>
          <w:tcPr>
            <w:tcW w:w="2094" w:type="dxa"/>
            <w:tcBorders>
              <w:top w:val="single" w:sz="4" w:space="0" w:color="auto"/>
              <w:bottom w:val="single" w:sz="4" w:space="0" w:color="auto"/>
              <w:right w:val="thickThinSmallGap" w:sz="12" w:space="0" w:color="auto"/>
            </w:tcBorders>
            <w:vAlign w:val="center"/>
          </w:tcPr>
          <w:p w14:paraId="7C7CE08B"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49FCE70E"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BBA2453"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11</w:t>
            </w:r>
          </w:p>
        </w:tc>
        <w:tc>
          <w:tcPr>
            <w:tcW w:w="3073" w:type="dxa"/>
            <w:tcBorders>
              <w:top w:val="single" w:sz="4" w:space="0" w:color="auto"/>
              <w:bottom w:val="single" w:sz="4" w:space="0" w:color="auto"/>
            </w:tcBorders>
            <w:vAlign w:val="center"/>
          </w:tcPr>
          <w:p w14:paraId="7F104E54"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Maximum Power Voltage-V</w:t>
            </w:r>
            <w:r w:rsidRPr="00A64AFF">
              <w:rPr>
                <w:rFonts w:eastAsia="Calibri" w:cs="B Mitra"/>
                <w:b/>
                <w:bCs/>
                <w:sz w:val="20"/>
                <w:szCs w:val="20"/>
                <w:vertAlign w:val="subscript"/>
                <w:lang w:bidi="ar-SA"/>
              </w:rPr>
              <w:t>MPP</w:t>
            </w:r>
          </w:p>
        </w:tc>
        <w:tc>
          <w:tcPr>
            <w:tcW w:w="3708" w:type="dxa"/>
            <w:tcBorders>
              <w:top w:val="single" w:sz="4" w:space="0" w:color="auto"/>
              <w:bottom w:val="single" w:sz="4" w:space="0" w:color="auto"/>
              <w:right w:val="single" w:sz="6" w:space="0" w:color="auto"/>
            </w:tcBorders>
            <w:vAlign w:val="center"/>
          </w:tcPr>
          <w:p w14:paraId="2F99E5FA"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bottom w:val="single" w:sz="4" w:space="0" w:color="auto"/>
              <w:right w:val="thickThinSmallGap" w:sz="12" w:space="0" w:color="auto"/>
            </w:tcBorders>
            <w:vAlign w:val="center"/>
          </w:tcPr>
          <w:p w14:paraId="3E186C3B"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2D2F5594"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638D2D7"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12</w:t>
            </w:r>
          </w:p>
        </w:tc>
        <w:tc>
          <w:tcPr>
            <w:tcW w:w="3073" w:type="dxa"/>
            <w:tcBorders>
              <w:top w:val="single" w:sz="4" w:space="0" w:color="auto"/>
              <w:bottom w:val="single" w:sz="4" w:space="0" w:color="auto"/>
            </w:tcBorders>
            <w:vAlign w:val="center"/>
          </w:tcPr>
          <w:p w14:paraId="4CFD31E9"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Maximum Power Current-I</w:t>
            </w:r>
            <w:r w:rsidRPr="00A64AFF">
              <w:rPr>
                <w:rFonts w:eastAsia="Calibri" w:cs="B Mitra"/>
                <w:b/>
                <w:bCs/>
                <w:sz w:val="20"/>
                <w:szCs w:val="20"/>
                <w:vertAlign w:val="subscript"/>
                <w:lang w:bidi="ar-SA"/>
              </w:rPr>
              <w:t>MPP</w:t>
            </w:r>
          </w:p>
        </w:tc>
        <w:tc>
          <w:tcPr>
            <w:tcW w:w="3708" w:type="dxa"/>
            <w:tcBorders>
              <w:top w:val="single" w:sz="4" w:space="0" w:color="auto"/>
              <w:bottom w:val="single" w:sz="4" w:space="0" w:color="auto"/>
              <w:right w:val="single" w:sz="6" w:space="0" w:color="auto"/>
            </w:tcBorders>
            <w:vAlign w:val="center"/>
          </w:tcPr>
          <w:p w14:paraId="28708D24"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bottom w:val="single" w:sz="4" w:space="0" w:color="auto"/>
              <w:right w:val="thickThinSmallGap" w:sz="12" w:space="0" w:color="auto"/>
            </w:tcBorders>
            <w:vAlign w:val="center"/>
          </w:tcPr>
          <w:p w14:paraId="00E35B39"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3AC7BA2C"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BF2C744"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13</w:t>
            </w:r>
          </w:p>
        </w:tc>
        <w:tc>
          <w:tcPr>
            <w:tcW w:w="3073" w:type="dxa"/>
            <w:tcBorders>
              <w:top w:val="single" w:sz="4" w:space="0" w:color="auto"/>
              <w:bottom w:val="single" w:sz="4" w:space="0" w:color="auto"/>
            </w:tcBorders>
            <w:vAlign w:val="center"/>
          </w:tcPr>
          <w:p w14:paraId="7BD33907"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Maximum Power Current-I</w:t>
            </w:r>
            <w:r w:rsidRPr="00A64AFF">
              <w:rPr>
                <w:rFonts w:eastAsia="Calibri" w:cs="B Mitra"/>
                <w:b/>
                <w:bCs/>
                <w:sz w:val="20"/>
                <w:szCs w:val="20"/>
                <w:vertAlign w:val="subscript"/>
                <w:lang w:bidi="ar-SA"/>
              </w:rPr>
              <w:t>MPP</w:t>
            </w:r>
          </w:p>
        </w:tc>
        <w:tc>
          <w:tcPr>
            <w:tcW w:w="3708" w:type="dxa"/>
            <w:tcBorders>
              <w:top w:val="single" w:sz="4" w:space="0" w:color="auto"/>
              <w:bottom w:val="single" w:sz="4" w:space="0" w:color="auto"/>
              <w:right w:val="single" w:sz="6" w:space="0" w:color="auto"/>
            </w:tcBorders>
            <w:vAlign w:val="center"/>
          </w:tcPr>
          <w:p w14:paraId="713FC860"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bottom w:val="single" w:sz="4" w:space="0" w:color="auto"/>
              <w:right w:val="thickThinSmallGap" w:sz="12" w:space="0" w:color="auto"/>
            </w:tcBorders>
            <w:vAlign w:val="center"/>
          </w:tcPr>
          <w:p w14:paraId="36F6F2A7"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0050EDC2"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1B3E0B18"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14</w:t>
            </w:r>
          </w:p>
        </w:tc>
        <w:tc>
          <w:tcPr>
            <w:tcW w:w="3073" w:type="dxa"/>
            <w:tcBorders>
              <w:top w:val="single" w:sz="4" w:space="0" w:color="auto"/>
              <w:bottom w:val="single" w:sz="4" w:space="0" w:color="auto"/>
            </w:tcBorders>
            <w:vAlign w:val="center"/>
          </w:tcPr>
          <w:p w14:paraId="363C5AC8"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Short Circuit Current-I</w:t>
            </w:r>
            <w:r w:rsidRPr="00A64AFF">
              <w:rPr>
                <w:rFonts w:eastAsia="Calibri" w:cs="B Mitra"/>
                <w:b/>
                <w:bCs/>
                <w:sz w:val="20"/>
                <w:szCs w:val="20"/>
                <w:vertAlign w:val="subscript"/>
                <w:lang w:bidi="ar-SA"/>
              </w:rPr>
              <w:t>SC</w:t>
            </w:r>
          </w:p>
        </w:tc>
        <w:tc>
          <w:tcPr>
            <w:tcW w:w="3708" w:type="dxa"/>
            <w:tcBorders>
              <w:top w:val="single" w:sz="4" w:space="0" w:color="auto"/>
              <w:bottom w:val="single" w:sz="4" w:space="0" w:color="auto"/>
              <w:right w:val="single" w:sz="6" w:space="0" w:color="auto"/>
            </w:tcBorders>
            <w:vAlign w:val="center"/>
          </w:tcPr>
          <w:p w14:paraId="447373F0"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bottom w:val="single" w:sz="4" w:space="0" w:color="auto"/>
              <w:right w:val="thickThinSmallGap" w:sz="12" w:space="0" w:color="auto"/>
            </w:tcBorders>
            <w:vAlign w:val="center"/>
          </w:tcPr>
          <w:p w14:paraId="1C338A64"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C173FB3"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3BBDCD45"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15</w:t>
            </w:r>
          </w:p>
        </w:tc>
        <w:tc>
          <w:tcPr>
            <w:tcW w:w="3073" w:type="dxa"/>
            <w:tcBorders>
              <w:top w:val="single" w:sz="4" w:space="0" w:color="auto"/>
              <w:bottom w:val="single" w:sz="4" w:space="0" w:color="auto"/>
            </w:tcBorders>
            <w:vAlign w:val="center"/>
          </w:tcPr>
          <w:p w14:paraId="7B78A6D5"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Temperature Coefficient of V</w:t>
            </w:r>
            <w:r w:rsidRPr="00A64AFF">
              <w:rPr>
                <w:rFonts w:eastAsia="Calibri" w:cs="B Mitra"/>
                <w:b/>
                <w:bCs/>
                <w:sz w:val="20"/>
                <w:szCs w:val="20"/>
                <w:vertAlign w:val="subscript"/>
                <w:lang w:bidi="ar-SA"/>
              </w:rPr>
              <w:t>OC</w:t>
            </w:r>
          </w:p>
        </w:tc>
        <w:tc>
          <w:tcPr>
            <w:tcW w:w="3708" w:type="dxa"/>
            <w:tcBorders>
              <w:top w:val="single" w:sz="4" w:space="0" w:color="auto"/>
              <w:bottom w:val="single" w:sz="4" w:space="0" w:color="auto"/>
              <w:right w:val="single" w:sz="6" w:space="0" w:color="auto"/>
            </w:tcBorders>
            <w:vAlign w:val="center"/>
          </w:tcPr>
          <w:p w14:paraId="5EA52EA4"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bottom w:val="single" w:sz="4" w:space="0" w:color="auto"/>
              <w:right w:val="thickThinSmallGap" w:sz="12" w:space="0" w:color="auto"/>
            </w:tcBorders>
            <w:vAlign w:val="center"/>
          </w:tcPr>
          <w:p w14:paraId="01FB2DC3"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626B3142"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42F36FCD"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16</w:t>
            </w:r>
          </w:p>
        </w:tc>
        <w:tc>
          <w:tcPr>
            <w:tcW w:w="3073" w:type="dxa"/>
            <w:tcBorders>
              <w:top w:val="single" w:sz="4" w:space="0" w:color="auto"/>
              <w:bottom w:val="single" w:sz="4" w:space="0" w:color="auto"/>
            </w:tcBorders>
            <w:vAlign w:val="center"/>
          </w:tcPr>
          <w:p w14:paraId="1014D7AE"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Temperature Coefficient of I</w:t>
            </w:r>
            <w:r w:rsidRPr="00A64AFF">
              <w:rPr>
                <w:rFonts w:eastAsia="Calibri" w:cs="B Mitra"/>
                <w:b/>
                <w:bCs/>
                <w:sz w:val="20"/>
                <w:szCs w:val="20"/>
                <w:vertAlign w:val="subscript"/>
                <w:lang w:bidi="ar-SA"/>
              </w:rPr>
              <w:t>SC</w:t>
            </w:r>
          </w:p>
        </w:tc>
        <w:tc>
          <w:tcPr>
            <w:tcW w:w="3708" w:type="dxa"/>
            <w:tcBorders>
              <w:top w:val="single" w:sz="4" w:space="0" w:color="auto"/>
              <w:bottom w:val="single" w:sz="4" w:space="0" w:color="auto"/>
              <w:right w:val="single" w:sz="6" w:space="0" w:color="auto"/>
            </w:tcBorders>
            <w:vAlign w:val="center"/>
          </w:tcPr>
          <w:p w14:paraId="0AA2D746"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bottom w:val="single" w:sz="4" w:space="0" w:color="auto"/>
              <w:right w:val="thickThinSmallGap" w:sz="12" w:space="0" w:color="auto"/>
            </w:tcBorders>
            <w:vAlign w:val="center"/>
          </w:tcPr>
          <w:p w14:paraId="24296096"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436F1C88"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454D97DA"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17</w:t>
            </w:r>
          </w:p>
        </w:tc>
        <w:tc>
          <w:tcPr>
            <w:tcW w:w="3073" w:type="dxa"/>
            <w:tcBorders>
              <w:top w:val="single" w:sz="4" w:space="0" w:color="auto"/>
              <w:bottom w:val="single" w:sz="4" w:space="0" w:color="auto"/>
            </w:tcBorders>
            <w:vAlign w:val="center"/>
          </w:tcPr>
          <w:p w14:paraId="4CC76F18"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Minimum Module Efficiency</w:t>
            </w:r>
          </w:p>
        </w:tc>
        <w:tc>
          <w:tcPr>
            <w:tcW w:w="3708" w:type="dxa"/>
            <w:tcBorders>
              <w:top w:val="single" w:sz="4" w:space="0" w:color="auto"/>
              <w:bottom w:val="single" w:sz="4" w:space="0" w:color="auto"/>
            </w:tcBorders>
            <w:vAlign w:val="center"/>
          </w:tcPr>
          <w:p w14:paraId="19FDD0F3"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≥22%</w:t>
            </w:r>
          </w:p>
        </w:tc>
        <w:tc>
          <w:tcPr>
            <w:tcW w:w="2094" w:type="dxa"/>
            <w:tcBorders>
              <w:top w:val="single" w:sz="4" w:space="0" w:color="auto"/>
              <w:bottom w:val="single" w:sz="4" w:space="0" w:color="auto"/>
              <w:right w:val="thickThinSmallGap" w:sz="12" w:space="0" w:color="auto"/>
            </w:tcBorders>
            <w:vAlign w:val="center"/>
          </w:tcPr>
          <w:p w14:paraId="3945BCF7"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0B872F74"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18A66E37"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18</w:t>
            </w:r>
          </w:p>
        </w:tc>
        <w:tc>
          <w:tcPr>
            <w:tcW w:w="3073" w:type="dxa"/>
            <w:tcBorders>
              <w:top w:val="single" w:sz="4" w:space="0" w:color="auto"/>
              <w:bottom w:val="single" w:sz="4" w:space="0" w:color="auto"/>
            </w:tcBorders>
            <w:vAlign w:val="center"/>
          </w:tcPr>
          <w:p w14:paraId="43DF0188"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Temperature Coefficient of P</w:t>
            </w:r>
            <w:r w:rsidRPr="00A64AFF">
              <w:rPr>
                <w:rFonts w:eastAsia="Calibri" w:cs="B Mitra"/>
                <w:b/>
                <w:bCs/>
                <w:sz w:val="20"/>
                <w:szCs w:val="20"/>
                <w:vertAlign w:val="subscript"/>
                <w:lang w:bidi="ar-SA"/>
              </w:rPr>
              <w:t>MAX</w:t>
            </w:r>
          </w:p>
        </w:tc>
        <w:tc>
          <w:tcPr>
            <w:tcW w:w="3708" w:type="dxa"/>
            <w:tcBorders>
              <w:top w:val="single" w:sz="4" w:space="0" w:color="auto"/>
              <w:bottom w:val="single" w:sz="4" w:space="0" w:color="auto"/>
            </w:tcBorders>
            <w:vAlign w:val="center"/>
          </w:tcPr>
          <w:p w14:paraId="5D4A982B"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≤0.3%/°C</w:t>
            </w:r>
          </w:p>
        </w:tc>
        <w:tc>
          <w:tcPr>
            <w:tcW w:w="2094" w:type="dxa"/>
            <w:tcBorders>
              <w:top w:val="single" w:sz="4" w:space="0" w:color="auto"/>
              <w:bottom w:val="single" w:sz="4" w:space="0" w:color="auto"/>
              <w:right w:val="thickThinSmallGap" w:sz="12" w:space="0" w:color="auto"/>
            </w:tcBorders>
            <w:vAlign w:val="center"/>
          </w:tcPr>
          <w:p w14:paraId="11BC9AB1"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717A6EA6"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5C341CA0"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19</w:t>
            </w:r>
          </w:p>
        </w:tc>
        <w:tc>
          <w:tcPr>
            <w:tcW w:w="3073" w:type="dxa"/>
            <w:tcBorders>
              <w:top w:val="single" w:sz="4" w:space="0" w:color="auto"/>
              <w:bottom w:val="single" w:sz="4" w:space="0" w:color="auto"/>
            </w:tcBorders>
            <w:vAlign w:val="center"/>
          </w:tcPr>
          <w:p w14:paraId="563B1BC3"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Power Output Tolerance</w:t>
            </w:r>
          </w:p>
        </w:tc>
        <w:tc>
          <w:tcPr>
            <w:tcW w:w="3708" w:type="dxa"/>
            <w:tcBorders>
              <w:top w:val="single" w:sz="4" w:space="0" w:color="auto"/>
              <w:bottom w:val="single" w:sz="4" w:space="0" w:color="auto"/>
              <w:right w:val="single" w:sz="6" w:space="0" w:color="auto"/>
            </w:tcBorders>
            <w:vAlign w:val="center"/>
          </w:tcPr>
          <w:p w14:paraId="34A4E86C"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0 ~ +5W</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3575563F"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2DF00A5A"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0F3C640"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20</w:t>
            </w:r>
          </w:p>
        </w:tc>
        <w:tc>
          <w:tcPr>
            <w:tcW w:w="3073" w:type="dxa"/>
            <w:tcBorders>
              <w:top w:val="single" w:sz="4" w:space="0" w:color="auto"/>
              <w:bottom w:val="single" w:sz="4" w:space="0" w:color="auto"/>
            </w:tcBorders>
            <w:vAlign w:val="center"/>
          </w:tcPr>
          <w:p w14:paraId="2309471D"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Maximum System Voltage</w:t>
            </w:r>
          </w:p>
        </w:tc>
        <w:tc>
          <w:tcPr>
            <w:tcW w:w="3708" w:type="dxa"/>
            <w:tcBorders>
              <w:top w:val="single" w:sz="4" w:space="0" w:color="auto"/>
              <w:bottom w:val="single" w:sz="4" w:space="0" w:color="auto"/>
              <w:right w:val="single" w:sz="6" w:space="0" w:color="auto"/>
            </w:tcBorders>
            <w:vAlign w:val="center"/>
          </w:tcPr>
          <w:p w14:paraId="35F9F06A"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1500V DC</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5088DF6C"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0BBE788"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6CC9E98C"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21</w:t>
            </w:r>
          </w:p>
        </w:tc>
        <w:tc>
          <w:tcPr>
            <w:tcW w:w="3073" w:type="dxa"/>
            <w:tcBorders>
              <w:top w:val="single" w:sz="4" w:space="0" w:color="auto"/>
              <w:bottom w:val="single" w:sz="4" w:space="0" w:color="auto"/>
            </w:tcBorders>
            <w:vAlign w:val="center"/>
          </w:tcPr>
          <w:p w14:paraId="19118B4F"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Max Series Fuse Rating</w:t>
            </w:r>
          </w:p>
        </w:tc>
        <w:tc>
          <w:tcPr>
            <w:tcW w:w="3708" w:type="dxa"/>
            <w:tcBorders>
              <w:top w:val="single" w:sz="4" w:space="0" w:color="auto"/>
              <w:bottom w:val="single" w:sz="4" w:space="0" w:color="auto"/>
              <w:right w:val="single" w:sz="6" w:space="0" w:color="auto"/>
            </w:tcBorders>
            <w:vAlign w:val="center"/>
          </w:tcPr>
          <w:p w14:paraId="511A1B75"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719C3576"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5B70D58" w14:textId="77777777" w:rsidTr="00CA6988">
        <w:trPr>
          <w:trHeight w:val="340"/>
          <w:jc w:val="center"/>
        </w:trPr>
        <w:tc>
          <w:tcPr>
            <w:tcW w:w="9471" w:type="dxa"/>
            <w:gridSpan w:val="4"/>
            <w:tcBorders>
              <w:top w:val="single" w:sz="4" w:space="0" w:color="auto"/>
              <w:left w:val="thinThickSmallGap" w:sz="12" w:space="0" w:color="auto"/>
              <w:bottom w:val="single" w:sz="4" w:space="0" w:color="auto"/>
              <w:right w:val="thickThinSmallGap" w:sz="12" w:space="0" w:color="auto"/>
            </w:tcBorders>
            <w:shd w:val="clear" w:color="auto" w:fill="C5E0B3"/>
            <w:vAlign w:val="center"/>
          </w:tcPr>
          <w:p w14:paraId="13AE0308"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Mechanical Data</w:t>
            </w:r>
          </w:p>
        </w:tc>
      </w:tr>
      <w:tr w:rsidR="00CC26C3" w:rsidRPr="00C622CC" w14:paraId="318A2BCE"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2A87AEBB"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22</w:t>
            </w:r>
          </w:p>
        </w:tc>
        <w:tc>
          <w:tcPr>
            <w:tcW w:w="3073" w:type="dxa"/>
            <w:tcBorders>
              <w:top w:val="single" w:sz="4" w:space="0" w:color="auto"/>
              <w:bottom w:val="single" w:sz="4" w:space="0" w:color="auto"/>
            </w:tcBorders>
            <w:vAlign w:val="center"/>
          </w:tcPr>
          <w:p w14:paraId="3246F388"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No. of Cell</w:t>
            </w:r>
          </w:p>
        </w:tc>
        <w:tc>
          <w:tcPr>
            <w:tcW w:w="3708" w:type="dxa"/>
            <w:tcBorders>
              <w:top w:val="single" w:sz="4" w:space="0" w:color="auto"/>
              <w:bottom w:val="single" w:sz="4" w:space="0" w:color="auto"/>
              <w:right w:val="single" w:sz="6" w:space="0" w:color="auto"/>
            </w:tcBorders>
            <w:vAlign w:val="center"/>
          </w:tcPr>
          <w:p w14:paraId="66F979B4"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0BBECB4E"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51E4C58"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1CBF47B8"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23</w:t>
            </w:r>
          </w:p>
        </w:tc>
        <w:tc>
          <w:tcPr>
            <w:tcW w:w="3073" w:type="dxa"/>
            <w:tcBorders>
              <w:top w:val="single" w:sz="4" w:space="0" w:color="auto"/>
              <w:bottom w:val="single" w:sz="4" w:space="0" w:color="auto"/>
            </w:tcBorders>
            <w:vAlign w:val="center"/>
          </w:tcPr>
          <w:p w14:paraId="712F1510"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Frame</w:t>
            </w:r>
          </w:p>
        </w:tc>
        <w:tc>
          <w:tcPr>
            <w:tcW w:w="3708" w:type="dxa"/>
            <w:tcBorders>
              <w:top w:val="single" w:sz="4" w:space="0" w:color="auto"/>
              <w:bottom w:val="single" w:sz="4" w:space="0" w:color="auto"/>
              <w:right w:val="single" w:sz="6" w:space="0" w:color="auto"/>
            </w:tcBorders>
            <w:vAlign w:val="center"/>
          </w:tcPr>
          <w:p w14:paraId="364801FF"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≥30mm Anodized Aluminum Alloy</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03815ECB"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08EB9AC3"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46638118"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24</w:t>
            </w:r>
          </w:p>
        </w:tc>
        <w:tc>
          <w:tcPr>
            <w:tcW w:w="3073" w:type="dxa"/>
            <w:tcBorders>
              <w:top w:val="single" w:sz="4" w:space="0" w:color="auto"/>
              <w:bottom w:val="single" w:sz="4" w:space="0" w:color="auto"/>
            </w:tcBorders>
            <w:vAlign w:val="center"/>
          </w:tcPr>
          <w:p w14:paraId="725C473D"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Connector</w:t>
            </w:r>
          </w:p>
        </w:tc>
        <w:tc>
          <w:tcPr>
            <w:tcW w:w="3708" w:type="dxa"/>
            <w:tcBorders>
              <w:top w:val="single" w:sz="4" w:space="0" w:color="auto"/>
              <w:bottom w:val="single" w:sz="4" w:space="0" w:color="auto"/>
              <w:right w:val="single" w:sz="6" w:space="0" w:color="auto"/>
            </w:tcBorders>
            <w:vAlign w:val="center"/>
          </w:tcPr>
          <w:p w14:paraId="5925E0FA"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 xml:space="preserve">MC4 EVO2 / TS4 </w:t>
            </w:r>
            <w:r w:rsidRPr="00A64AFF">
              <w:rPr>
                <w:rFonts w:eastAsia="Calibri" w:cs="B Mitra"/>
                <w:sz w:val="20"/>
                <w:szCs w:val="20"/>
                <w:rtl/>
                <w:lang w:bidi="ar-SA"/>
              </w:rPr>
              <w:t>/</w:t>
            </w:r>
            <w:r w:rsidRPr="00A64AFF">
              <w:rPr>
                <w:rFonts w:eastAsia="Calibri" w:cs="B Mitra"/>
                <w:sz w:val="20"/>
                <w:szCs w:val="20"/>
                <w:lang w:bidi="ar-SA"/>
              </w:rPr>
              <w:t>TS4 Plus</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1D34AD5D"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21BD91F5"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519CD360"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25</w:t>
            </w:r>
          </w:p>
        </w:tc>
        <w:tc>
          <w:tcPr>
            <w:tcW w:w="3073" w:type="dxa"/>
            <w:tcBorders>
              <w:top w:val="single" w:sz="4" w:space="0" w:color="auto"/>
              <w:bottom w:val="single" w:sz="4" w:space="0" w:color="auto"/>
            </w:tcBorders>
            <w:vAlign w:val="center"/>
          </w:tcPr>
          <w:p w14:paraId="0865EDFC"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Mechanical Performance</w:t>
            </w:r>
          </w:p>
        </w:tc>
        <w:tc>
          <w:tcPr>
            <w:tcW w:w="3708" w:type="dxa"/>
            <w:tcBorders>
              <w:top w:val="single" w:sz="4" w:space="0" w:color="auto"/>
              <w:bottom w:val="single" w:sz="4" w:space="0" w:color="auto"/>
              <w:right w:val="single" w:sz="6" w:space="0" w:color="auto"/>
            </w:tcBorders>
            <w:vAlign w:val="center"/>
          </w:tcPr>
          <w:p w14:paraId="4967836F"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Up to 5400 Pa positive load and 2400 Pa negative load</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232A1D95"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0D5208E7"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09519A8"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26</w:t>
            </w:r>
          </w:p>
        </w:tc>
        <w:tc>
          <w:tcPr>
            <w:tcW w:w="3073" w:type="dxa"/>
            <w:tcBorders>
              <w:top w:val="single" w:sz="4" w:space="0" w:color="auto"/>
              <w:bottom w:val="single" w:sz="4" w:space="0" w:color="auto"/>
            </w:tcBorders>
            <w:vAlign w:val="center"/>
          </w:tcPr>
          <w:p w14:paraId="7305F79A"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Degree of Protection (Module)</w:t>
            </w:r>
          </w:p>
        </w:tc>
        <w:tc>
          <w:tcPr>
            <w:tcW w:w="3708" w:type="dxa"/>
            <w:tcBorders>
              <w:top w:val="single" w:sz="4" w:space="0" w:color="auto"/>
              <w:bottom w:val="single" w:sz="4" w:space="0" w:color="auto"/>
              <w:right w:val="single" w:sz="6" w:space="0" w:color="auto"/>
            </w:tcBorders>
            <w:vAlign w:val="center"/>
          </w:tcPr>
          <w:p w14:paraId="46F8CA47"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IP68</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5174EA6C"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8C6A0C6"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1F2C4D54"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27</w:t>
            </w:r>
          </w:p>
        </w:tc>
        <w:tc>
          <w:tcPr>
            <w:tcW w:w="3073" w:type="dxa"/>
            <w:tcBorders>
              <w:top w:val="single" w:sz="4" w:space="0" w:color="auto"/>
              <w:bottom w:val="single" w:sz="4" w:space="0" w:color="auto"/>
            </w:tcBorders>
            <w:vAlign w:val="center"/>
          </w:tcPr>
          <w:p w14:paraId="019F46F7"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Degree of Protection (J-Box)</w:t>
            </w:r>
          </w:p>
        </w:tc>
        <w:tc>
          <w:tcPr>
            <w:tcW w:w="3708" w:type="dxa"/>
            <w:tcBorders>
              <w:top w:val="single" w:sz="4" w:space="0" w:color="auto"/>
              <w:bottom w:val="single" w:sz="4" w:space="0" w:color="auto"/>
              <w:right w:val="single" w:sz="6" w:space="0" w:color="auto"/>
            </w:tcBorders>
            <w:vAlign w:val="center"/>
          </w:tcPr>
          <w:p w14:paraId="56723517"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IP68</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766B9882"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3DA374E0"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171294FD"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28</w:t>
            </w:r>
          </w:p>
        </w:tc>
        <w:tc>
          <w:tcPr>
            <w:tcW w:w="3073" w:type="dxa"/>
            <w:tcBorders>
              <w:top w:val="single" w:sz="4" w:space="0" w:color="auto"/>
              <w:bottom w:val="single" w:sz="4" w:space="0" w:color="auto"/>
            </w:tcBorders>
            <w:vAlign w:val="center"/>
          </w:tcPr>
          <w:p w14:paraId="3EEA6535" w14:textId="77777777" w:rsidR="00CC26C3" w:rsidRPr="00A64AFF" w:rsidRDefault="00CC26C3" w:rsidP="00CA6988">
            <w:pPr>
              <w:bidi w:val="0"/>
              <w:spacing w:after="0" w:line="240" w:lineRule="auto"/>
              <w:rPr>
                <w:rFonts w:eastAsia="Calibri" w:cs="B Mitra"/>
                <w:b/>
                <w:bCs/>
                <w:sz w:val="20"/>
                <w:szCs w:val="20"/>
              </w:rPr>
            </w:pPr>
            <w:r w:rsidRPr="00A64AFF">
              <w:rPr>
                <w:rFonts w:eastAsia="Calibri" w:cs="B Mitra"/>
                <w:b/>
                <w:bCs/>
                <w:sz w:val="20"/>
                <w:szCs w:val="20"/>
              </w:rPr>
              <w:t>Front Glass</w:t>
            </w:r>
          </w:p>
        </w:tc>
        <w:tc>
          <w:tcPr>
            <w:tcW w:w="3708" w:type="dxa"/>
            <w:tcBorders>
              <w:top w:val="single" w:sz="4" w:space="0" w:color="auto"/>
              <w:bottom w:val="single" w:sz="4" w:space="0" w:color="auto"/>
              <w:right w:val="single" w:sz="6" w:space="0" w:color="auto"/>
            </w:tcBorders>
            <w:vAlign w:val="center"/>
          </w:tcPr>
          <w:p w14:paraId="41397E0B"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 xml:space="preserve">≥2.0 mm Heat Strengthened Glass, High Transmission, Anti Reflective Coating </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55A53307"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748A535F"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42C78D57"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29</w:t>
            </w:r>
          </w:p>
        </w:tc>
        <w:tc>
          <w:tcPr>
            <w:tcW w:w="3073" w:type="dxa"/>
            <w:tcBorders>
              <w:top w:val="single" w:sz="4" w:space="0" w:color="auto"/>
              <w:bottom w:val="single" w:sz="4" w:space="0" w:color="auto"/>
            </w:tcBorders>
            <w:vAlign w:val="center"/>
          </w:tcPr>
          <w:p w14:paraId="7C8625E2" w14:textId="77777777" w:rsidR="00CC26C3" w:rsidRPr="00A64AFF" w:rsidRDefault="00CC26C3" w:rsidP="00CA6988">
            <w:pPr>
              <w:bidi w:val="0"/>
              <w:spacing w:after="0" w:line="240" w:lineRule="auto"/>
              <w:rPr>
                <w:rFonts w:eastAsia="Calibri" w:cs="B Mitra"/>
                <w:b/>
                <w:bCs/>
                <w:sz w:val="20"/>
                <w:szCs w:val="20"/>
              </w:rPr>
            </w:pPr>
            <w:r w:rsidRPr="00A64AFF">
              <w:rPr>
                <w:rFonts w:eastAsia="Calibri" w:cs="B Mitra"/>
                <w:b/>
                <w:bCs/>
                <w:sz w:val="20"/>
                <w:szCs w:val="20"/>
              </w:rPr>
              <w:t>Back Glass</w:t>
            </w:r>
          </w:p>
        </w:tc>
        <w:tc>
          <w:tcPr>
            <w:tcW w:w="3708" w:type="dxa"/>
            <w:tcBorders>
              <w:top w:val="single" w:sz="4" w:space="0" w:color="auto"/>
              <w:bottom w:val="single" w:sz="4" w:space="0" w:color="auto"/>
              <w:right w:val="single" w:sz="6" w:space="0" w:color="auto"/>
            </w:tcBorders>
            <w:vAlign w:val="center"/>
          </w:tcPr>
          <w:p w14:paraId="416842CB"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 xml:space="preserve">≥2.0 mm Heat Strengthened Glass </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57D72A9B"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0750ACBE"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79AD6642"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30</w:t>
            </w:r>
          </w:p>
        </w:tc>
        <w:tc>
          <w:tcPr>
            <w:tcW w:w="3073" w:type="dxa"/>
            <w:tcBorders>
              <w:top w:val="single" w:sz="4" w:space="0" w:color="auto"/>
              <w:bottom w:val="single" w:sz="4" w:space="0" w:color="auto"/>
            </w:tcBorders>
            <w:vAlign w:val="center"/>
          </w:tcPr>
          <w:p w14:paraId="0C38F0D5" w14:textId="77777777" w:rsidR="00CC26C3" w:rsidRPr="00A64AFF" w:rsidRDefault="00CC26C3" w:rsidP="00CA6988">
            <w:pPr>
              <w:bidi w:val="0"/>
              <w:spacing w:after="0" w:line="240" w:lineRule="auto"/>
              <w:rPr>
                <w:rFonts w:eastAsia="Calibri" w:cs="B Mitra"/>
                <w:b/>
                <w:bCs/>
                <w:sz w:val="20"/>
                <w:szCs w:val="20"/>
                <w:rtl/>
              </w:rPr>
            </w:pPr>
            <w:r w:rsidRPr="00A64AFF">
              <w:rPr>
                <w:rFonts w:eastAsia="Calibri" w:cs="B Mitra"/>
                <w:b/>
                <w:bCs/>
                <w:sz w:val="20"/>
                <w:szCs w:val="20"/>
              </w:rPr>
              <w:t>Encapsulant Material</w:t>
            </w:r>
          </w:p>
        </w:tc>
        <w:tc>
          <w:tcPr>
            <w:tcW w:w="3708" w:type="dxa"/>
            <w:tcBorders>
              <w:top w:val="single" w:sz="4" w:space="0" w:color="auto"/>
              <w:bottom w:val="single" w:sz="4" w:space="0" w:color="auto"/>
              <w:right w:val="single" w:sz="6" w:space="0" w:color="auto"/>
            </w:tcBorders>
            <w:vAlign w:val="center"/>
          </w:tcPr>
          <w:p w14:paraId="7F7BE2C8"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POE/EVA</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4EB816D4"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02B767EC"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3CFFB3D0"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31</w:t>
            </w:r>
          </w:p>
        </w:tc>
        <w:tc>
          <w:tcPr>
            <w:tcW w:w="3073" w:type="dxa"/>
            <w:tcBorders>
              <w:top w:val="single" w:sz="4" w:space="0" w:color="auto"/>
              <w:bottom w:val="single" w:sz="4" w:space="0" w:color="auto"/>
            </w:tcBorders>
            <w:vAlign w:val="center"/>
          </w:tcPr>
          <w:p w14:paraId="38A214A5" w14:textId="77777777" w:rsidR="00CC26C3" w:rsidRPr="00A64AFF" w:rsidRDefault="00CC26C3" w:rsidP="00CA6988">
            <w:pPr>
              <w:bidi w:val="0"/>
              <w:spacing w:after="0" w:line="240" w:lineRule="auto"/>
              <w:rPr>
                <w:rFonts w:eastAsia="Calibri" w:cs="B Mitra"/>
                <w:b/>
                <w:bCs/>
                <w:sz w:val="20"/>
                <w:szCs w:val="20"/>
              </w:rPr>
            </w:pPr>
            <w:r w:rsidRPr="00A64AFF">
              <w:rPr>
                <w:rFonts w:eastAsia="Calibri" w:cs="B Mitra"/>
                <w:b/>
                <w:bCs/>
                <w:sz w:val="20"/>
                <w:szCs w:val="20"/>
              </w:rPr>
              <w:t>Back Glass</w:t>
            </w:r>
          </w:p>
        </w:tc>
        <w:tc>
          <w:tcPr>
            <w:tcW w:w="3708" w:type="dxa"/>
            <w:tcBorders>
              <w:top w:val="single" w:sz="4" w:space="0" w:color="auto"/>
              <w:bottom w:val="single" w:sz="4" w:space="0" w:color="auto"/>
              <w:right w:val="single" w:sz="6" w:space="0" w:color="auto"/>
            </w:tcBorders>
            <w:vAlign w:val="center"/>
          </w:tcPr>
          <w:p w14:paraId="3CFECEDD"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≥2.0 mm Heat Strengthened Glass</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1652D4B9"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459BF323"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511A6A60"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32</w:t>
            </w:r>
          </w:p>
        </w:tc>
        <w:tc>
          <w:tcPr>
            <w:tcW w:w="3073" w:type="dxa"/>
            <w:tcBorders>
              <w:top w:val="single" w:sz="4" w:space="0" w:color="auto"/>
              <w:bottom w:val="single" w:sz="4" w:space="0" w:color="auto"/>
            </w:tcBorders>
            <w:vAlign w:val="center"/>
          </w:tcPr>
          <w:p w14:paraId="7D6FD411"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Installation Method</w:t>
            </w:r>
          </w:p>
        </w:tc>
        <w:tc>
          <w:tcPr>
            <w:tcW w:w="3708" w:type="dxa"/>
            <w:tcBorders>
              <w:top w:val="single" w:sz="4" w:space="0" w:color="auto"/>
              <w:bottom w:val="single" w:sz="4" w:space="0" w:color="auto"/>
              <w:right w:val="single" w:sz="6" w:space="0" w:color="auto"/>
            </w:tcBorders>
            <w:vAlign w:val="center"/>
          </w:tcPr>
          <w:p w14:paraId="4627964C"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Both Landscape/Portrait methods</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77BDC0D7"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377E8056"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ACB6973"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33</w:t>
            </w:r>
          </w:p>
        </w:tc>
        <w:tc>
          <w:tcPr>
            <w:tcW w:w="3073" w:type="dxa"/>
            <w:tcBorders>
              <w:top w:val="single" w:sz="4" w:space="0" w:color="auto"/>
              <w:bottom w:val="single" w:sz="4" w:space="0" w:color="auto"/>
            </w:tcBorders>
            <w:vAlign w:val="center"/>
          </w:tcPr>
          <w:p w14:paraId="38990B30"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Module Dimensions</w:t>
            </w:r>
          </w:p>
        </w:tc>
        <w:tc>
          <w:tcPr>
            <w:tcW w:w="3708" w:type="dxa"/>
            <w:tcBorders>
              <w:top w:val="single" w:sz="4" w:space="0" w:color="auto"/>
              <w:bottom w:val="single" w:sz="4" w:space="0" w:color="auto"/>
              <w:right w:val="single" w:sz="6" w:space="0" w:color="auto"/>
            </w:tcBorders>
            <w:vAlign w:val="center"/>
          </w:tcPr>
          <w:p w14:paraId="624F02EF"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0C306424"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1517BBC5"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B0E331F"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34</w:t>
            </w:r>
          </w:p>
        </w:tc>
        <w:tc>
          <w:tcPr>
            <w:tcW w:w="3073" w:type="dxa"/>
            <w:tcBorders>
              <w:top w:val="single" w:sz="4" w:space="0" w:color="auto"/>
              <w:bottom w:val="single" w:sz="4" w:space="0" w:color="auto"/>
            </w:tcBorders>
            <w:vAlign w:val="center"/>
          </w:tcPr>
          <w:p w14:paraId="3ACBD180"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Weight</w:t>
            </w:r>
          </w:p>
        </w:tc>
        <w:tc>
          <w:tcPr>
            <w:tcW w:w="3708" w:type="dxa"/>
            <w:tcBorders>
              <w:top w:val="single" w:sz="4" w:space="0" w:color="auto"/>
              <w:bottom w:val="single" w:sz="4" w:space="0" w:color="auto"/>
              <w:right w:val="single" w:sz="6" w:space="0" w:color="auto"/>
            </w:tcBorders>
            <w:vAlign w:val="center"/>
          </w:tcPr>
          <w:p w14:paraId="3830FFE8" w14:textId="77777777" w:rsidR="00CC26C3" w:rsidRPr="00A64AFF" w:rsidRDefault="00CC26C3" w:rsidP="00CA6988">
            <w:pPr>
              <w:bidi w:val="0"/>
              <w:spacing w:after="0" w:line="240" w:lineRule="auto"/>
              <w:rPr>
                <w:rFonts w:eastAsia="Calibri" w:cs="B Mitra"/>
                <w:sz w:val="20"/>
                <w:szCs w:val="20"/>
                <w:lang w:bidi="ar-SA"/>
              </w:rPr>
            </w:pPr>
            <w:r w:rsidRPr="00A64AFF">
              <w:rPr>
                <w:rFonts w:eastAsia="Calibri" w:cs="B Mitra"/>
                <w:sz w:val="20"/>
                <w:szCs w:val="20"/>
                <w:lang w:bidi="ar-SA"/>
              </w:rPr>
              <w:t>Vendor to Advise (VTA)</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4AD62A0B"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57F93AC1" w14:textId="77777777" w:rsidTr="00CA6988">
        <w:trPr>
          <w:trHeight w:val="340"/>
          <w:jc w:val="center"/>
        </w:trPr>
        <w:tc>
          <w:tcPr>
            <w:tcW w:w="9471" w:type="dxa"/>
            <w:gridSpan w:val="4"/>
            <w:tcBorders>
              <w:top w:val="single" w:sz="4" w:space="0" w:color="auto"/>
              <w:left w:val="thinThickSmallGap" w:sz="12" w:space="0" w:color="auto"/>
              <w:bottom w:val="single" w:sz="4" w:space="0" w:color="auto"/>
              <w:right w:val="thickThinSmallGap" w:sz="12" w:space="0" w:color="auto"/>
            </w:tcBorders>
            <w:shd w:val="clear" w:color="auto" w:fill="C5E0B3"/>
            <w:vAlign w:val="center"/>
          </w:tcPr>
          <w:p w14:paraId="4A8B2AE4"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Warranty</w:t>
            </w:r>
          </w:p>
        </w:tc>
      </w:tr>
      <w:tr w:rsidR="00CC26C3" w:rsidRPr="00C622CC" w14:paraId="5ABE6730" w14:textId="77777777" w:rsidTr="00CA6988">
        <w:trPr>
          <w:trHeight w:val="340"/>
          <w:jc w:val="center"/>
        </w:trPr>
        <w:tc>
          <w:tcPr>
            <w:tcW w:w="596" w:type="dxa"/>
            <w:tcBorders>
              <w:top w:val="single" w:sz="4" w:space="0" w:color="auto"/>
              <w:left w:val="thinThickSmallGap" w:sz="12" w:space="0" w:color="auto"/>
              <w:bottom w:val="single" w:sz="4" w:space="0" w:color="auto"/>
            </w:tcBorders>
            <w:vAlign w:val="center"/>
          </w:tcPr>
          <w:p w14:paraId="0F4FD45C"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35</w:t>
            </w:r>
          </w:p>
        </w:tc>
        <w:tc>
          <w:tcPr>
            <w:tcW w:w="3073" w:type="dxa"/>
            <w:tcBorders>
              <w:top w:val="single" w:sz="4" w:space="0" w:color="auto"/>
              <w:bottom w:val="single" w:sz="4" w:space="0" w:color="auto"/>
            </w:tcBorders>
            <w:vAlign w:val="center"/>
          </w:tcPr>
          <w:p w14:paraId="04928386"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Product Warranty</w:t>
            </w:r>
          </w:p>
        </w:tc>
        <w:tc>
          <w:tcPr>
            <w:tcW w:w="3708" w:type="dxa"/>
            <w:tcBorders>
              <w:top w:val="single" w:sz="4" w:space="0" w:color="auto"/>
              <w:bottom w:val="single" w:sz="4" w:space="0" w:color="auto"/>
              <w:right w:val="single" w:sz="6" w:space="0" w:color="auto"/>
            </w:tcBorders>
            <w:vAlign w:val="center"/>
          </w:tcPr>
          <w:p w14:paraId="03CC64B4" w14:textId="77777777" w:rsidR="00CC26C3" w:rsidRPr="00A64AFF" w:rsidRDefault="00CC26C3" w:rsidP="00CA6988">
            <w:pPr>
              <w:bidi w:val="0"/>
              <w:spacing w:after="0" w:line="240" w:lineRule="auto"/>
              <w:rPr>
                <w:rFonts w:eastAsia="Calibri" w:cs="B Mitra"/>
                <w:sz w:val="20"/>
                <w:szCs w:val="20"/>
                <w:lang w:bidi="ar-SA"/>
              </w:rPr>
            </w:pPr>
            <w:proofErr w:type="gramStart"/>
            <w:r w:rsidRPr="00A64AFF">
              <w:rPr>
                <w:rFonts w:eastAsia="Calibri" w:cs="B Mitra"/>
                <w:sz w:val="20"/>
                <w:szCs w:val="20"/>
                <w:lang w:bidi="ar-SA"/>
              </w:rPr>
              <w:t>12 year</w:t>
            </w:r>
            <w:proofErr w:type="gramEnd"/>
            <w:r w:rsidRPr="00A64AFF">
              <w:rPr>
                <w:rFonts w:eastAsia="Calibri" w:cs="B Mitra"/>
                <w:sz w:val="20"/>
                <w:szCs w:val="20"/>
                <w:lang w:bidi="ar-SA"/>
              </w:rPr>
              <w:t xml:space="preserve"> Product Workmanship Warranty</w:t>
            </w:r>
          </w:p>
        </w:tc>
        <w:tc>
          <w:tcPr>
            <w:tcW w:w="2094" w:type="dxa"/>
            <w:tcBorders>
              <w:top w:val="single" w:sz="4" w:space="0" w:color="auto"/>
              <w:left w:val="single" w:sz="6" w:space="0" w:color="auto"/>
              <w:bottom w:val="single" w:sz="4" w:space="0" w:color="auto"/>
              <w:right w:val="thickThinSmallGap" w:sz="12" w:space="0" w:color="auto"/>
            </w:tcBorders>
            <w:vAlign w:val="center"/>
          </w:tcPr>
          <w:p w14:paraId="534009A2" w14:textId="77777777" w:rsidR="00CC26C3" w:rsidRPr="00A64AFF" w:rsidRDefault="00CC26C3" w:rsidP="00CA6988">
            <w:pPr>
              <w:bidi w:val="0"/>
              <w:spacing w:after="0" w:line="240" w:lineRule="auto"/>
              <w:jc w:val="center"/>
              <w:rPr>
                <w:rFonts w:eastAsia="Calibri" w:cs="B Mitra"/>
                <w:sz w:val="20"/>
                <w:szCs w:val="20"/>
                <w:lang w:bidi="ar-SA"/>
              </w:rPr>
            </w:pPr>
          </w:p>
        </w:tc>
      </w:tr>
      <w:tr w:rsidR="00CC26C3" w:rsidRPr="00C622CC" w14:paraId="69994FFF" w14:textId="77777777" w:rsidTr="00CA6988">
        <w:trPr>
          <w:trHeight w:val="340"/>
          <w:jc w:val="center"/>
        </w:trPr>
        <w:tc>
          <w:tcPr>
            <w:tcW w:w="596" w:type="dxa"/>
            <w:tcBorders>
              <w:top w:val="single" w:sz="4" w:space="0" w:color="auto"/>
              <w:left w:val="thinThickSmallGap" w:sz="12" w:space="0" w:color="auto"/>
              <w:bottom w:val="thickThinSmallGap" w:sz="12" w:space="0" w:color="auto"/>
            </w:tcBorders>
            <w:vAlign w:val="center"/>
          </w:tcPr>
          <w:p w14:paraId="55898663" w14:textId="77777777" w:rsidR="00CC26C3" w:rsidRPr="00A64AFF" w:rsidRDefault="00CC26C3" w:rsidP="00CA6988">
            <w:pPr>
              <w:bidi w:val="0"/>
              <w:spacing w:after="0" w:line="240" w:lineRule="auto"/>
              <w:jc w:val="center"/>
              <w:rPr>
                <w:rFonts w:eastAsia="Calibri" w:cs="B Mitra"/>
                <w:b/>
                <w:bCs/>
                <w:sz w:val="20"/>
                <w:szCs w:val="20"/>
                <w:lang w:bidi="ar-SA"/>
              </w:rPr>
            </w:pPr>
            <w:r w:rsidRPr="00A64AFF">
              <w:rPr>
                <w:rFonts w:eastAsia="Calibri" w:cs="B Mitra"/>
                <w:b/>
                <w:bCs/>
                <w:sz w:val="20"/>
                <w:szCs w:val="20"/>
                <w:lang w:bidi="ar-SA"/>
              </w:rPr>
              <w:t>36</w:t>
            </w:r>
          </w:p>
        </w:tc>
        <w:tc>
          <w:tcPr>
            <w:tcW w:w="3073" w:type="dxa"/>
            <w:tcBorders>
              <w:top w:val="single" w:sz="4" w:space="0" w:color="auto"/>
              <w:bottom w:val="thickThinSmallGap" w:sz="12" w:space="0" w:color="auto"/>
            </w:tcBorders>
            <w:vAlign w:val="center"/>
          </w:tcPr>
          <w:p w14:paraId="17F557AA" w14:textId="77777777" w:rsidR="00CC26C3" w:rsidRPr="00A64AFF" w:rsidRDefault="00CC26C3" w:rsidP="00CA6988">
            <w:pPr>
              <w:bidi w:val="0"/>
              <w:spacing w:after="0" w:line="240" w:lineRule="auto"/>
              <w:rPr>
                <w:rFonts w:eastAsia="Calibri" w:cs="B Mitra"/>
                <w:b/>
                <w:bCs/>
                <w:sz w:val="20"/>
                <w:szCs w:val="20"/>
                <w:lang w:bidi="ar-SA"/>
              </w:rPr>
            </w:pPr>
            <w:r w:rsidRPr="00A64AFF">
              <w:rPr>
                <w:rFonts w:eastAsia="Calibri" w:cs="B Mitra"/>
                <w:b/>
                <w:bCs/>
                <w:sz w:val="20"/>
                <w:szCs w:val="20"/>
                <w:lang w:bidi="ar-SA"/>
              </w:rPr>
              <w:t>Linear Power Output Warranty</w:t>
            </w:r>
          </w:p>
        </w:tc>
        <w:tc>
          <w:tcPr>
            <w:tcW w:w="3708" w:type="dxa"/>
            <w:tcBorders>
              <w:top w:val="single" w:sz="4" w:space="0" w:color="auto"/>
              <w:bottom w:val="thickThinSmallGap" w:sz="12" w:space="0" w:color="auto"/>
              <w:right w:val="single" w:sz="6" w:space="0" w:color="auto"/>
            </w:tcBorders>
            <w:vAlign w:val="center"/>
          </w:tcPr>
          <w:p w14:paraId="3A30C41D" w14:textId="77777777" w:rsidR="00CC26C3" w:rsidRPr="00A64AFF" w:rsidRDefault="00CC26C3" w:rsidP="00CA6988">
            <w:pPr>
              <w:bidi w:val="0"/>
              <w:spacing w:after="0" w:line="240" w:lineRule="auto"/>
              <w:rPr>
                <w:rFonts w:eastAsia="Calibri" w:cs="B Mitra"/>
                <w:sz w:val="20"/>
                <w:szCs w:val="20"/>
                <w:lang w:bidi="ar-SA"/>
              </w:rPr>
            </w:pPr>
            <w:proofErr w:type="gramStart"/>
            <w:r w:rsidRPr="00A64AFF">
              <w:rPr>
                <w:rFonts w:eastAsia="Calibri" w:cs="B Mitra"/>
                <w:sz w:val="20"/>
                <w:szCs w:val="20"/>
                <w:lang w:bidi="ar-SA"/>
              </w:rPr>
              <w:t>30 year</w:t>
            </w:r>
            <w:proofErr w:type="gramEnd"/>
            <w:r w:rsidRPr="00A64AFF">
              <w:rPr>
                <w:rFonts w:eastAsia="Calibri" w:cs="B Mitra"/>
                <w:sz w:val="20"/>
                <w:szCs w:val="20"/>
                <w:lang w:bidi="ar-SA"/>
              </w:rPr>
              <w:t xml:space="preserve"> Power Warranty</w:t>
            </w:r>
          </w:p>
        </w:tc>
        <w:tc>
          <w:tcPr>
            <w:tcW w:w="2094" w:type="dxa"/>
            <w:tcBorders>
              <w:top w:val="single" w:sz="4" w:space="0" w:color="auto"/>
              <w:left w:val="single" w:sz="6" w:space="0" w:color="auto"/>
              <w:bottom w:val="thickThinSmallGap" w:sz="12" w:space="0" w:color="auto"/>
              <w:right w:val="thickThinSmallGap" w:sz="12" w:space="0" w:color="auto"/>
            </w:tcBorders>
            <w:vAlign w:val="center"/>
          </w:tcPr>
          <w:p w14:paraId="7BE05E94" w14:textId="77777777" w:rsidR="00CC26C3" w:rsidRPr="00A64AFF" w:rsidRDefault="00CC26C3" w:rsidP="00CA6988">
            <w:pPr>
              <w:bidi w:val="0"/>
              <w:spacing w:after="0" w:line="240" w:lineRule="auto"/>
              <w:jc w:val="center"/>
              <w:rPr>
                <w:rFonts w:eastAsia="Calibri" w:cs="B Mitra"/>
                <w:sz w:val="20"/>
                <w:szCs w:val="20"/>
                <w:lang w:bidi="ar-SA"/>
              </w:rPr>
            </w:pPr>
          </w:p>
        </w:tc>
      </w:tr>
    </w:tbl>
    <w:p w14:paraId="399EC9C5" w14:textId="77777777" w:rsidR="00CC26C3" w:rsidRPr="00A64AFF" w:rsidRDefault="00CC26C3" w:rsidP="00CC26C3">
      <w:pPr>
        <w:rPr>
          <w:rFonts w:cs="B Mitra"/>
          <w:sz w:val="22"/>
          <w:rtl/>
        </w:rPr>
      </w:pPr>
    </w:p>
    <w:p w14:paraId="1BAF6622" w14:textId="77777777" w:rsidR="00CC26C3" w:rsidRPr="00A64AFF" w:rsidRDefault="00CC26C3" w:rsidP="00CC26C3">
      <w:pPr>
        <w:bidi w:val="0"/>
        <w:rPr>
          <w:rFonts w:cs="B Mitra"/>
          <w:sz w:val="22"/>
        </w:rPr>
      </w:pPr>
      <w:r w:rsidRPr="00A64AFF">
        <w:rPr>
          <w:rFonts w:cs="B Mitra"/>
          <w:sz w:val="22"/>
          <w:rtl/>
        </w:rPr>
        <w:br w:type="page"/>
      </w:r>
    </w:p>
    <w:p w14:paraId="32EDD87B" w14:textId="604AF444" w:rsidR="00CC26C3" w:rsidRDefault="00CC26C3" w:rsidP="00CC26C3">
      <w:pPr>
        <w:pStyle w:val="head1"/>
        <w:rPr>
          <w:rtl/>
        </w:rPr>
      </w:pPr>
      <w:bookmarkStart w:id="22" w:name="_Toc209017447"/>
      <w:r>
        <w:rPr>
          <w:rFonts w:hint="cs"/>
          <w:rtl/>
        </w:rPr>
        <w:t xml:space="preserve">پیوست </w:t>
      </w:r>
      <w:r w:rsidR="00A43C83">
        <w:rPr>
          <w:rFonts w:hint="cs"/>
          <w:rtl/>
        </w:rPr>
        <w:t>4</w:t>
      </w:r>
    </w:p>
    <w:p w14:paraId="6996AE03" w14:textId="77777777" w:rsidR="00CC26C3" w:rsidRDefault="00CC26C3" w:rsidP="00CC26C3">
      <w:pPr>
        <w:pStyle w:val="head1"/>
        <w:rPr>
          <w:rtl/>
        </w:rPr>
      </w:pPr>
      <w:r>
        <w:rPr>
          <w:rFonts w:hint="cs"/>
          <w:rtl/>
        </w:rPr>
        <w:t>کدها و استانداردها</w:t>
      </w:r>
      <w:bookmarkEnd w:id="22"/>
    </w:p>
    <w:p w14:paraId="549EA64B" w14:textId="77777777" w:rsidR="00CC26C3" w:rsidRDefault="00CC26C3" w:rsidP="00CC26C3">
      <w:pPr>
        <w:bidi w:val="0"/>
        <w:rPr>
          <w:rFonts w:cs="B Mitra"/>
          <w:sz w:val="22"/>
        </w:rPr>
      </w:pPr>
    </w:p>
    <w:p w14:paraId="655E7917" w14:textId="77777777" w:rsidR="00CC26C3" w:rsidRDefault="00CC26C3" w:rsidP="00CC26C3">
      <w:pPr>
        <w:bidi w:val="0"/>
        <w:rPr>
          <w:rFonts w:cs="B Mitra"/>
          <w:sz w:val="22"/>
        </w:rPr>
      </w:pPr>
    </w:p>
    <w:p w14:paraId="74584C22" w14:textId="77777777" w:rsidR="00CC26C3" w:rsidRPr="00A64AFF" w:rsidRDefault="00CC26C3" w:rsidP="00CC26C3">
      <w:pPr>
        <w:bidi w:val="0"/>
        <w:rPr>
          <w:rFonts w:cs="B Mitra"/>
          <w:sz w:val="22"/>
          <w:rtl/>
        </w:rPr>
      </w:pPr>
    </w:p>
    <w:p w14:paraId="7A6D99F3" w14:textId="77777777" w:rsidR="00CC26C3" w:rsidRPr="00A64AFF" w:rsidRDefault="00CC26C3" w:rsidP="00CC26C3">
      <w:pPr>
        <w:bidi w:val="0"/>
        <w:rPr>
          <w:rFonts w:cs="B Mitra"/>
          <w:b/>
          <w:bCs/>
          <w:sz w:val="22"/>
        </w:rPr>
      </w:pPr>
      <w:r w:rsidRPr="00A64AFF">
        <w:rPr>
          <w:rFonts w:cs="B Mitra"/>
          <w:sz w:val="22"/>
        </w:rPr>
        <w:br w:type="page"/>
      </w:r>
    </w:p>
    <w:p w14:paraId="59B80B2B" w14:textId="77777777" w:rsidR="00CC26C3" w:rsidRPr="00A64AFF" w:rsidRDefault="00CC26C3" w:rsidP="00CC26C3">
      <w:pPr>
        <w:pStyle w:val="affc"/>
        <w:rPr>
          <w:rFonts w:cs="B Mitra"/>
          <w:color w:val="auto"/>
          <w:sz w:val="22"/>
          <w:szCs w:val="24"/>
          <w:rtl/>
        </w:rPr>
      </w:pPr>
      <w:r w:rsidRPr="00A64AFF">
        <w:rPr>
          <w:rFonts w:cs="B Mitra" w:hint="eastAsia"/>
          <w:color w:val="auto"/>
          <w:sz w:val="22"/>
          <w:szCs w:val="24"/>
          <w:rtl/>
        </w:rPr>
        <w:t>در</w:t>
      </w:r>
      <w:r w:rsidRPr="00A64AFF">
        <w:rPr>
          <w:rFonts w:cs="B Mitra"/>
          <w:color w:val="auto"/>
          <w:sz w:val="22"/>
          <w:szCs w:val="24"/>
          <w:rtl/>
        </w:rPr>
        <w:t xml:space="preserve"> ته</w:t>
      </w:r>
      <w:r w:rsidRPr="00A64AFF">
        <w:rPr>
          <w:rFonts w:cs="B Mitra" w:hint="cs"/>
          <w:color w:val="auto"/>
          <w:sz w:val="22"/>
          <w:szCs w:val="24"/>
          <w:rtl/>
        </w:rPr>
        <w:t>ی</w:t>
      </w:r>
      <w:r w:rsidRPr="00A64AFF">
        <w:rPr>
          <w:rFonts w:cs="B Mitra" w:hint="eastAsia"/>
          <w:color w:val="auto"/>
          <w:sz w:val="22"/>
          <w:szCs w:val="24"/>
          <w:rtl/>
        </w:rPr>
        <w:t>ه</w:t>
      </w:r>
      <w:r w:rsidRPr="00A64AFF">
        <w:rPr>
          <w:rFonts w:cs="B Mitra"/>
          <w:color w:val="auto"/>
          <w:sz w:val="22"/>
          <w:szCs w:val="24"/>
          <w:rtl/>
        </w:rPr>
        <w:t xml:space="preserve"> و </w:t>
      </w:r>
      <w:r w:rsidRPr="00A64AFF">
        <w:rPr>
          <w:rFonts w:cs="B Mitra" w:hint="eastAsia"/>
          <w:color w:val="auto"/>
          <w:sz w:val="22"/>
          <w:szCs w:val="24"/>
          <w:rtl/>
        </w:rPr>
        <w:t>تأم</w:t>
      </w:r>
      <w:r w:rsidRPr="00A64AFF">
        <w:rPr>
          <w:rFonts w:cs="B Mitra" w:hint="cs"/>
          <w:color w:val="auto"/>
          <w:sz w:val="22"/>
          <w:szCs w:val="24"/>
          <w:rtl/>
        </w:rPr>
        <w:t>ی</w:t>
      </w:r>
      <w:r w:rsidRPr="00A64AFF">
        <w:rPr>
          <w:rFonts w:cs="B Mitra" w:hint="eastAsia"/>
          <w:color w:val="auto"/>
          <w:sz w:val="22"/>
          <w:szCs w:val="24"/>
          <w:rtl/>
        </w:rPr>
        <w:t>ن</w:t>
      </w:r>
      <w:r w:rsidRPr="00A64AFF">
        <w:rPr>
          <w:rFonts w:cs="B Mitra"/>
          <w:color w:val="auto"/>
          <w:sz w:val="22"/>
          <w:szCs w:val="24"/>
          <w:rtl/>
        </w:rPr>
        <w:t xml:space="preserve"> </w:t>
      </w:r>
      <w:r w:rsidRPr="00A64AFF">
        <w:rPr>
          <w:rFonts w:cs="B Mitra" w:hint="eastAsia"/>
          <w:color w:val="auto"/>
          <w:sz w:val="22"/>
          <w:szCs w:val="24"/>
          <w:rtl/>
        </w:rPr>
        <w:t>تجه</w:t>
      </w:r>
      <w:r w:rsidRPr="00A64AFF">
        <w:rPr>
          <w:rFonts w:cs="B Mitra" w:hint="cs"/>
          <w:color w:val="auto"/>
          <w:sz w:val="22"/>
          <w:szCs w:val="24"/>
          <w:rtl/>
        </w:rPr>
        <w:t>ی</w:t>
      </w:r>
      <w:r w:rsidRPr="00A64AFF">
        <w:rPr>
          <w:rFonts w:cs="B Mitra" w:hint="eastAsia"/>
          <w:color w:val="auto"/>
          <w:sz w:val="22"/>
          <w:szCs w:val="24"/>
          <w:rtl/>
        </w:rPr>
        <w:t>زات</w:t>
      </w:r>
      <w:r w:rsidRPr="00A64AFF">
        <w:rPr>
          <w:rFonts w:cs="B Mitra"/>
          <w:color w:val="auto"/>
          <w:sz w:val="22"/>
          <w:szCs w:val="24"/>
          <w:rtl/>
        </w:rPr>
        <w:t xml:space="preserve"> </w:t>
      </w:r>
      <w:r w:rsidRPr="00A64AFF">
        <w:rPr>
          <w:rFonts w:cs="B Mitra" w:hint="eastAsia"/>
          <w:color w:val="auto"/>
          <w:sz w:val="22"/>
          <w:szCs w:val="24"/>
          <w:rtl/>
        </w:rPr>
        <w:t>اصل</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مورد</w:t>
      </w:r>
      <w:r w:rsidRPr="00A64AFF">
        <w:rPr>
          <w:rFonts w:cs="B Mitra"/>
          <w:color w:val="auto"/>
          <w:sz w:val="22"/>
          <w:szCs w:val="24"/>
          <w:rtl/>
        </w:rPr>
        <w:t xml:space="preserve"> </w:t>
      </w:r>
      <w:r w:rsidRPr="00A64AFF">
        <w:rPr>
          <w:rFonts w:cs="B Mitra" w:hint="eastAsia"/>
          <w:color w:val="auto"/>
          <w:sz w:val="22"/>
          <w:szCs w:val="24"/>
          <w:rtl/>
        </w:rPr>
        <w:t>استفاده</w:t>
      </w:r>
      <w:r w:rsidRPr="00A64AFF">
        <w:rPr>
          <w:rFonts w:cs="B Mitra"/>
          <w:color w:val="auto"/>
          <w:sz w:val="22"/>
          <w:szCs w:val="24"/>
          <w:rtl/>
        </w:rPr>
        <w:t xml:space="preserve"> </w:t>
      </w:r>
      <w:r w:rsidRPr="00A64AFF">
        <w:rPr>
          <w:rFonts w:cs="B Mitra" w:hint="eastAsia"/>
          <w:color w:val="auto"/>
          <w:sz w:val="22"/>
          <w:szCs w:val="24"/>
          <w:rtl/>
        </w:rPr>
        <w:t>در</w:t>
      </w:r>
      <w:r w:rsidRPr="00A64AFF">
        <w:rPr>
          <w:rFonts w:cs="B Mitra"/>
          <w:color w:val="auto"/>
          <w:sz w:val="22"/>
          <w:szCs w:val="24"/>
          <w:rtl/>
        </w:rPr>
        <w:t xml:space="preserve"> </w:t>
      </w:r>
      <w:r w:rsidRPr="00A64AFF">
        <w:rPr>
          <w:rFonts w:cs="B Mitra" w:hint="eastAsia"/>
          <w:color w:val="auto"/>
          <w:sz w:val="22"/>
          <w:szCs w:val="24"/>
          <w:rtl/>
        </w:rPr>
        <w:t>پروژه،</w:t>
      </w:r>
      <w:r w:rsidRPr="00A64AFF">
        <w:rPr>
          <w:rFonts w:cs="B Mitra"/>
          <w:color w:val="auto"/>
          <w:sz w:val="22"/>
          <w:szCs w:val="24"/>
          <w:rtl/>
        </w:rPr>
        <w:t xml:space="preserve"> </w:t>
      </w:r>
      <w:r w:rsidRPr="00A64AFF">
        <w:rPr>
          <w:rFonts w:cs="B Mitra" w:hint="eastAsia"/>
          <w:color w:val="auto"/>
          <w:sz w:val="22"/>
          <w:szCs w:val="24"/>
          <w:rtl/>
        </w:rPr>
        <w:t>حداقل</w:t>
      </w:r>
      <w:r w:rsidRPr="00A64AFF">
        <w:rPr>
          <w:rFonts w:cs="B Mitra"/>
          <w:color w:val="auto"/>
          <w:sz w:val="22"/>
          <w:szCs w:val="24"/>
          <w:rtl/>
        </w:rPr>
        <w:t xml:space="preserve"> </w:t>
      </w:r>
      <w:r w:rsidRPr="00A64AFF">
        <w:rPr>
          <w:rFonts w:cs="B Mitra" w:hint="eastAsia"/>
          <w:color w:val="auto"/>
          <w:sz w:val="22"/>
          <w:szCs w:val="24"/>
          <w:rtl/>
        </w:rPr>
        <w:t>استانداردها</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ذ</w:t>
      </w:r>
      <w:r w:rsidRPr="00A64AFF">
        <w:rPr>
          <w:rFonts w:cs="B Mitra" w:hint="cs"/>
          <w:color w:val="auto"/>
          <w:sz w:val="22"/>
          <w:szCs w:val="24"/>
          <w:rtl/>
        </w:rPr>
        <w:t>ی</w:t>
      </w:r>
      <w:r w:rsidRPr="00A64AFF">
        <w:rPr>
          <w:rFonts w:cs="B Mitra" w:hint="eastAsia"/>
          <w:color w:val="auto"/>
          <w:sz w:val="22"/>
          <w:szCs w:val="24"/>
          <w:rtl/>
        </w:rPr>
        <w:t>ل</w:t>
      </w:r>
      <w:r w:rsidRPr="00A64AFF">
        <w:rPr>
          <w:rFonts w:cs="B Mitra"/>
          <w:color w:val="auto"/>
          <w:sz w:val="22"/>
          <w:szCs w:val="24"/>
          <w:rtl/>
        </w:rPr>
        <w:t xml:space="preserve"> </w:t>
      </w:r>
      <w:r w:rsidRPr="00A64AFF">
        <w:rPr>
          <w:rFonts w:cs="B Mitra" w:hint="eastAsia"/>
          <w:color w:val="auto"/>
          <w:sz w:val="22"/>
          <w:szCs w:val="24"/>
          <w:rtl/>
        </w:rPr>
        <w:t>با</w:t>
      </w:r>
      <w:r w:rsidRPr="00A64AFF">
        <w:rPr>
          <w:rFonts w:cs="B Mitra" w:hint="cs"/>
          <w:color w:val="auto"/>
          <w:sz w:val="22"/>
          <w:szCs w:val="24"/>
          <w:rtl/>
        </w:rPr>
        <w:t>ی</w:t>
      </w:r>
      <w:r w:rsidRPr="00A64AFF">
        <w:rPr>
          <w:rFonts w:cs="B Mitra" w:hint="eastAsia"/>
          <w:color w:val="auto"/>
          <w:sz w:val="22"/>
          <w:szCs w:val="24"/>
          <w:rtl/>
        </w:rPr>
        <w:t>د</w:t>
      </w:r>
      <w:r w:rsidRPr="00A64AFF">
        <w:rPr>
          <w:rFonts w:cs="B Mitra"/>
          <w:color w:val="auto"/>
          <w:sz w:val="22"/>
          <w:szCs w:val="24"/>
          <w:rtl/>
        </w:rPr>
        <w:t xml:space="preserve"> </w:t>
      </w:r>
      <w:r w:rsidRPr="00A64AFF">
        <w:rPr>
          <w:rFonts w:cs="B Mitra" w:hint="eastAsia"/>
          <w:color w:val="auto"/>
          <w:sz w:val="22"/>
          <w:szCs w:val="24"/>
          <w:rtl/>
        </w:rPr>
        <w:t>رعا</w:t>
      </w:r>
      <w:r w:rsidRPr="00A64AFF">
        <w:rPr>
          <w:rFonts w:cs="B Mitra" w:hint="cs"/>
          <w:color w:val="auto"/>
          <w:sz w:val="22"/>
          <w:szCs w:val="24"/>
          <w:rtl/>
        </w:rPr>
        <w:t>ی</w:t>
      </w:r>
      <w:r w:rsidRPr="00A64AFF">
        <w:rPr>
          <w:rFonts w:cs="B Mitra" w:hint="eastAsia"/>
          <w:color w:val="auto"/>
          <w:sz w:val="22"/>
          <w:szCs w:val="24"/>
          <w:rtl/>
        </w:rPr>
        <w:t>ت</w:t>
      </w:r>
      <w:r w:rsidRPr="00A64AFF">
        <w:rPr>
          <w:rFonts w:cs="B Mitra"/>
          <w:color w:val="auto"/>
          <w:sz w:val="22"/>
          <w:szCs w:val="24"/>
          <w:rtl/>
        </w:rPr>
        <w:t xml:space="preserve"> </w:t>
      </w:r>
      <w:r w:rsidRPr="00A64AFF">
        <w:rPr>
          <w:rFonts w:cs="B Mitra" w:hint="eastAsia"/>
          <w:color w:val="auto"/>
          <w:sz w:val="22"/>
          <w:szCs w:val="24"/>
          <w:rtl/>
        </w:rPr>
        <w:t>شده</w:t>
      </w:r>
      <w:r w:rsidRPr="00A64AFF">
        <w:rPr>
          <w:rFonts w:cs="B Mitra"/>
          <w:color w:val="auto"/>
          <w:sz w:val="22"/>
          <w:szCs w:val="24"/>
          <w:rtl/>
        </w:rPr>
        <w:t xml:space="preserve"> </w:t>
      </w:r>
      <w:r w:rsidRPr="00A64AFF">
        <w:rPr>
          <w:rFonts w:cs="B Mitra" w:hint="eastAsia"/>
          <w:color w:val="auto"/>
          <w:sz w:val="22"/>
          <w:szCs w:val="24"/>
          <w:rtl/>
        </w:rPr>
        <w:t>و</w:t>
      </w:r>
      <w:r w:rsidRPr="00A64AFF">
        <w:rPr>
          <w:rFonts w:cs="B Mitra"/>
          <w:color w:val="auto"/>
          <w:sz w:val="22"/>
          <w:szCs w:val="24"/>
          <w:rtl/>
        </w:rPr>
        <w:t xml:space="preserve"> </w:t>
      </w:r>
      <w:r w:rsidRPr="00A64AFF">
        <w:rPr>
          <w:rFonts w:cs="B Mitra" w:hint="eastAsia"/>
          <w:color w:val="auto"/>
          <w:sz w:val="22"/>
          <w:szCs w:val="24"/>
          <w:rtl/>
        </w:rPr>
        <w:t>تأم</w:t>
      </w:r>
      <w:r w:rsidRPr="00A64AFF">
        <w:rPr>
          <w:rFonts w:cs="B Mitra" w:hint="cs"/>
          <w:color w:val="auto"/>
          <w:sz w:val="22"/>
          <w:szCs w:val="24"/>
          <w:rtl/>
        </w:rPr>
        <w:t>ی</w:t>
      </w:r>
      <w:r w:rsidRPr="00A64AFF">
        <w:rPr>
          <w:rFonts w:cs="B Mitra" w:hint="eastAsia"/>
          <w:color w:val="auto"/>
          <w:sz w:val="22"/>
          <w:szCs w:val="24"/>
          <w:rtl/>
        </w:rPr>
        <w:t>ن‌کننده</w:t>
      </w:r>
      <w:r w:rsidRPr="00A64AFF">
        <w:rPr>
          <w:rFonts w:cs="B Mitra"/>
          <w:color w:val="auto"/>
          <w:sz w:val="22"/>
          <w:szCs w:val="24"/>
          <w:rtl/>
        </w:rPr>
        <w:t xml:space="preserve"> </w:t>
      </w:r>
      <w:r w:rsidRPr="00A64AFF">
        <w:rPr>
          <w:rFonts w:cs="B Mitra" w:hint="eastAsia"/>
          <w:color w:val="auto"/>
          <w:sz w:val="22"/>
          <w:szCs w:val="24"/>
          <w:rtl/>
        </w:rPr>
        <w:t>موظف</w:t>
      </w:r>
      <w:r w:rsidRPr="00A64AFF">
        <w:rPr>
          <w:rFonts w:cs="B Mitra"/>
          <w:color w:val="auto"/>
          <w:sz w:val="22"/>
          <w:szCs w:val="24"/>
          <w:rtl/>
        </w:rPr>
        <w:t xml:space="preserve"> </w:t>
      </w:r>
      <w:r w:rsidRPr="00A64AFF">
        <w:rPr>
          <w:rFonts w:cs="B Mitra" w:hint="eastAsia"/>
          <w:color w:val="auto"/>
          <w:sz w:val="22"/>
          <w:szCs w:val="24"/>
          <w:rtl/>
        </w:rPr>
        <w:t>به</w:t>
      </w:r>
      <w:r w:rsidRPr="00A64AFF">
        <w:rPr>
          <w:rFonts w:cs="B Mitra"/>
          <w:color w:val="auto"/>
          <w:sz w:val="22"/>
          <w:szCs w:val="24"/>
          <w:rtl/>
        </w:rPr>
        <w:t xml:space="preserve"> </w:t>
      </w:r>
      <w:r w:rsidRPr="00A64AFF">
        <w:rPr>
          <w:rFonts w:cs="B Mitra" w:hint="eastAsia"/>
          <w:color w:val="auto"/>
          <w:sz w:val="22"/>
          <w:szCs w:val="24"/>
          <w:rtl/>
        </w:rPr>
        <w:t>ارائه</w:t>
      </w:r>
      <w:r w:rsidRPr="00A64AFF">
        <w:rPr>
          <w:rFonts w:cs="B Mitra"/>
          <w:color w:val="auto"/>
          <w:sz w:val="22"/>
          <w:szCs w:val="24"/>
          <w:rtl/>
        </w:rPr>
        <w:t xml:space="preserve"> </w:t>
      </w:r>
      <w:r w:rsidRPr="00A64AFF">
        <w:rPr>
          <w:rFonts w:cs="B Mitra" w:hint="eastAsia"/>
          <w:color w:val="auto"/>
          <w:sz w:val="22"/>
          <w:szCs w:val="24"/>
          <w:rtl/>
        </w:rPr>
        <w:t>تأ</w:t>
      </w:r>
      <w:r w:rsidRPr="00A64AFF">
        <w:rPr>
          <w:rFonts w:cs="B Mitra" w:hint="cs"/>
          <w:color w:val="auto"/>
          <w:sz w:val="22"/>
          <w:szCs w:val="24"/>
          <w:rtl/>
        </w:rPr>
        <w:t>یی</w:t>
      </w:r>
      <w:r w:rsidRPr="00A64AFF">
        <w:rPr>
          <w:rFonts w:cs="B Mitra" w:hint="eastAsia"/>
          <w:color w:val="auto"/>
          <w:sz w:val="22"/>
          <w:szCs w:val="24"/>
          <w:rtl/>
        </w:rPr>
        <w:t>د</w:t>
      </w:r>
      <w:r w:rsidRPr="00A64AFF">
        <w:rPr>
          <w:rFonts w:cs="B Mitra" w:hint="cs"/>
          <w:color w:val="auto"/>
          <w:sz w:val="22"/>
          <w:szCs w:val="24"/>
          <w:rtl/>
        </w:rPr>
        <w:t>ی</w:t>
      </w:r>
      <w:r w:rsidRPr="00A64AFF">
        <w:rPr>
          <w:rFonts w:cs="B Mitra" w:hint="eastAsia"/>
          <w:color w:val="auto"/>
          <w:sz w:val="22"/>
          <w:szCs w:val="24"/>
          <w:rtl/>
        </w:rPr>
        <w:t>ه‌ها</w:t>
      </w:r>
      <w:r w:rsidRPr="00A64AFF">
        <w:rPr>
          <w:rFonts w:cs="B Mitra" w:hint="cs"/>
          <w:color w:val="auto"/>
          <w:sz w:val="22"/>
          <w:szCs w:val="24"/>
          <w:rtl/>
        </w:rPr>
        <w:t>ی</w:t>
      </w:r>
      <w:r w:rsidRPr="00A64AFF">
        <w:rPr>
          <w:rFonts w:cs="B Mitra"/>
          <w:color w:val="auto"/>
          <w:sz w:val="22"/>
          <w:szCs w:val="24"/>
          <w:rtl/>
        </w:rPr>
        <w:t xml:space="preserve"> </w:t>
      </w:r>
      <w:r w:rsidRPr="00A64AFF">
        <w:rPr>
          <w:rFonts w:cs="B Mitra" w:hint="eastAsia"/>
          <w:color w:val="auto"/>
          <w:sz w:val="22"/>
          <w:szCs w:val="24"/>
          <w:rtl/>
        </w:rPr>
        <w:t>مربوطه</w:t>
      </w:r>
      <w:r w:rsidRPr="00A64AFF">
        <w:rPr>
          <w:rFonts w:cs="B Mitra"/>
          <w:color w:val="auto"/>
          <w:sz w:val="22"/>
          <w:szCs w:val="24"/>
          <w:rtl/>
        </w:rPr>
        <w:t xml:space="preserve"> </w:t>
      </w:r>
      <w:r w:rsidRPr="00A64AFF">
        <w:rPr>
          <w:rFonts w:cs="B Mitra" w:hint="eastAsia"/>
          <w:color w:val="auto"/>
          <w:sz w:val="22"/>
          <w:szCs w:val="24"/>
          <w:rtl/>
        </w:rPr>
        <w:t>م</w:t>
      </w:r>
      <w:r w:rsidRPr="00A64AFF">
        <w:rPr>
          <w:rFonts w:cs="B Mitra" w:hint="cs"/>
          <w:color w:val="auto"/>
          <w:sz w:val="22"/>
          <w:szCs w:val="24"/>
          <w:rtl/>
        </w:rPr>
        <w:t>ی‌</w:t>
      </w:r>
      <w:r w:rsidRPr="00A64AFF">
        <w:rPr>
          <w:rFonts w:cs="B Mitra" w:hint="eastAsia"/>
          <w:color w:val="auto"/>
          <w:sz w:val="22"/>
          <w:szCs w:val="24"/>
          <w:rtl/>
        </w:rPr>
        <w:t>باشد</w:t>
      </w:r>
      <w:r w:rsidRPr="00A64AFF">
        <w:rPr>
          <w:rFonts w:cs="B Mitra"/>
          <w:color w:val="auto"/>
          <w:sz w:val="22"/>
          <w:szCs w:val="24"/>
          <w:rtl/>
        </w:rPr>
        <w:t>.</w:t>
      </w:r>
    </w:p>
    <w:p w14:paraId="04914F42" w14:textId="77777777" w:rsidR="00CC26C3" w:rsidRPr="00A64AFF" w:rsidRDefault="00CC26C3" w:rsidP="00CC26C3">
      <w:pPr>
        <w:pStyle w:val="head3"/>
        <w:rPr>
          <w:rFonts w:eastAsia="Times New Roman" w:cs="B Mitra"/>
          <w:rtl/>
        </w:rPr>
      </w:pPr>
      <w:bookmarkStart w:id="23" w:name="_Toc209017448"/>
      <w:r w:rsidRPr="00A64AFF">
        <w:rPr>
          <w:rFonts w:eastAsia="Times New Roman" w:cs="B Mitra" w:hint="eastAsia"/>
          <w:rtl/>
        </w:rPr>
        <w:t>استانداردها</w:t>
      </w:r>
      <w:r w:rsidRPr="00A64AFF">
        <w:rPr>
          <w:rFonts w:eastAsia="Times New Roman" w:cs="B Mitra" w:hint="cs"/>
          <w:rtl/>
        </w:rPr>
        <w:t>ی</w:t>
      </w:r>
      <w:r w:rsidRPr="00A64AFF">
        <w:rPr>
          <w:rFonts w:eastAsia="Times New Roman" w:cs="B Mitra"/>
          <w:rtl/>
        </w:rPr>
        <w:t xml:space="preserve"> </w:t>
      </w:r>
      <w:r w:rsidRPr="00A64AFF">
        <w:rPr>
          <w:rFonts w:eastAsia="Times New Roman" w:cs="B Mitra" w:hint="eastAsia"/>
          <w:rtl/>
        </w:rPr>
        <w:t>پنل</w:t>
      </w:r>
      <w:r w:rsidRPr="00A64AFF">
        <w:rPr>
          <w:rFonts w:eastAsia="Times New Roman" w:cs="B Mitra"/>
          <w:rtl/>
        </w:rPr>
        <w:t xml:space="preserve"> </w:t>
      </w:r>
      <w:r w:rsidRPr="00A64AFF">
        <w:rPr>
          <w:rFonts w:eastAsia="Times New Roman" w:cs="B Mitra" w:hint="eastAsia"/>
          <w:rtl/>
        </w:rPr>
        <w:t>خورش</w:t>
      </w:r>
      <w:r w:rsidRPr="00A64AFF">
        <w:rPr>
          <w:rFonts w:eastAsia="Times New Roman" w:cs="B Mitra" w:hint="cs"/>
          <w:rtl/>
        </w:rPr>
        <w:t>ی</w:t>
      </w:r>
      <w:r w:rsidRPr="00A64AFF">
        <w:rPr>
          <w:rFonts w:eastAsia="Times New Roman" w:cs="B Mitra" w:hint="eastAsia"/>
          <w:rtl/>
        </w:rPr>
        <w:t>د</w:t>
      </w:r>
      <w:r w:rsidRPr="00A64AFF">
        <w:rPr>
          <w:rFonts w:eastAsia="Times New Roman" w:cs="B Mitra" w:hint="cs"/>
          <w:rtl/>
        </w:rPr>
        <w:t>ی</w:t>
      </w:r>
      <w:bookmarkEnd w:id="23"/>
    </w:p>
    <w:tbl>
      <w:tblPr>
        <w:tblStyle w:val="TableGrid80"/>
        <w:bidiVisual/>
        <w:tblW w:w="95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2519"/>
      </w:tblGrid>
      <w:tr w:rsidR="00CC26C3" w:rsidRPr="00C622CC" w14:paraId="2985ECE2" w14:textId="77777777" w:rsidTr="00CA6988">
        <w:trPr>
          <w:trHeight w:val="629"/>
          <w:jc w:val="center"/>
        </w:trPr>
        <w:tc>
          <w:tcPr>
            <w:tcW w:w="6996" w:type="dxa"/>
          </w:tcPr>
          <w:p w14:paraId="559A5A43" w14:textId="77777777" w:rsidR="00CC26C3" w:rsidRPr="00A64AFF" w:rsidRDefault="00CC26C3" w:rsidP="00CA6988">
            <w:pPr>
              <w:ind w:right="174"/>
              <w:rPr>
                <w:rFonts w:eastAsia="Times New Roman" w:cs="B Mitra"/>
                <w:sz w:val="22"/>
                <w:rtl/>
              </w:rPr>
            </w:pPr>
            <w:r w:rsidRPr="00A64AFF">
              <w:rPr>
                <w:rFonts w:eastAsia="Times New Roman" w:cs="B Mitra"/>
                <w:sz w:val="22"/>
                <w:rtl/>
              </w:rPr>
              <w:t>صلاح</w:t>
            </w:r>
            <w:r w:rsidRPr="00A64AFF">
              <w:rPr>
                <w:rFonts w:eastAsia="Times New Roman" w:cs="B Mitra" w:hint="cs"/>
                <w:sz w:val="22"/>
                <w:rtl/>
              </w:rPr>
              <w:t>ی</w:t>
            </w:r>
            <w:r w:rsidRPr="00A64AFF">
              <w:rPr>
                <w:rFonts w:eastAsia="Times New Roman" w:cs="B Mitra" w:hint="eastAsia"/>
                <w:sz w:val="22"/>
                <w:rtl/>
              </w:rPr>
              <w:t>ت</w:t>
            </w:r>
            <w:r w:rsidRPr="00A64AFF">
              <w:rPr>
                <w:rFonts w:eastAsia="Times New Roman" w:cs="B Mitra"/>
                <w:sz w:val="22"/>
                <w:rtl/>
              </w:rPr>
              <w:t xml:space="preserve"> </w:t>
            </w:r>
            <w:r w:rsidRPr="00A64AFF">
              <w:rPr>
                <w:rFonts w:eastAsia="Times New Roman" w:cs="B Mitra" w:hint="eastAsia"/>
                <w:sz w:val="22"/>
                <w:rtl/>
              </w:rPr>
              <w:t>پنل</w:t>
            </w:r>
            <w:r w:rsidRPr="00A64AFF">
              <w:rPr>
                <w:rFonts w:eastAsia="Times New Roman" w:cs="B Mitra"/>
                <w:sz w:val="22"/>
                <w:rtl/>
              </w:rPr>
              <w:t xml:space="preserve"> </w:t>
            </w:r>
            <w:r w:rsidRPr="00A64AFF">
              <w:rPr>
                <w:rFonts w:eastAsia="Times New Roman" w:cs="B Mitra" w:hint="eastAsia"/>
                <w:sz w:val="22"/>
                <w:rtl/>
              </w:rPr>
              <w:t>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w:t>
            </w:r>
            <w:r w:rsidRPr="00A64AFF">
              <w:rPr>
                <w:rFonts w:eastAsia="Times New Roman" w:cs="B Mitra" w:hint="eastAsia"/>
                <w:sz w:val="22"/>
                <w:rtl/>
              </w:rPr>
              <w:t>از</w:t>
            </w:r>
            <w:r w:rsidRPr="00A64AFF">
              <w:rPr>
                <w:rFonts w:eastAsia="Times New Roman" w:cs="B Mitra"/>
                <w:sz w:val="22"/>
                <w:rtl/>
              </w:rPr>
              <w:t xml:space="preserve"> </w:t>
            </w:r>
            <w:r w:rsidRPr="00A64AFF">
              <w:rPr>
                <w:rFonts w:eastAsia="Times New Roman" w:cs="B Mitra" w:hint="eastAsia"/>
                <w:sz w:val="22"/>
                <w:rtl/>
              </w:rPr>
              <w:t>نظر</w:t>
            </w:r>
            <w:r w:rsidRPr="00A64AFF">
              <w:rPr>
                <w:rFonts w:eastAsia="Times New Roman" w:cs="B Mitra"/>
                <w:sz w:val="22"/>
                <w:rtl/>
              </w:rPr>
              <w:t xml:space="preserve"> </w:t>
            </w:r>
            <w:r w:rsidRPr="00A64AFF">
              <w:rPr>
                <w:rFonts w:eastAsia="Times New Roman" w:cs="B Mitra" w:hint="eastAsia"/>
                <w:sz w:val="22"/>
                <w:rtl/>
              </w:rPr>
              <w:t>ا</w:t>
            </w:r>
            <w:r w:rsidRPr="00A64AFF">
              <w:rPr>
                <w:rFonts w:eastAsia="Times New Roman" w:cs="B Mitra" w:hint="cs"/>
                <w:sz w:val="22"/>
                <w:rtl/>
              </w:rPr>
              <w:t>ی</w:t>
            </w:r>
            <w:r w:rsidRPr="00A64AFF">
              <w:rPr>
                <w:rFonts w:eastAsia="Times New Roman" w:cs="B Mitra" w:hint="eastAsia"/>
                <w:sz w:val="22"/>
                <w:rtl/>
              </w:rPr>
              <w:t>من</w:t>
            </w:r>
            <w:r w:rsidRPr="00A64AFF">
              <w:rPr>
                <w:rFonts w:eastAsia="Times New Roman" w:cs="B Mitra" w:hint="cs"/>
                <w:sz w:val="22"/>
                <w:rtl/>
              </w:rPr>
              <w:t>ی</w:t>
            </w:r>
            <w:r w:rsidRPr="00A64AFF">
              <w:rPr>
                <w:rFonts w:eastAsia="Times New Roman" w:cs="B Mitra"/>
                <w:sz w:val="22"/>
                <w:rtl/>
              </w:rPr>
              <w:t xml:space="preserve"> - قسمت 1: الزامات ساخت و ساز</w:t>
            </w:r>
          </w:p>
        </w:tc>
        <w:tc>
          <w:tcPr>
            <w:tcW w:w="2519" w:type="dxa"/>
          </w:tcPr>
          <w:p w14:paraId="1D859A87" w14:textId="77777777" w:rsidR="00CC26C3" w:rsidRPr="00A64AFF" w:rsidRDefault="00CC26C3" w:rsidP="00CA6988">
            <w:pPr>
              <w:jc w:val="right"/>
              <w:rPr>
                <w:rFonts w:eastAsia="Times New Roman" w:cs="B Mitra"/>
                <w:sz w:val="22"/>
                <w:rtl/>
              </w:rPr>
            </w:pPr>
            <w:r w:rsidRPr="00A64AFF">
              <w:rPr>
                <w:rFonts w:eastAsia="Times New Roman" w:cs="B Mitra"/>
                <w:sz w:val="22"/>
              </w:rPr>
              <w:t>IEC 61730-1</w:t>
            </w:r>
          </w:p>
        </w:tc>
      </w:tr>
      <w:tr w:rsidR="00CC26C3" w:rsidRPr="00C622CC" w14:paraId="270137A8" w14:textId="77777777" w:rsidTr="00CA6988">
        <w:trPr>
          <w:trHeight w:val="850"/>
          <w:jc w:val="center"/>
        </w:trPr>
        <w:tc>
          <w:tcPr>
            <w:tcW w:w="6996" w:type="dxa"/>
          </w:tcPr>
          <w:p w14:paraId="11DD6AA7" w14:textId="77777777" w:rsidR="00CC26C3" w:rsidRPr="00A64AFF" w:rsidRDefault="00CC26C3" w:rsidP="00CA6988">
            <w:pPr>
              <w:ind w:right="174"/>
              <w:rPr>
                <w:rFonts w:eastAsia="Times New Roman" w:cs="B Mitra"/>
                <w:sz w:val="22"/>
                <w:rtl/>
              </w:rPr>
            </w:pPr>
            <w:r w:rsidRPr="00A64AFF">
              <w:rPr>
                <w:rFonts w:eastAsia="Times New Roman" w:cs="B Mitra"/>
                <w:sz w:val="22"/>
                <w:rtl/>
              </w:rPr>
              <w:t>پنل 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زم</w:t>
            </w:r>
            <w:r w:rsidRPr="00A64AFF">
              <w:rPr>
                <w:rFonts w:eastAsia="Times New Roman" w:cs="B Mitra" w:hint="cs"/>
                <w:sz w:val="22"/>
                <w:rtl/>
              </w:rPr>
              <w:t>ی</w:t>
            </w:r>
            <w:r w:rsidRPr="00A64AFF">
              <w:rPr>
                <w:rFonts w:eastAsia="Times New Roman" w:cs="B Mitra" w:hint="eastAsia"/>
                <w:sz w:val="22"/>
                <w:rtl/>
              </w:rPr>
              <w:t>ن</w:t>
            </w:r>
            <w:r w:rsidRPr="00A64AFF">
              <w:rPr>
                <w:rFonts w:eastAsia="Times New Roman" w:cs="B Mitra" w:hint="cs"/>
                <w:sz w:val="22"/>
                <w:rtl/>
              </w:rPr>
              <w:t>ی</w:t>
            </w:r>
            <w:r w:rsidRPr="00A64AFF">
              <w:rPr>
                <w:rFonts w:eastAsia="Times New Roman" w:cs="B Mitra"/>
                <w:sz w:val="22"/>
                <w:rtl/>
              </w:rPr>
              <w:t xml:space="preserve"> - صلاح</w:t>
            </w:r>
            <w:r w:rsidRPr="00A64AFF">
              <w:rPr>
                <w:rFonts w:eastAsia="Times New Roman" w:cs="B Mitra" w:hint="cs"/>
                <w:sz w:val="22"/>
                <w:rtl/>
              </w:rPr>
              <w:t>ی</w:t>
            </w:r>
            <w:r w:rsidRPr="00A64AFF">
              <w:rPr>
                <w:rFonts w:eastAsia="Times New Roman" w:cs="B Mitra" w:hint="eastAsia"/>
                <w:sz w:val="22"/>
                <w:rtl/>
              </w:rPr>
              <w:t>ت</w:t>
            </w:r>
            <w:r w:rsidRPr="00A64AFF">
              <w:rPr>
                <w:rFonts w:eastAsia="Times New Roman" w:cs="B Mitra"/>
                <w:sz w:val="22"/>
                <w:rtl/>
              </w:rPr>
              <w:t xml:space="preserve"> طراح</w:t>
            </w:r>
            <w:r w:rsidRPr="00A64AFF">
              <w:rPr>
                <w:rFonts w:eastAsia="Times New Roman" w:cs="B Mitra" w:hint="cs"/>
                <w:sz w:val="22"/>
                <w:rtl/>
              </w:rPr>
              <w:t>ی</w:t>
            </w:r>
            <w:r w:rsidRPr="00A64AFF">
              <w:rPr>
                <w:rFonts w:eastAsia="Times New Roman" w:cs="B Mitra"/>
                <w:sz w:val="22"/>
                <w:rtl/>
              </w:rPr>
              <w:t xml:space="preserve"> و تا</w:t>
            </w:r>
            <w:r w:rsidRPr="00A64AFF">
              <w:rPr>
                <w:rFonts w:eastAsia="Times New Roman" w:cs="B Mitra" w:hint="cs"/>
                <w:sz w:val="22"/>
                <w:rtl/>
              </w:rPr>
              <w:t>یی</w:t>
            </w:r>
            <w:r w:rsidRPr="00A64AFF">
              <w:rPr>
                <w:rFonts w:eastAsia="Times New Roman" w:cs="B Mitra" w:hint="eastAsia"/>
                <w:sz w:val="22"/>
                <w:rtl/>
              </w:rPr>
              <w:t>د</w:t>
            </w:r>
            <w:r w:rsidRPr="00A64AFF">
              <w:rPr>
                <w:rFonts w:eastAsia="Times New Roman" w:cs="B Mitra"/>
                <w:sz w:val="22"/>
                <w:rtl/>
              </w:rPr>
              <w:t xml:space="preserve"> نوع پنل 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 قسمت 1: الزامات آزما</w:t>
            </w:r>
            <w:r w:rsidRPr="00A64AFF">
              <w:rPr>
                <w:rFonts w:eastAsia="Times New Roman" w:cs="B Mitra" w:hint="cs"/>
                <w:sz w:val="22"/>
                <w:rtl/>
              </w:rPr>
              <w:t>ی</w:t>
            </w:r>
            <w:r w:rsidRPr="00A64AFF">
              <w:rPr>
                <w:rFonts w:eastAsia="Times New Roman" w:cs="B Mitra" w:hint="eastAsia"/>
                <w:sz w:val="22"/>
                <w:rtl/>
              </w:rPr>
              <w:t>ش</w:t>
            </w:r>
          </w:p>
        </w:tc>
        <w:tc>
          <w:tcPr>
            <w:tcW w:w="2519" w:type="dxa"/>
          </w:tcPr>
          <w:p w14:paraId="76514642" w14:textId="77777777" w:rsidR="00CC26C3" w:rsidRPr="00A64AFF" w:rsidRDefault="00CC26C3" w:rsidP="00CA6988">
            <w:pPr>
              <w:jc w:val="right"/>
              <w:rPr>
                <w:rFonts w:eastAsia="Times New Roman" w:cs="B Mitra"/>
                <w:sz w:val="22"/>
                <w:rtl/>
              </w:rPr>
            </w:pPr>
            <w:r w:rsidRPr="00A64AFF">
              <w:rPr>
                <w:rFonts w:eastAsia="Times New Roman" w:cs="B Mitra"/>
                <w:sz w:val="22"/>
              </w:rPr>
              <w:t>IEC 61215-1</w:t>
            </w:r>
          </w:p>
        </w:tc>
      </w:tr>
      <w:tr w:rsidR="00CC26C3" w:rsidRPr="00C622CC" w14:paraId="6411489C" w14:textId="77777777" w:rsidTr="00CA6988">
        <w:trPr>
          <w:trHeight w:val="907"/>
          <w:jc w:val="center"/>
        </w:trPr>
        <w:tc>
          <w:tcPr>
            <w:tcW w:w="6996" w:type="dxa"/>
          </w:tcPr>
          <w:p w14:paraId="74C0EE3C" w14:textId="77777777" w:rsidR="00CC26C3" w:rsidRPr="00A64AFF" w:rsidRDefault="00CC26C3" w:rsidP="00CA6988">
            <w:pPr>
              <w:ind w:right="174"/>
              <w:rPr>
                <w:rFonts w:eastAsia="Times New Roman" w:cs="B Mitra"/>
                <w:sz w:val="22"/>
              </w:rPr>
            </w:pPr>
            <w:r w:rsidRPr="00A64AFF">
              <w:rPr>
                <w:rFonts w:eastAsia="Times New Roman" w:cs="B Mitra"/>
                <w:sz w:val="22"/>
                <w:rtl/>
              </w:rPr>
              <w:t>پنل 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زم</w:t>
            </w:r>
            <w:r w:rsidRPr="00A64AFF">
              <w:rPr>
                <w:rFonts w:eastAsia="Times New Roman" w:cs="B Mitra" w:hint="cs"/>
                <w:sz w:val="22"/>
                <w:rtl/>
              </w:rPr>
              <w:t>ی</w:t>
            </w:r>
            <w:r w:rsidRPr="00A64AFF">
              <w:rPr>
                <w:rFonts w:eastAsia="Times New Roman" w:cs="B Mitra" w:hint="eastAsia"/>
                <w:sz w:val="22"/>
                <w:rtl/>
              </w:rPr>
              <w:t>ن</w:t>
            </w:r>
            <w:r w:rsidRPr="00A64AFF">
              <w:rPr>
                <w:rFonts w:eastAsia="Times New Roman" w:cs="B Mitra" w:hint="cs"/>
                <w:sz w:val="22"/>
                <w:rtl/>
              </w:rPr>
              <w:t>ی</w:t>
            </w:r>
            <w:r w:rsidRPr="00A64AFF">
              <w:rPr>
                <w:rFonts w:eastAsia="Times New Roman" w:cs="B Mitra"/>
                <w:sz w:val="22"/>
                <w:rtl/>
              </w:rPr>
              <w:t xml:space="preserve"> - صلاح</w:t>
            </w:r>
            <w:r w:rsidRPr="00A64AFF">
              <w:rPr>
                <w:rFonts w:eastAsia="Times New Roman" w:cs="B Mitra" w:hint="cs"/>
                <w:sz w:val="22"/>
                <w:rtl/>
              </w:rPr>
              <w:t>ی</w:t>
            </w:r>
            <w:r w:rsidRPr="00A64AFF">
              <w:rPr>
                <w:rFonts w:eastAsia="Times New Roman" w:cs="B Mitra" w:hint="eastAsia"/>
                <w:sz w:val="22"/>
                <w:rtl/>
              </w:rPr>
              <w:t>ت</w:t>
            </w:r>
            <w:r w:rsidRPr="00A64AFF">
              <w:rPr>
                <w:rFonts w:eastAsia="Times New Roman" w:cs="B Mitra"/>
                <w:sz w:val="22"/>
                <w:rtl/>
              </w:rPr>
              <w:t xml:space="preserve"> طراح</w:t>
            </w:r>
            <w:r w:rsidRPr="00A64AFF">
              <w:rPr>
                <w:rFonts w:eastAsia="Times New Roman" w:cs="B Mitra" w:hint="cs"/>
                <w:sz w:val="22"/>
                <w:rtl/>
              </w:rPr>
              <w:t>ی</w:t>
            </w:r>
            <w:r w:rsidRPr="00A64AFF">
              <w:rPr>
                <w:rFonts w:eastAsia="Times New Roman" w:cs="B Mitra"/>
                <w:sz w:val="22"/>
                <w:rtl/>
              </w:rPr>
              <w:t xml:space="preserve"> و ت</w:t>
            </w:r>
            <w:r w:rsidRPr="00A64AFF">
              <w:rPr>
                <w:rFonts w:eastAsia="Times New Roman" w:cs="B Mitra" w:hint="eastAsia"/>
                <w:sz w:val="22"/>
                <w:rtl/>
              </w:rPr>
              <w:t>أ</w:t>
            </w:r>
            <w:r w:rsidRPr="00A64AFF">
              <w:rPr>
                <w:rFonts w:eastAsia="Times New Roman" w:cs="B Mitra" w:hint="cs"/>
                <w:sz w:val="22"/>
                <w:rtl/>
              </w:rPr>
              <w:t>یی</w:t>
            </w:r>
            <w:r w:rsidRPr="00A64AFF">
              <w:rPr>
                <w:rFonts w:eastAsia="Times New Roman" w:cs="B Mitra" w:hint="eastAsia"/>
                <w:sz w:val="22"/>
                <w:rtl/>
              </w:rPr>
              <w:t>د</w:t>
            </w:r>
            <w:r w:rsidRPr="00A64AFF">
              <w:rPr>
                <w:rFonts w:eastAsia="Times New Roman" w:cs="B Mitra"/>
                <w:sz w:val="22"/>
                <w:rtl/>
              </w:rPr>
              <w:t xml:space="preserve"> نوع پنل 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 قسمت 2: روش‌ها</w:t>
            </w:r>
            <w:r w:rsidRPr="00A64AFF">
              <w:rPr>
                <w:rFonts w:eastAsia="Times New Roman" w:cs="B Mitra" w:hint="cs"/>
                <w:sz w:val="22"/>
                <w:rtl/>
              </w:rPr>
              <w:t>ی</w:t>
            </w:r>
            <w:r w:rsidRPr="00A64AFF">
              <w:rPr>
                <w:rFonts w:eastAsia="Times New Roman" w:cs="B Mitra"/>
                <w:sz w:val="22"/>
                <w:rtl/>
              </w:rPr>
              <w:t xml:space="preserve"> آزما</w:t>
            </w:r>
            <w:r w:rsidRPr="00A64AFF">
              <w:rPr>
                <w:rFonts w:eastAsia="Times New Roman" w:cs="B Mitra" w:hint="cs"/>
                <w:sz w:val="22"/>
                <w:rtl/>
              </w:rPr>
              <w:t>ی</w:t>
            </w:r>
            <w:r w:rsidRPr="00A64AFF">
              <w:rPr>
                <w:rFonts w:eastAsia="Times New Roman" w:cs="B Mitra" w:hint="eastAsia"/>
                <w:sz w:val="22"/>
                <w:rtl/>
              </w:rPr>
              <w:t>ش</w:t>
            </w:r>
          </w:p>
        </w:tc>
        <w:tc>
          <w:tcPr>
            <w:tcW w:w="2519" w:type="dxa"/>
          </w:tcPr>
          <w:p w14:paraId="28807B92" w14:textId="77777777" w:rsidR="00CC26C3" w:rsidRPr="00A64AFF" w:rsidRDefault="00CC26C3" w:rsidP="00CA6988">
            <w:pPr>
              <w:jc w:val="right"/>
              <w:rPr>
                <w:rFonts w:eastAsia="Times New Roman" w:cs="B Mitra"/>
                <w:sz w:val="22"/>
                <w:rtl/>
              </w:rPr>
            </w:pPr>
            <w:r w:rsidRPr="00A64AFF">
              <w:rPr>
                <w:rFonts w:eastAsia="Times New Roman" w:cs="B Mitra"/>
                <w:sz w:val="22"/>
              </w:rPr>
              <w:t>IEC 61215-2</w:t>
            </w:r>
          </w:p>
        </w:tc>
      </w:tr>
      <w:tr w:rsidR="00CC26C3" w:rsidRPr="00C622CC" w14:paraId="7D53FAF7" w14:textId="77777777" w:rsidTr="00CA6988">
        <w:trPr>
          <w:trHeight w:val="629"/>
          <w:jc w:val="center"/>
        </w:trPr>
        <w:tc>
          <w:tcPr>
            <w:tcW w:w="6996" w:type="dxa"/>
          </w:tcPr>
          <w:p w14:paraId="061B67D6" w14:textId="77777777" w:rsidR="00CC26C3" w:rsidRPr="00A64AFF" w:rsidRDefault="00CC26C3" w:rsidP="00CA6988">
            <w:pPr>
              <w:ind w:right="174"/>
              <w:rPr>
                <w:rFonts w:eastAsia="Times New Roman" w:cs="B Mitra"/>
                <w:sz w:val="22"/>
                <w:rtl/>
              </w:rPr>
            </w:pPr>
            <w:r w:rsidRPr="00A64AFF">
              <w:rPr>
                <w:rFonts w:eastAsia="Times New Roman" w:cs="B Mitra"/>
                <w:sz w:val="22"/>
                <w:rtl/>
              </w:rPr>
              <w:t>سامانه‌ها</w:t>
            </w:r>
            <w:r w:rsidRPr="00A64AFF">
              <w:rPr>
                <w:rFonts w:eastAsia="Times New Roman" w:cs="B Mitra" w:hint="cs"/>
                <w:sz w:val="22"/>
                <w:rtl/>
              </w:rPr>
              <w:t>ی</w:t>
            </w:r>
            <w:r w:rsidRPr="00A64AFF">
              <w:rPr>
                <w:rFonts w:eastAsia="Times New Roman" w:cs="B Mitra"/>
                <w:sz w:val="22"/>
                <w:rtl/>
              </w:rPr>
              <w:t xml:space="preserve"> فتوولتائ</w:t>
            </w:r>
            <w:r w:rsidRPr="00A64AFF">
              <w:rPr>
                <w:rFonts w:eastAsia="Times New Roman" w:cs="B Mitra" w:hint="cs"/>
                <w:sz w:val="22"/>
                <w:rtl/>
              </w:rPr>
              <w:t>ی</w:t>
            </w:r>
            <w:r w:rsidRPr="00A64AFF">
              <w:rPr>
                <w:rFonts w:eastAsia="Times New Roman" w:cs="B Mitra" w:hint="eastAsia"/>
                <w:sz w:val="22"/>
                <w:rtl/>
              </w:rPr>
              <w:t>ک</w:t>
            </w:r>
            <w:r w:rsidRPr="00A64AFF">
              <w:rPr>
                <w:rFonts w:eastAsia="Times New Roman" w:cs="B Mitra"/>
                <w:sz w:val="22"/>
                <w:rtl/>
              </w:rPr>
              <w:t xml:space="preserve"> - </w:t>
            </w:r>
            <w:r w:rsidRPr="00A64AFF">
              <w:rPr>
                <w:rFonts w:eastAsia="Times New Roman" w:cs="B Mitra" w:hint="eastAsia"/>
                <w:sz w:val="22"/>
                <w:rtl/>
              </w:rPr>
              <w:t>و</w:t>
            </w:r>
            <w:r w:rsidRPr="00A64AFF">
              <w:rPr>
                <w:rFonts w:eastAsia="Times New Roman" w:cs="B Mitra" w:hint="cs"/>
                <w:sz w:val="22"/>
                <w:rtl/>
              </w:rPr>
              <w:t>ی</w:t>
            </w:r>
            <w:r w:rsidRPr="00A64AFF">
              <w:rPr>
                <w:rFonts w:eastAsia="Times New Roman" w:cs="B Mitra" w:hint="eastAsia"/>
                <w:sz w:val="22"/>
                <w:rtl/>
              </w:rPr>
              <w:t>ژگ</w:t>
            </w:r>
            <w:r w:rsidRPr="00A64AFF">
              <w:rPr>
                <w:rFonts w:eastAsia="Times New Roman" w:cs="B Mitra" w:hint="cs"/>
                <w:sz w:val="22"/>
                <w:rtl/>
              </w:rPr>
              <w:t>ی‌</w:t>
            </w:r>
            <w:r w:rsidRPr="00A64AFF">
              <w:rPr>
                <w:rFonts w:eastAsia="Times New Roman" w:cs="B Mitra" w:hint="eastAsia"/>
                <w:sz w:val="22"/>
                <w:rtl/>
              </w:rPr>
              <w:t>ها</w:t>
            </w:r>
            <w:r w:rsidRPr="00A64AFF">
              <w:rPr>
                <w:rFonts w:eastAsia="Times New Roman" w:cs="B Mitra" w:hint="cs"/>
                <w:sz w:val="22"/>
                <w:rtl/>
              </w:rPr>
              <w:t>ی</w:t>
            </w:r>
            <w:r w:rsidRPr="00A64AFF">
              <w:rPr>
                <w:rFonts w:eastAsia="Times New Roman" w:cs="B Mitra"/>
                <w:sz w:val="22"/>
                <w:rtl/>
              </w:rPr>
              <w:t xml:space="preserve"> اتصال به شبکه</w:t>
            </w:r>
          </w:p>
        </w:tc>
        <w:tc>
          <w:tcPr>
            <w:tcW w:w="2519" w:type="dxa"/>
          </w:tcPr>
          <w:p w14:paraId="646B2414" w14:textId="77777777" w:rsidR="00CC26C3" w:rsidRPr="00A64AFF" w:rsidRDefault="00CC26C3" w:rsidP="00CA6988">
            <w:pPr>
              <w:jc w:val="right"/>
              <w:rPr>
                <w:rFonts w:eastAsia="Times New Roman" w:cs="B Mitra"/>
                <w:sz w:val="22"/>
                <w:rtl/>
              </w:rPr>
            </w:pPr>
            <w:r w:rsidRPr="00A64AFF">
              <w:rPr>
                <w:rFonts w:eastAsia="Times New Roman" w:cs="B Mitra"/>
                <w:sz w:val="22"/>
              </w:rPr>
              <w:t>IEC 61727</w:t>
            </w:r>
          </w:p>
        </w:tc>
      </w:tr>
      <w:tr w:rsidR="00CC26C3" w:rsidRPr="00C622CC" w14:paraId="6D77CA82" w14:textId="77777777" w:rsidTr="00CA6988">
        <w:trPr>
          <w:trHeight w:val="629"/>
          <w:jc w:val="center"/>
        </w:trPr>
        <w:tc>
          <w:tcPr>
            <w:tcW w:w="6996" w:type="dxa"/>
          </w:tcPr>
          <w:p w14:paraId="19CFBE8F" w14:textId="77777777" w:rsidR="00CC26C3" w:rsidRPr="00A64AFF" w:rsidRDefault="00CC26C3" w:rsidP="00CA6988">
            <w:pPr>
              <w:ind w:right="174"/>
              <w:rPr>
                <w:rFonts w:eastAsia="Times New Roman" w:cs="B Mitra"/>
                <w:sz w:val="22"/>
                <w:rtl/>
              </w:rPr>
            </w:pPr>
            <w:r w:rsidRPr="00A64AFF">
              <w:rPr>
                <w:rFonts w:eastAsia="Times New Roman" w:cs="B Mitra" w:hint="eastAsia"/>
                <w:sz w:val="22"/>
                <w:rtl/>
              </w:rPr>
              <w:t>پنل‌ها</w:t>
            </w:r>
            <w:r w:rsidRPr="00A64AFF">
              <w:rPr>
                <w:rFonts w:eastAsia="Times New Roman" w:cs="B Mitra" w:hint="cs"/>
                <w:sz w:val="22"/>
                <w:rtl/>
              </w:rPr>
              <w:t>ی</w:t>
            </w:r>
            <w:r w:rsidRPr="00A64AFF">
              <w:rPr>
                <w:rFonts w:eastAsia="Times New Roman" w:cs="B Mitra"/>
                <w:sz w:val="22"/>
                <w:rtl/>
              </w:rPr>
              <w:t xml:space="preserve"> </w:t>
            </w:r>
            <w:r w:rsidRPr="00A64AFF">
              <w:rPr>
                <w:rFonts w:eastAsia="Times New Roman" w:cs="B Mitra" w:hint="eastAsia"/>
                <w:sz w:val="22"/>
                <w:rtl/>
              </w:rPr>
              <w:t>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 تست خوردگ</w:t>
            </w:r>
            <w:r w:rsidRPr="00A64AFF">
              <w:rPr>
                <w:rFonts w:eastAsia="Times New Roman" w:cs="B Mitra" w:hint="cs"/>
                <w:sz w:val="22"/>
                <w:rtl/>
              </w:rPr>
              <w:t>ی</w:t>
            </w:r>
            <w:r w:rsidRPr="00A64AFF">
              <w:rPr>
                <w:rFonts w:eastAsia="Times New Roman" w:cs="B Mitra"/>
                <w:sz w:val="22"/>
                <w:rtl/>
              </w:rPr>
              <w:t xml:space="preserve"> مه و غبار نمک</w:t>
            </w:r>
            <w:r w:rsidRPr="00A64AFF">
              <w:rPr>
                <w:rFonts w:eastAsia="Times New Roman" w:cs="B Mitra" w:hint="cs"/>
                <w:sz w:val="22"/>
                <w:rtl/>
              </w:rPr>
              <w:t>ی</w:t>
            </w:r>
          </w:p>
        </w:tc>
        <w:tc>
          <w:tcPr>
            <w:tcW w:w="2519" w:type="dxa"/>
          </w:tcPr>
          <w:p w14:paraId="51CE2BEB" w14:textId="77777777" w:rsidR="00CC26C3" w:rsidRPr="00A64AFF" w:rsidRDefault="00CC26C3" w:rsidP="00CA6988">
            <w:pPr>
              <w:jc w:val="right"/>
              <w:rPr>
                <w:rFonts w:eastAsia="Times New Roman" w:cs="B Mitra"/>
                <w:sz w:val="22"/>
                <w:rtl/>
              </w:rPr>
            </w:pPr>
            <w:r w:rsidRPr="00A64AFF">
              <w:rPr>
                <w:rFonts w:eastAsia="Times New Roman" w:cs="B Mitra"/>
                <w:sz w:val="22"/>
              </w:rPr>
              <w:t>IEC 61701</w:t>
            </w:r>
          </w:p>
        </w:tc>
      </w:tr>
      <w:tr w:rsidR="00CC26C3" w:rsidRPr="00C622CC" w14:paraId="4554B3B2" w14:textId="77777777" w:rsidTr="00CA6988">
        <w:trPr>
          <w:trHeight w:val="629"/>
          <w:jc w:val="center"/>
        </w:trPr>
        <w:tc>
          <w:tcPr>
            <w:tcW w:w="6996" w:type="dxa"/>
          </w:tcPr>
          <w:p w14:paraId="27A0CBE6" w14:textId="77777777" w:rsidR="00CC26C3" w:rsidRPr="00A64AFF" w:rsidRDefault="00CC26C3" w:rsidP="00CA6988">
            <w:pPr>
              <w:ind w:right="174"/>
              <w:rPr>
                <w:rFonts w:eastAsia="Times New Roman" w:cs="B Mitra"/>
                <w:sz w:val="22"/>
                <w:rtl/>
              </w:rPr>
            </w:pPr>
            <w:r w:rsidRPr="00A64AFF">
              <w:rPr>
                <w:rFonts w:eastAsia="Times New Roman" w:cs="B Mitra"/>
                <w:sz w:val="22"/>
                <w:rtl/>
              </w:rPr>
              <w:t>پنل‌ها</w:t>
            </w:r>
            <w:r w:rsidRPr="00A64AFF">
              <w:rPr>
                <w:rFonts w:eastAsia="Times New Roman" w:cs="B Mitra" w:hint="cs"/>
                <w:sz w:val="22"/>
                <w:rtl/>
              </w:rPr>
              <w:t>ی</w:t>
            </w:r>
            <w:r w:rsidRPr="00A64AFF">
              <w:rPr>
                <w:rFonts w:eastAsia="Times New Roman" w:cs="B Mitra"/>
                <w:sz w:val="22"/>
                <w:rtl/>
              </w:rPr>
              <w:t xml:space="preserve"> خورش</w:t>
            </w:r>
            <w:r w:rsidRPr="00A64AFF">
              <w:rPr>
                <w:rFonts w:eastAsia="Times New Roman" w:cs="B Mitra" w:hint="cs"/>
                <w:sz w:val="22"/>
                <w:rtl/>
              </w:rPr>
              <w:t>ی</w:t>
            </w:r>
            <w:r w:rsidRPr="00A64AFF">
              <w:rPr>
                <w:rFonts w:eastAsia="Times New Roman" w:cs="B Mitra" w:hint="eastAsia"/>
                <w:sz w:val="22"/>
                <w:rtl/>
              </w:rPr>
              <w:t>د</w:t>
            </w:r>
            <w:r w:rsidRPr="00A64AFF">
              <w:rPr>
                <w:rFonts w:eastAsia="Times New Roman" w:cs="B Mitra" w:hint="cs"/>
                <w:sz w:val="22"/>
                <w:rtl/>
              </w:rPr>
              <w:t>ی</w:t>
            </w:r>
            <w:r w:rsidRPr="00A64AFF">
              <w:rPr>
                <w:rFonts w:eastAsia="Times New Roman" w:cs="B Mitra"/>
                <w:sz w:val="22"/>
                <w:rtl/>
              </w:rPr>
              <w:t xml:space="preserve"> - تست خوردگ</w:t>
            </w:r>
            <w:r w:rsidRPr="00A64AFF">
              <w:rPr>
                <w:rFonts w:eastAsia="Times New Roman" w:cs="B Mitra" w:hint="cs"/>
                <w:sz w:val="22"/>
                <w:rtl/>
              </w:rPr>
              <w:t>ی</w:t>
            </w:r>
            <w:r w:rsidRPr="00A64AFF">
              <w:rPr>
                <w:rFonts w:eastAsia="Times New Roman" w:cs="B Mitra"/>
                <w:sz w:val="22"/>
                <w:rtl/>
              </w:rPr>
              <w:t xml:space="preserve"> </w:t>
            </w:r>
            <w:r w:rsidRPr="00A64AFF">
              <w:rPr>
                <w:rFonts w:eastAsia="Times New Roman" w:cs="B Mitra" w:hint="eastAsia"/>
                <w:sz w:val="22"/>
                <w:rtl/>
              </w:rPr>
              <w:t>ناش</w:t>
            </w:r>
            <w:r w:rsidRPr="00A64AFF">
              <w:rPr>
                <w:rFonts w:eastAsia="Times New Roman" w:cs="B Mitra" w:hint="cs"/>
                <w:sz w:val="22"/>
                <w:rtl/>
              </w:rPr>
              <w:t>ی</w:t>
            </w:r>
            <w:r w:rsidRPr="00A64AFF">
              <w:rPr>
                <w:rFonts w:eastAsia="Times New Roman" w:cs="B Mitra"/>
                <w:sz w:val="22"/>
                <w:rtl/>
              </w:rPr>
              <w:t xml:space="preserve"> </w:t>
            </w:r>
            <w:r w:rsidRPr="00A64AFF">
              <w:rPr>
                <w:rFonts w:eastAsia="Times New Roman" w:cs="B Mitra" w:hint="eastAsia"/>
                <w:sz w:val="22"/>
                <w:rtl/>
              </w:rPr>
              <w:t>از</w:t>
            </w:r>
            <w:r w:rsidRPr="00A64AFF">
              <w:rPr>
                <w:rFonts w:eastAsia="Times New Roman" w:cs="B Mitra"/>
                <w:sz w:val="22"/>
                <w:rtl/>
              </w:rPr>
              <w:t xml:space="preserve"> </w:t>
            </w:r>
            <w:r w:rsidRPr="00A64AFF">
              <w:rPr>
                <w:rFonts w:eastAsia="Times New Roman" w:cs="B Mitra" w:hint="eastAsia"/>
                <w:sz w:val="22"/>
                <w:rtl/>
              </w:rPr>
              <w:t>آمون</w:t>
            </w:r>
            <w:r w:rsidRPr="00A64AFF">
              <w:rPr>
                <w:rFonts w:eastAsia="Times New Roman" w:cs="B Mitra" w:hint="cs"/>
                <w:sz w:val="22"/>
                <w:rtl/>
              </w:rPr>
              <w:t>ی</w:t>
            </w:r>
            <w:r w:rsidRPr="00A64AFF">
              <w:rPr>
                <w:rFonts w:eastAsia="Times New Roman" w:cs="B Mitra" w:hint="eastAsia"/>
                <w:sz w:val="22"/>
                <w:rtl/>
              </w:rPr>
              <w:t>اک</w:t>
            </w:r>
          </w:p>
        </w:tc>
        <w:tc>
          <w:tcPr>
            <w:tcW w:w="2519" w:type="dxa"/>
          </w:tcPr>
          <w:p w14:paraId="5EBAF4F8" w14:textId="77777777" w:rsidR="00CC26C3" w:rsidRPr="00A64AFF" w:rsidRDefault="00CC26C3" w:rsidP="00CA6988">
            <w:pPr>
              <w:jc w:val="right"/>
              <w:rPr>
                <w:rFonts w:eastAsia="Times New Roman" w:cs="B Mitra"/>
                <w:sz w:val="22"/>
              </w:rPr>
            </w:pPr>
            <w:r w:rsidRPr="00A64AFF">
              <w:rPr>
                <w:rFonts w:eastAsia="Times New Roman" w:cs="B Mitra"/>
                <w:sz w:val="22"/>
              </w:rPr>
              <w:t>IEC 62716</w:t>
            </w:r>
          </w:p>
        </w:tc>
      </w:tr>
    </w:tbl>
    <w:p w14:paraId="5D7E9931" w14:textId="3E43D702" w:rsidR="00CC26C3" w:rsidRPr="00A64AFF" w:rsidRDefault="00CC26C3" w:rsidP="00CC26C3">
      <w:pPr>
        <w:bidi w:val="0"/>
        <w:rPr>
          <w:rFonts w:cs="B Mitra"/>
          <w:noProof/>
          <w:sz w:val="22"/>
          <w:rtl/>
          <w:lang w:val="fa-IR"/>
        </w:rPr>
        <w:sectPr w:rsidR="00CC26C3" w:rsidRPr="00A64AFF" w:rsidSect="002652B0">
          <w:pgSz w:w="11906" w:h="16838" w:code="9"/>
          <w:pgMar w:top="862" w:right="849" w:bottom="249" w:left="851" w:header="476" w:footer="403" w:gutter="0"/>
          <w:cols w:space="720"/>
          <w:bidi/>
          <w:rtlGutter/>
          <w:docGrid w:linePitch="360"/>
        </w:sectPr>
      </w:pPr>
    </w:p>
    <w:p w14:paraId="0A9BA3BB" w14:textId="7C62ADB7" w:rsidR="009467CD" w:rsidRDefault="00CC26C3" w:rsidP="00CC26C3">
      <w:pPr>
        <w:jc w:val="both"/>
        <w:rPr>
          <w:rFonts w:cs="B Mitra"/>
          <w:sz w:val="26"/>
          <w:szCs w:val="28"/>
          <w:rtl/>
        </w:rPr>
      </w:pPr>
      <w:r>
        <w:rPr>
          <w:rFonts w:cs="B Mitra"/>
          <w:b/>
          <w:bCs/>
          <w:sz w:val="22"/>
        </w:rPr>
        <w:tab/>
      </w:r>
    </w:p>
    <w:p w14:paraId="23C9497E" w14:textId="4C26DAC4" w:rsidR="00A43C83" w:rsidRDefault="00A43C83" w:rsidP="00A43C83">
      <w:pPr>
        <w:pStyle w:val="head1"/>
        <w:rPr>
          <w:rtl/>
        </w:rPr>
      </w:pPr>
      <w:r>
        <w:rPr>
          <w:rFonts w:hint="cs"/>
          <w:rtl/>
        </w:rPr>
        <w:t>پیوست 5</w:t>
      </w:r>
    </w:p>
    <w:p w14:paraId="5B105306" w14:textId="6DC391A1" w:rsidR="009467CD" w:rsidRPr="00672E48" w:rsidRDefault="00672E48" w:rsidP="00672E48">
      <w:pPr>
        <w:jc w:val="center"/>
        <w:rPr>
          <w:b/>
          <w:bCs/>
          <w:sz w:val="52"/>
          <w:szCs w:val="52"/>
          <w:rtl/>
        </w:rPr>
      </w:pPr>
      <w:r w:rsidRPr="00672E48">
        <w:rPr>
          <w:rFonts w:hint="cs"/>
          <w:b/>
          <w:bCs/>
          <w:sz w:val="52"/>
          <w:szCs w:val="52"/>
          <w:rtl/>
        </w:rPr>
        <w:t>دستورالعمل بسته بندی، بارگیری، حمل و تخلیه پنل های خورشیدی</w:t>
      </w:r>
    </w:p>
    <w:p w14:paraId="771F9465" w14:textId="118CDAE9" w:rsidR="009467CD" w:rsidRDefault="009467CD" w:rsidP="006A5282">
      <w:pPr>
        <w:jc w:val="both"/>
        <w:rPr>
          <w:rFonts w:cs="B Mitra"/>
          <w:sz w:val="26"/>
          <w:szCs w:val="28"/>
          <w:rtl/>
        </w:rPr>
      </w:pPr>
    </w:p>
    <w:p w14:paraId="63B6C5A1" w14:textId="75C89909" w:rsidR="009467CD" w:rsidRDefault="009467CD" w:rsidP="006A5282">
      <w:pPr>
        <w:jc w:val="both"/>
        <w:rPr>
          <w:rFonts w:cs="B Mitra"/>
          <w:sz w:val="26"/>
          <w:szCs w:val="28"/>
          <w:rtl/>
        </w:rPr>
      </w:pPr>
    </w:p>
    <w:p w14:paraId="2BA3EF86" w14:textId="4B28A7E5" w:rsidR="009467CD" w:rsidRDefault="009467CD" w:rsidP="006A5282">
      <w:pPr>
        <w:jc w:val="both"/>
        <w:rPr>
          <w:rFonts w:cs="B Mitra"/>
          <w:sz w:val="26"/>
          <w:szCs w:val="28"/>
          <w:rtl/>
        </w:rPr>
      </w:pPr>
    </w:p>
    <w:p w14:paraId="71BDC937" w14:textId="18DD38B2" w:rsidR="009467CD" w:rsidRDefault="009467CD" w:rsidP="006A5282">
      <w:pPr>
        <w:jc w:val="both"/>
        <w:rPr>
          <w:rFonts w:cs="B Mitra"/>
          <w:sz w:val="26"/>
          <w:szCs w:val="28"/>
          <w:rtl/>
        </w:rPr>
      </w:pPr>
    </w:p>
    <w:p w14:paraId="79D4C5EC" w14:textId="72B9F6F4" w:rsidR="009467CD" w:rsidRDefault="009467CD" w:rsidP="006A5282">
      <w:pPr>
        <w:jc w:val="both"/>
        <w:rPr>
          <w:rFonts w:cs="B Mitra"/>
          <w:sz w:val="26"/>
          <w:szCs w:val="28"/>
          <w:rtl/>
        </w:rPr>
      </w:pPr>
    </w:p>
    <w:p w14:paraId="6343D12B" w14:textId="3BBC596E" w:rsidR="009467CD" w:rsidRDefault="009467CD" w:rsidP="006A5282">
      <w:pPr>
        <w:jc w:val="both"/>
        <w:rPr>
          <w:rFonts w:cs="B Mitra"/>
          <w:sz w:val="26"/>
          <w:szCs w:val="28"/>
          <w:rtl/>
        </w:rPr>
      </w:pPr>
    </w:p>
    <w:p w14:paraId="43BF9FA3" w14:textId="295BFF6A" w:rsidR="009467CD" w:rsidRDefault="009467CD" w:rsidP="006A5282">
      <w:pPr>
        <w:jc w:val="both"/>
        <w:rPr>
          <w:rFonts w:cs="B Mitra"/>
          <w:sz w:val="26"/>
          <w:szCs w:val="28"/>
          <w:rtl/>
        </w:rPr>
      </w:pPr>
    </w:p>
    <w:p w14:paraId="49625F1F" w14:textId="5DE80B64" w:rsidR="009467CD" w:rsidRDefault="009467CD" w:rsidP="006A5282">
      <w:pPr>
        <w:jc w:val="both"/>
        <w:rPr>
          <w:rFonts w:cs="B Mitra"/>
          <w:sz w:val="26"/>
          <w:szCs w:val="28"/>
          <w:rtl/>
        </w:rPr>
      </w:pPr>
    </w:p>
    <w:p w14:paraId="14E7B2D6" w14:textId="77777777" w:rsidR="00DF4DA4" w:rsidRDefault="00DF4DA4" w:rsidP="00BB6E00">
      <w:pPr>
        <w:tabs>
          <w:tab w:val="left" w:pos="5676"/>
        </w:tabs>
        <w:rPr>
          <w:rFonts w:cs="B Mitra"/>
          <w:sz w:val="26"/>
          <w:szCs w:val="28"/>
          <w:rtl/>
        </w:rPr>
      </w:pPr>
    </w:p>
    <w:p w14:paraId="685D0499" w14:textId="77777777" w:rsidR="00DF4DA4" w:rsidRDefault="00DF4DA4">
      <w:pPr>
        <w:bidi w:val="0"/>
        <w:rPr>
          <w:rFonts w:cs="B Mitra"/>
          <w:sz w:val="26"/>
          <w:szCs w:val="28"/>
          <w:rtl/>
        </w:rPr>
      </w:pPr>
      <w:r>
        <w:rPr>
          <w:rFonts w:cs="B Mitra"/>
          <w:sz w:val="26"/>
          <w:szCs w:val="28"/>
          <w:rtl/>
        </w:rPr>
        <w:br w:type="page"/>
      </w:r>
    </w:p>
    <w:p w14:paraId="6C8953A6" w14:textId="523BF7C5" w:rsidR="002D710F" w:rsidRPr="00525C36" w:rsidRDefault="00DF4DA4" w:rsidP="00EC3F46">
      <w:pPr>
        <w:tabs>
          <w:tab w:val="left" w:pos="5676"/>
        </w:tabs>
        <w:jc w:val="center"/>
        <w:rPr>
          <w:rFonts w:cs="B Mitra"/>
          <w:sz w:val="26"/>
          <w:szCs w:val="28"/>
          <w:rtl/>
        </w:rPr>
      </w:pPr>
      <w:r>
        <w:rPr>
          <w:rFonts w:cs="B Mitra"/>
          <w:noProof/>
          <w:sz w:val="26"/>
          <w:szCs w:val="28"/>
          <w:rtl/>
          <w:lang w:val="fa-IR"/>
        </w:rPr>
        <w:drawing>
          <wp:inline distT="0" distB="0" distL="0" distR="0" wp14:anchorId="2003BAC5" wp14:editId="036B0157">
            <wp:extent cx="6480810" cy="91636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810" cy="9163685"/>
                    </a:xfrm>
                    <a:prstGeom prst="rect">
                      <a:avLst/>
                    </a:prstGeom>
                  </pic:spPr>
                </pic:pic>
              </a:graphicData>
            </a:graphic>
          </wp:inline>
        </w:drawing>
      </w:r>
      <w:r>
        <w:rPr>
          <w:rFonts w:cs="B Mitra"/>
          <w:noProof/>
          <w:sz w:val="26"/>
          <w:szCs w:val="28"/>
          <w:rtl/>
          <w:lang w:val="fa-IR"/>
        </w:rPr>
        <w:drawing>
          <wp:inline distT="0" distB="0" distL="0" distR="0" wp14:anchorId="10D30602" wp14:editId="59AAAAE5">
            <wp:extent cx="6480810" cy="9164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810" cy="9164955"/>
                    </a:xfrm>
                    <a:prstGeom prst="rect">
                      <a:avLst/>
                    </a:prstGeom>
                  </pic:spPr>
                </pic:pic>
              </a:graphicData>
            </a:graphic>
          </wp:inline>
        </w:drawing>
      </w:r>
      <w:r>
        <w:rPr>
          <w:rFonts w:cs="B Mitra"/>
          <w:noProof/>
          <w:sz w:val="26"/>
          <w:szCs w:val="28"/>
          <w:rtl/>
          <w:lang w:val="fa-IR"/>
        </w:rPr>
        <w:drawing>
          <wp:inline distT="0" distB="0" distL="0" distR="0" wp14:anchorId="2D303313" wp14:editId="2411CB22">
            <wp:extent cx="6480810" cy="9164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810" cy="9164955"/>
                    </a:xfrm>
                    <a:prstGeom prst="rect">
                      <a:avLst/>
                    </a:prstGeom>
                  </pic:spPr>
                </pic:pic>
              </a:graphicData>
            </a:graphic>
          </wp:inline>
        </w:drawing>
      </w:r>
      <w:r>
        <w:rPr>
          <w:rFonts w:cs="B Mitra"/>
          <w:noProof/>
          <w:sz w:val="26"/>
          <w:szCs w:val="28"/>
          <w:rtl/>
          <w:lang w:val="fa-IR"/>
        </w:rPr>
        <w:drawing>
          <wp:inline distT="0" distB="0" distL="0" distR="0" wp14:anchorId="19D3BCE1" wp14:editId="72B8513F">
            <wp:extent cx="6480810" cy="9164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810" cy="9164955"/>
                    </a:xfrm>
                    <a:prstGeom prst="rect">
                      <a:avLst/>
                    </a:prstGeom>
                  </pic:spPr>
                </pic:pic>
              </a:graphicData>
            </a:graphic>
          </wp:inline>
        </w:drawing>
      </w:r>
      <w:r>
        <w:rPr>
          <w:rFonts w:cs="B Mitra"/>
          <w:noProof/>
          <w:sz w:val="26"/>
          <w:szCs w:val="28"/>
          <w:rtl/>
          <w:lang w:val="fa-IR"/>
        </w:rPr>
        <w:drawing>
          <wp:inline distT="0" distB="0" distL="0" distR="0" wp14:anchorId="747313DE" wp14:editId="23E06611">
            <wp:extent cx="6303060" cy="8912352"/>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06116" cy="8916673"/>
                    </a:xfrm>
                    <a:prstGeom prst="rect">
                      <a:avLst/>
                    </a:prstGeom>
                  </pic:spPr>
                </pic:pic>
              </a:graphicData>
            </a:graphic>
          </wp:inline>
        </w:drawing>
      </w:r>
      <w:r>
        <w:rPr>
          <w:rFonts w:cs="B Mitra"/>
          <w:noProof/>
          <w:sz w:val="26"/>
          <w:szCs w:val="28"/>
          <w:rtl/>
          <w:lang w:val="fa-IR"/>
        </w:rPr>
        <w:drawing>
          <wp:inline distT="0" distB="0" distL="0" distR="0" wp14:anchorId="2B6FBF0B" wp14:editId="5C542A1C">
            <wp:extent cx="6298749" cy="8906256"/>
            <wp:effectExtent l="0" t="0" r="698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4648" cy="8914596"/>
                    </a:xfrm>
                    <a:prstGeom prst="rect">
                      <a:avLst/>
                    </a:prstGeom>
                  </pic:spPr>
                </pic:pic>
              </a:graphicData>
            </a:graphic>
          </wp:inline>
        </w:drawing>
      </w:r>
      <w:r>
        <w:rPr>
          <w:rFonts w:cs="B Mitra"/>
          <w:noProof/>
          <w:sz w:val="26"/>
          <w:szCs w:val="28"/>
          <w:rtl/>
          <w:lang w:val="fa-IR"/>
        </w:rPr>
        <w:drawing>
          <wp:inline distT="0" distB="0" distL="0" distR="0" wp14:anchorId="6AC7C214" wp14:editId="05A31473">
            <wp:extent cx="6311683" cy="89245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13853" cy="8927613"/>
                    </a:xfrm>
                    <a:prstGeom prst="rect">
                      <a:avLst/>
                    </a:prstGeom>
                  </pic:spPr>
                </pic:pic>
              </a:graphicData>
            </a:graphic>
          </wp:inline>
        </w:drawing>
      </w:r>
      <w:r>
        <w:rPr>
          <w:rFonts w:cs="B Mitra"/>
          <w:noProof/>
          <w:sz w:val="26"/>
          <w:szCs w:val="28"/>
          <w:rtl/>
          <w:lang w:val="fa-IR"/>
        </w:rPr>
        <w:drawing>
          <wp:inline distT="0" distB="0" distL="0" distR="0" wp14:anchorId="2E8C7068" wp14:editId="2C77A935">
            <wp:extent cx="6248400" cy="8835064"/>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49938" cy="8837239"/>
                    </a:xfrm>
                    <a:prstGeom prst="rect">
                      <a:avLst/>
                    </a:prstGeom>
                  </pic:spPr>
                </pic:pic>
              </a:graphicData>
            </a:graphic>
          </wp:inline>
        </w:drawing>
      </w:r>
      <w:r>
        <w:rPr>
          <w:rFonts w:cs="B Mitra"/>
          <w:noProof/>
          <w:sz w:val="26"/>
          <w:szCs w:val="28"/>
          <w:rtl/>
          <w:lang w:val="fa-IR"/>
        </w:rPr>
        <w:drawing>
          <wp:inline distT="0" distB="0" distL="0" distR="0" wp14:anchorId="58E2644E" wp14:editId="6541E83F">
            <wp:extent cx="6294438" cy="8900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98443" cy="8905823"/>
                    </a:xfrm>
                    <a:prstGeom prst="rect">
                      <a:avLst/>
                    </a:prstGeom>
                  </pic:spPr>
                </pic:pic>
              </a:graphicData>
            </a:graphic>
          </wp:inline>
        </w:drawing>
      </w:r>
      <w:r>
        <w:rPr>
          <w:rFonts w:cs="B Mitra"/>
          <w:noProof/>
          <w:sz w:val="26"/>
          <w:szCs w:val="28"/>
          <w:rtl/>
          <w:lang w:val="fa-IR"/>
        </w:rPr>
        <w:drawing>
          <wp:inline distT="0" distB="0" distL="0" distR="0" wp14:anchorId="79F06F06" wp14:editId="61A07F56">
            <wp:extent cx="6294438" cy="89001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95395" cy="8901513"/>
                    </a:xfrm>
                    <a:prstGeom prst="rect">
                      <a:avLst/>
                    </a:prstGeom>
                  </pic:spPr>
                </pic:pic>
              </a:graphicData>
            </a:graphic>
          </wp:inline>
        </w:drawing>
      </w:r>
      <w:r>
        <w:rPr>
          <w:rFonts w:cs="B Mitra"/>
          <w:noProof/>
          <w:sz w:val="26"/>
          <w:szCs w:val="28"/>
          <w:rtl/>
          <w:lang w:val="fa-IR"/>
        </w:rPr>
        <w:drawing>
          <wp:inline distT="0" distB="0" distL="0" distR="0" wp14:anchorId="736CC9D3" wp14:editId="1482310D">
            <wp:extent cx="6268570" cy="88635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73205" cy="8870138"/>
                    </a:xfrm>
                    <a:prstGeom prst="rect">
                      <a:avLst/>
                    </a:prstGeom>
                  </pic:spPr>
                </pic:pic>
              </a:graphicData>
            </a:graphic>
          </wp:inline>
        </w:drawing>
      </w:r>
      <w:r>
        <w:rPr>
          <w:rFonts w:cs="B Mitra"/>
          <w:noProof/>
          <w:sz w:val="26"/>
          <w:szCs w:val="28"/>
          <w:rtl/>
          <w:lang w:val="fa-IR"/>
        </w:rPr>
        <w:drawing>
          <wp:inline distT="0" distB="0" distL="0" distR="0" wp14:anchorId="2A095EB6" wp14:editId="179043B5">
            <wp:extent cx="6294438" cy="8900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96822" cy="8903531"/>
                    </a:xfrm>
                    <a:prstGeom prst="rect">
                      <a:avLst/>
                    </a:prstGeom>
                  </pic:spPr>
                </pic:pic>
              </a:graphicData>
            </a:graphic>
          </wp:inline>
        </w:drawing>
      </w:r>
      <w:r>
        <w:rPr>
          <w:rFonts w:cs="B Mitra"/>
          <w:noProof/>
          <w:sz w:val="26"/>
          <w:szCs w:val="28"/>
          <w:rtl/>
          <w:lang w:val="fa-IR"/>
        </w:rPr>
        <w:drawing>
          <wp:inline distT="0" distB="0" distL="0" distR="0" wp14:anchorId="788AAA5C" wp14:editId="47295435">
            <wp:extent cx="6254496" cy="884368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56855" cy="8847019"/>
                    </a:xfrm>
                    <a:prstGeom prst="rect">
                      <a:avLst/>
                    </a:prstGeom>
                  </pic:spPr>
                </pic:pic>
              </a:graphicData>
            </a:graphic>
          </wp:inline>
        </w:drawing>
      </w:r>
      <w:r>
        <w:rPr>
          <w:rFonts w:cs="B Mitra"/>
          <w:noProof/>
          <w:sz w:val="26"/>
          <w:szCs w:val="28"/>
          <w:rtl/>
          <w:lang w:val="fa-IR"/>
        </w:rPr>
        <w:drawing>
          <wp:inline distT="0" distB="0" distL="0" distR="0" wp14:anchorId="254505E9" wp14:editId="6B76C9D1">
            <wp:extent cx="6291072" cy="8895401"/>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93093" cy="8898258"/>
                    </a:xfrm>
                    <a:prstGeom prst="rect">
                      <a:avLst/>
                    </a:prstGeom>
                  </pic:spPr>
                </pic:pic>
              </a:graphicData>
            </a:graphic>
          </wp:inline>
        </w:drawing>
      </w:r>
      <w:r>
        <w:rPr>
          <w:rFonts w:cs="B Mitra"/>
          <w:noProof/>
          <w:sz w:val="26"/>
          <w:szCs w:val="28"/>
          <w:rtl/>
          <w:lang w:val="fa-IR"/>
        </w:rPr>
        <w:drawing>
          <wp:inline distT="0" distB="0" distL="0" distR="0" wp14:anchorId="5A08145E" wp14:editId="53A13B8F">
            <wp:extent cx="6272882" cy="88696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77005" cy="8875510"/>
                    </a:xfrm>
                    <a:prstGeom prst="rect">
                      <a:avLst/>
                    </a:prstGeom>
                  </pic:spPr>
                </pic:pic>
              </a:graphicData>
            </a:graphic>
          </wp:inline>
        </w:drawing>
      </w:r>
      <w:r>
        <w:rPr>
          <w:rFonts w:cs="B Mitra"/>
          <w:noProof/>
          <w:sz w:val="26"/>
          <w:szCs w:val="28"/>
          <w:rtl/>
          <w:lang w:val="fa-IR"/>
        </w:rPr>
        <w:drawing>
          <wp:inline distT="0" distB="0" distL="0" distR="0" wp14:anchorId="780DAC2C" wp14:editId="258DFFF6">
            <wp:extent cx="6272784" cy="8869542"/>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76497" cy="8874792"/>
                    </a:xfrm>
                    <a:prstGeom prst="rect">
                      <a:avLst/>
                    </a:prstGeom>
                  </pic:spPr>
                </pic:pic>
              </a:graphicData>
            </a:graphic>
          </wp:inline>
        </w:drawing>
      </w:r>
      <w:r>
        <w:rPr>
          <w:rFonts w:cs="B Mitra"/>
          <w:noProof/>
          <w:sz w:val="26"/>
          <w:szCs w:val="28"/>
          <w:rtl/>
          <w:lang w:val="fa-IR"/>
        </w:rPr>
        <w:drawing>
          <wp:inline distT="0" distB="0" distL="0" distR="0" wp14:anchorId="55CE4BE7" wp14:editId="649AE69D">
            <wp:extent cx="6297930" cy="8905098"/>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04000" cy="8913680"/>
                    </a:xfrm>
                    <a:prstGeom prst="rect">
                      <a:avLst/>
                    </a:prstGeom>
                  </pic:spPr>
                </pic:pic>
              </a:graphicData>
            </a:graphic>
          </wp:inline>
        </w:drawing>
      </w:r>
      <w:r>
        <w:rPr>
          <w:rFonts w:cs="B Mitra"/>
          <w:noProof/>
          <w:sz w:val="26"/>
          <w:szCs w:val="28"/>
          <w:rtl/>
          <w:lang w:val="fa-IR"/>
        </w:rPr>
        <w:drawing>
          <wp:inline distT="0" distB="0" distL="0" distR="0" wp14:anchorId="5FCC8645" wp14:editId="3C355216">
            <wp:extent cx="6264258" cy="8857488"/>
            <wp:effectExtent l="0" t="0" r="381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76796" cy="8875217"/>
                    </a:xfrm>
                    <a:prstGeom prst="rect">
                      <a:avLst/>
                    </a:prstGeom>
                  </pic:spPr>
                </pic:pic>
              </a:graphicData>
            </a:graphic>
          </wp:inline>
        </w:drawing>
      </w:r>
    </w:p>
    <w:sectPr w:rsidR="002D710F" w:rsidRPr="00525C36" w:rsidSect="002652B0">
      <w:headerReference w:type="default" r:id="rId30"/>
      <w:footerReference w:type="default" r:id="rId31"/>
      <w:headerReference w:type="first" r:id="rId32"/>
      <w:footerReference w:type="first" r:id="rId33"/>
      <w:pgSz w:w="11906" w:h="16838" w:code="9"/>
      <w:pgMar w:top="864" w:right="850" w:bottom="245" w:left="850" w:header="476" w:footer="40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DDE11" w14:textId="77777777" w:rsidR="008B45F2" w:rsidRDefault="008B45F2" w:rsidP="004E3906">
      <w:pPr>
        <w:spacing w:after="0" w:line="240" w:lineRule="auto"/>
      </w:pPr>
      <w:r>
        <w:separator/>
      </w:r>
    </w:p>
  </w:endnote>
  <w:endnote w:type="continuationSeparator" w:id="0">
    <w:p w14:paraId="6A605D8E" w14:textId="77777777" w:rsidR="008B45F2" w:rsidRDefault="008B45F2" w:rsidP="004E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Lotus Mazar">
    <w:altName w:val="Arial"/>
    <w:charset w:val="B2"/>
    <w:family w:val="auto"/>
    <w:pitch w:val="variable"/>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tra">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Calisto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V Mitra">
    <w:altName w:val="Courier New"/>
    <w:charset w:val="B2"/>
    <w:family w:val="auto"/>
    <w:pitch w:val="variable"/>
    <w:sig w:usb0="00002000"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BNazanin">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Arial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G Times">
    <w:charset w:val="00"/>
    <w:family w:val="roman"/>
    <w:pitch w:val="variable"/>
    <w:sig w:usb0="00000007" w:usb1="00000000" w:usb2="00000000" w:usb3="00000000" w:csb0="00000093" w:csb1="00000000"/>
  </w:font>
  <w:font w:name="¹ÙÅÁÃ¼">
    <w:altName w:val="Arial Unicode MS"/>
    <w:charset w:val="81"/>
    <w:family w:val="roman"/>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enir LT Std 65 Medium">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D9E5" w14:textId="2D726E22" w:rsidR="009B265E" w:rsidRDefault="009B265E" w:rsidP="00541E53">
    <w:pPr>
      <w:pStyle w:val="Footer"/>
    </w:pPr>
    <w:r>
      <w:rPr>
        <w:noProof/>
        <w:lang w:bidi="ar-SA"/>
      </w:rPr>
      <mc:AlternateContent>
        <mc:Choice Requires="wps">
          <w:drawing>
            <wp:anchor distT="0" distB="0" distL="114300" distR="114300" simplePos="0" relativeHeight="251666432" behindDoc="0" locked="0" layoutInCell="1" allowOverlap="1" wp14:anchorId="5CB7731F" wp14:editId="67485150">
              <wp:simplePos x="0" y="0"/>
              <wp:positionH relativeFrom="column">
                <wp:posOffset>3796982</wp:posOffset>
              </wp:positionH>
              <wp:positionV relativeFrom="paragraph">
                <wp:posOffset>123190</wp:posOffset>
              </wp:positionV>
              <wp:extent cx="2528570" cy="0"/>
              <wp:effectExtent l="0" t="19050" r="24130" b="19050"/>
              <wp:wrapNone/>
              <wp:docPr id="27" name="Straight Connector 27"/>
              <wp:cNvGraphicFramePr/>
              <a:graphic xmlns:a="http://schemas.openxmlformats.org/drawingml/2006/main">
                <a:graphicData uri="http://schemas.microsoft.com/office/word/2010/wordprocessingShape">
                  <wps:wsp>
                    <wps:cNvCnPr/>
                    <wps:spPr>
                      <a:xfrm>
                        <a:off x="0" y="0"/>
                        <a:ext cx="2528570" cy="0"/>
                      </a:xfrm>
                      <a:prstGeom prst="line">
                        <a:avLst/>
                      </a:prstGeom>
                      <a:noFill/>
                      <a:ln w="28575" cap="flat" cmpd="sng" algn="ctr">
                        <a:solidFill>
                          <a:srgbClr val="3590A9"/>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60B094" id="Straight Connector 27"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95pt,9.7pt" to="498.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" strokecolor="#3590a9" strokeweight="2.25pt"/>
          </w:pict>
        </mc:Fallback>
      </mc:AlternateContent>
    </w:r>
    <w:r>
      <w:rPr>
        <w:noProof/>
        <w:lang w:bidi="ar-SA"/>
      </w:rPr>
      <mc:AlternateContent>
        <mc:Choice Requires="wps">
          <w:drawing>
            <wp:anchor distT="0" distB="0" distL="114300" distR="114300" simplePos="0" relativeHeight="251668480" behindDoc="0" locked="0" layoutInCell="1" allowOverlap="1" wp14:anchorId="522EDDEF" wp14:editId="1AC9676F">
              <wp:simplePos x="0" y="0"/>
              <wp:positionH relativeFrom="column">
                <wp:posOffset>45403</wp:posOffset>
              </wp:positionH>
              <wp:positionV relativeFrom="paragraph">
                <wp:posOffset>123508</wp:posOffset>
              </wp:positionV>
              <wp:extent cx="2548255" cy="0"/>
              <wp:effectExtent l="0" t="19050" r="23495" b="19050"/>
              <wp:wrapNone/>
              <wp:docPr id="28" name="Straight Connector 28"/>
              <wp:cNvGraphicFramePr/>
              <a:graphic xmlns:a="http://schemas.openxmlformats.org/drawingml/2006/main">
                <a:graphicData uri="http://schemas.microsoft.com/office/word/2010/wordprocessingShape">
                  <wps:wsp>
                    <wps:cNvCnPr/>
                    <wps:spPr>
                      <a:xfrm>
                        <a:off x="0" y="0"/>
                        <a:ext cx="2548255" cy="0"/>
                      </a:xfrm>
                      <a:prstGeom prst="line">
                        <a:avLst/>
                      </a:prstGeom>
                      <a:noFill/>
                      <a:ln w="28575" cap="flat" cmpd="sng" algn="ctr">
                        <a:solidFill>
                          <a:srgbClr val="3590A9"/>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DFD7F2" id="Straight Connector 28"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9.75pt" to="20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" strokecolor="#3590a9" strokeweight="2.25pt"/>
          </w:pict>
        </mc:Fallback>
      </mc:AlternateContent>
    </w:r>
    <w:r>
      <w:rPr>
        <w:rFonts w:hint="cs"/>
        <w:rtl/>
      </w:rPr>
      <w:t xml:space="preserve">                                                                                 </w:t>
    </w:r>
    <w:r>
      <w:t xml:space="preserve"> </w:t>
    </w:r>
    <w:r>
      <w:rPr>
        <w:rFonts w:hint="cs"/>
        <w:rtl/>
      </w:rPr>
      <w:t xml:space="preserve">  </w:t>
    </w:r>
    <w:sdt>
      <w:sdtPr>
        <w:rPr>
          <w:rtl/>
        </w:rPr>
        <w:id w:val="-1823883395"/>
        <w:docPartObj>
          <w:docPartGallery w:val="Page Numbers (Bottom of Page)"/>
          <w:docPartUnique/>
        </w:docPartObj>
      </w:sdtPr>
      <w:sdtEndPr/>
      <w:sdtContent>
        <w:r>
          <w:fldChar w:fldCharType="begin"/>
        </w:r>
        <w:r>
          <w:instrText xml:space="preserve"> PAGE   \* MERGEFORMAT </w:instrText>
        </w:r>
        <w:r>
          <w:fldChar w:fldCharType="separate"/>
        </w:r>
        <w:r w:rsidR="00673FF0">
          <w:rPr>
            <w:noProof/>
            <w:rtl/>
          </w:rPr>
          <w:t>26</w:t>
        </w:r>
        <w:r>
          <w:rPr>
            <w:noProof/>
          </w:rPr>
          <w:fldChar w:fldCharType="end"/>
        </w:r>
        <w:r>
          <w:rPr>
            <w:rFonts w:hint="cs"/>
            <w:noProof/>
            <w:rtl/>
          </w:rPr>
          <w:t xml:space="preserve"> از </w:t>
        </w:r>
        <w:r w:rsidR="00AA4CEA">
          <w:rPr>
            <w:rFonts w:hint="cs"/>
            <w:rtl/>
          </w:rPr>
          <w:t>34</w:t>
        </w:r>
      </w:sdtContent>
    </w:sdt>
    <w:r>
      <w:rPr>
        <w:rFonts w:hint="cs"/>
        <w:rtl/>
      </w:rPr>
      <w:t xml:space="preserve">     </w:t>
    </w:r>
  </w:p>
  <w:p w14:paraId="50EFE111" w14:textId="2188FA71" w:rsidR="009B265E" w:rsidRDefault="009B2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45171434"/>
      <w:docPartObj>
        <w:docPartGallery w:val="Page Numbers (Bottom of Page)"/>
        <w:docPartUnique/>
      </w:docPartObj>
    </w:sdtPr>
    <w:sdtEndPr>
      <w:rPr>
        <w:noProof/>
      </w:rPr>
    </w:sdtEndPr>
    <w:sdtContent>
      <w:p w14:paraId="38EB67E3" w14:textId="69C772DD" w:rsidR="009B265E" w:rsidRDefault="009B265E">
        <w:pPr>
          <w:pStyle w:val="Footer"/>
          <w:jc w:val="center"/>
        </w:pPr>
        <w:r>
          <w:fldChar w:fldCharType="begin"/>
        </w:r>
        <w:r>
          <w:instrText xml:space="preserve"> PAGE   \* MERGEFORMAT </w:instrText>
        </w:r>
        <w:r>
          <w:fldChar w:fldCharType="separate"/>
        </w:r>
        <w:r>
          <w:rPr>
            <w:noProof/>
            <w:rtl/>
          </w:rPr>
          <w:t>1</w:t>
        </w:r>
        <w:r>
          <w:rPr>
            <w:noProof/>
          </w:rPr>
          <w:fldChar w:fldCharType="end"/>
        </w:r>
      </w:p>
    </w:sdtContent>
  </w:sdt>
  <w:p w14:paraId="68239A82" w14:textId="77777777" w:rsidR="009B265E" w:rsidRDefault="009B2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BF7E4" w14:textId="77777777" w:rsidR="008B45F2" w:rsidRDefault="008B45F2" w:rsidP="004E3906">
      <w:pPr>
        <w:spacing w:after="0" w:line="240" w:lineRule="auto"/>
      </w:pPr>
      <w:r>
        <w:separator/>
      </w:r>
    </w:p>
  </w:footnote>
  <w:footnote w:type="continuationSeparator" w:id="0">
    <w:p w14:paraId="50992177" w14:textId="77777777" w:rsidR="008B45F2" w:rsidRDefault="008B45F2" w:rsidP="004E3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A922" w14:textId="5C781DCC" w:rsidR="00A023C7" w:rsidRDefault="00A023C7">
    <w:pPr>
      <w:pStyle w:val="Header"/>
    </w:pPr>
    <w:r>
      <w:rPr>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1FBA" w14:textId="56FEDD2F" w:rsidR="009B265E" w:rsidRPr="001E3A1F" w:rsidRDefault="00EA64F7" w:rsidP="001E3A1F">
    <w:pPr>
      <w:pStyle w:val="Header"/>
      <w:rPr>
        <w:rtl/>
      </w:rPr>
    </w:pPr>
    <w:r>
      <w:rPr>
        <w:noProof/>
        <w:lang w:bidi="ar-SA"/>
      </w:rPr>
      <mc:AlternateContent>
        <mc:Choice Requires="wps">
          <w:drawing>
            <wp:anchor distT="0" distB="0" distL="114300" distR="114300" simplePos="0" relativeHeight="251670528" behindDoc="0" locked="0" layoutInCell="1" allowOverlap="1" wp14:anchorId="5B5E6FC5" wp14:editId="74C83EE4">
              <wp:simplePos x="0" y="0"/>
              <wp:positionH relativeFrom="column">
                <wp:posOffset>1630691</wp:posOffset>
              </wp:positionH>
              <wp:positionV relativeFrom="paragraph">
                <wp:posOffset>327704</wp:posOffset>
              </wp:positionV>
              <wp:extent cx="3203043" cy="295991"/>
              <wp:effectExtent l="0" t="0" r="0" b="8890"/>
              <wp:wrapNone/>
              <wp:docPr id="7" name="Text Box 7"/>
              <wp:cNvGraphicFramePr/>
              <a:graphic xmlns:a="http://schemas.openxmlformats.org/drawingml/2006/main">
                <a:graphicData uri="http://schemas.microsoft.com/office/word/2010/wordprocessingShape">
                  <wps:wsp>
                    <wps:cNvSpPr txBox="1"/>
                    <wps:spPr>
                      <a:xfrm>
                        <a:off x="0" y="0"/>
                        <a:ext cx="3203043" cy="295991"/>
                      </a:xfrm>
                      <a:prstGeom prst="rect">
                        <a:avLst/>
                      </a:prstGeom>
                      <a:solidFill>
                        <a:schemeClr val="lt1"/>
                      </a:solidFill>
                      <a:ln w="6350">
                        <a:noFill/>
                      </a:ln>
                    </wps:spPr>
                    <wps:txbx>
                      <w:txbxContent>
                        <w:p w14:paraId="200521CF" w14:textId="22DFA9C7" w:rsidR="00AC3D36" w:rsidRPr="00537110" w:rsidRDefault="00AC3D36" w:rsidP="00D25D00">
                          <w:pPr>
                            <w:spacing w:line="240" w:lineRule="auto"/>
                            <w:jc w:val="center"/>
                            <w:rPr>
                              <w:b/>
                              <w:bCs/>
                              <w:sz w:val="22"/>
                              <w:szCs w:val="22"/>
                              <w:rtl/>
                            </w:rPr>
                          </w:pPr>
                          <w:r w:rsidRPr="00537110">
                            <w:rPr>
                              <w:rFonts w:hint="cs"/>
                              <w:b/>
                              <w:bCs/>
                              <w:sz w:val="22"/>
                              <w:szCs w:val="22"/>
                              <w:rtl/>
                            </w:rPr>
                            <w:t xml:space="preserve">قرارداد </w:t>
                          </w:r>
                          <w:r w:rsidR="00D25D00">
                            <w:rPr>
                              <w:rFonts w:hint="cs"/>
                              <w:b/>
                              <w:bCs/>
                              <w:sz w:val="22"/>
                              <w:szCs w:val="22"/>
                              <w:rtl/>
                            </w:rPr>
                            <w:t>خرید پنل خورشیدی به ظرفیت 35 مگاوات</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E6FC5" id="_x0000_t202" coordsize="21600,21600" o:spt="202" path="m,l,21600r21600,l21600,xe">
              <v:stroke joinstyle="miter"/>
              <v:path gradientshapeok="t" o:connecttype="rect"/>
            </v:shapetype>
            <v:shape id="Text Box 7" o:spid="_x0000_s1026" type="#_x0000_t202" style="position:absolute;left:0;text-align:left;margin-left:128.4pt;margin-top:25.8pt;width:252.2pt;height:2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" fillcolor="white [3201]" stroked="f" strokeweight=".5pt">
              <v:textbox inset="0,0,0,0">
                <w:txbxContent>
                  <w:p w14:paraId="200521CF" w14:textId="22DFA9C7" w:rsidR="00AC3D36" w:rsidRPr="00537110" w:rsidRDefault="00AC3D36" w:rsidP="00D25D00">
                    <w:pPr>
                      <w:spacing w:line="240" w:lineRule="auto"/>
                      <w:jc w:val="center"/>
                      <w:rPr>
                        <w:b/>
                        <w:bCs/>
                        <w:sz w:val="22"/>
                        <w:szCs w:val="22"/>
                        <w:rtl/>
                      </w:rPr>
                    </w:pPr>
                    <w:r w:rsidRPr="00537110">
                      <w:rPr>
                        <w:rFonts w:hint="cs"/>
                        <w:b/>
                        <w:bCs/>
                        <w:sz w:val="22"/>
                        <w:szCs w:val="22"/>
                        <w:rtl/>
                      </w:rPr>
                      <w:t xml:space="preserve">قرارداد </w:t>
                    </w:r>
                    <w:r w:rsidR="00D25D00">
                      <w:rPr>
                        <w:rFonts w:hint="cs"/>
                        <w:b/>
                        <w:bCs/>
                        <w:sz w:val="22"/>
                        <w:szCs w:val="22"/>
                        <w:rtl/>
                      </w:rPr>
                      <w:t>خرید پنل خورشیدی به ظرفیت 35 مگاوات</w:t>
                    </w:r>
                  </w:p>
                </w:txbxContent>
              </v:textbox>
            </v:shape>
          </w:pict>
        </mc:Fallback>
      </mc:AlternateContent>
    </w:r>
    <w:r w:rsidR="00B01E15">
      <w:rPr>
        <w:noProof/>
        <w:lang w:bidi="ar-SA"/>
      </w:rPr>
      <mc:AlternateContent>
        <mc:Choice Requires="wps">
          <w:drawing>
            <wp:anchor distT="0" distB="0" distL="114300" distR="114300" simplePos="0" relativeHeight="251664384" behindDoc="0" locked="0" layoutInCell="1" allowOverlap="1" wp14:anchorId="23806D51" wp14:editId="32BDD738">
              <wp:simplePos x="0" y="0"/>
              <wp:positionH relativeFrom="column">
                <wp:posOffset>34925</wp:posOffset>
              </wp:positionH>
              <wp:positionV relativeFrom="paragraph">
                <wp:posOffset>763064</wp:posOffset>
              </wp:positionV>
              <wp:extent cx="6286500" cy="0"/>
              <wp:effectExtent l="0" t="19050" r="19050" b="19050"/>
              <wp:wrapNone/>
              <wp:docPr id="3" name="Straight Connector 3"/>
              <wp:cNvGraphicFramePr/>
              <a:graphic xmlns:a="http://schemas.openxmlformats.org/drawingml/2006/main">
                <a:graphicData uri="http://schemas.microsoft.com/office/word/2010/wordprocessingShape">
                  <wps:wsp>
                    <wps:cNvCnPr/>
                    <wps:spPr>
                      <a:xfrm>
                        <a:off x="0" y="0"/>
                        <a:ext cx="6286500" cy="0"/>
                      </a:xfrm>
                      <a:prstGeom prst="line">
                        <a:avLst/>
                      </a:prstGeom>
                      <a:ln w="28575">
                        <a:solidFill>
                          <a:srgbClr val="3590A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1E3367C" id="Straight Connector 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60.1pt" to="497.75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" strokecolor="#3590a9" strokeweight="2.25pt"/>
          </w:pict>
        </mc:Fallback>
      </mc:AlternateContent>
    </w:r>
    <w:r w:rsidR="00AC3D36">
      <w:rPr>
        <w:noProof/>
        <w:lang w:bidi="ar-SA"/>
      </w:rPr>
      <w:drawing>
        <wp:anchor distT="0" distB="0" distL="114300" distR="114300" simplePos="0" relativeHeight="251669504" behindDoc="0" locked="0" layoutInCell="1" allowOverlap="1" wp14:anchorId="304A30A9" wp14:editId="50BD8710">
          <wp:simplePos x="0" y="0"/>
          <wp:positionH relativeFrom="margin">
            <wp:posOffset>5441316</wp:posOffset>
          </wp:positionH>
          <wp:positionV relativeFrom="paragraph">
            <wp:posOffset>326390</wp:posOffset>
          </wp:positionV>
          <wp:extent cx="908780" cy="332682"/>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922" cy="3411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4B3">
      <w:rPr>
        <w:rFonts w:hint="cs"/>
        <w:rtl/>
      </w:rPr>
      <w:t xml:space="preserve">                        </w:t>
    </w:r>
    <w:r w:rsidR="009B265E">
      <w:rPr>
        <w:rFonts w:hint="cs"/>
        <w:rtl/>
      </w:rPr>
      <w:t xml:space="preserve">      </w:t>
    </w:r>
    <w:r w:rsidR="00AC3D36">
      <w:rPr>
        <w:noProof/>
        <w:lang w:bidi="ar-SA"/>
      </w:rPr>
      <w:drawing>
        <wp:inline distT="0" distB="0" distL="0" distR="0" wp14:anchorId="209363C2" wp14:editId="5166D4EE">
          <wp:extent cx="584785" cy="799465"/>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
                    <a:extLst>
                      <a:ext uri="{28A0092B-C50C-407E-A947-70E740481C1C}">
                        <a14:useLocalDpi xmlns:a14="http://schemas.microsoft.com/office/drawing/2010/main" val="0"/>
                      </a:ext>
                    </a:extLst>
                  </a:blip>
                  <a:stretch>
                    <a:fillRect/>
                  </a:stretch>
                </pic:blipFill>
                <pic:spPr>
                  <a:xfrm>
                    <a:off x="0" y="0"/>
                    <a:ext cx="588742" cy="804875"/>
                  </a:xfrm>
                  <a:prstGeom prst="rect">
                    <a:avLst/>
                  </a:prstGeom>
                </pic:spPr>
              </pic:pic>
            </a:graphicData>
          </a:graphic>
        </wp:inline>
      </w:drawing>
    </w:r>
    <w:r w:rsidR="009B265E">
      <w:rPr>
        <w:rFonts w:hint="cs"/>
        <w:rtl/>
      </w:rPr>
      <w:t xml:space="preserve">                       </w:t>
    </w:r>
    <w:r w:rsidR="00AC3D36">
      <w:rPr>
        <w:rFonts w:hint="cs"/>
        <w:rtl/>
      </w:rPr>
      <w:t xml:space="preserve">                                                                                                   </w:t>
    </w:r>
    <w:r w:rsidR="009B265E">
      <w:rPr>
        <w:rFonts w:hint="cs"/>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C5E8" w14:textId="162DEDAE" w:rsidR="009B265E" w:rsidRPr="005E37B4" w:rsidRDefault="009B265E" w:rsidP="005E37B4">
    <w:pPr>
      <w:pStyle w:val="Header"/>
      <w:ind w:left="214"/>
      <w:jc w:val="both"/>
      <w:rPr>
        <w:rFonts w:cs="B Titr"/>
        <w:color w:val="000000" w:themeColor="text1"/>
        <w:sz w:val="18"/>
        <w:szCs w:val="18"/>
        <w:rtl/>
      </w:rPr>
    </w:pPr>
  </w:p>
  <w:tbl>
    <w:tblPr>
      <w:bidiVisual/>
      <w:tblW w:w="102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74"/>
      <w:gridCol w:w="6949"/>
      <w:gridCol w:w="1698"/>
    </w:tblGrid>
    <w:tr w:rsidR="009B265E" w:rsidRPr="00C945C3" w14:paraId="2B643297" w14:textId="77777777" w:rsidTr="00427BD3">
      <w:trPr>
        <w:trHeight w:val="1500"/>
        <w:jc w:val="center"/>
      </w:trPr>
      <w:tc>
        <w:tcPr>
          <w:tcW w:w="1574" w:type="dxa"/>
          <w:vAlign w:val="center"/>
        </w:tcPr>
        <w:p w14:paraId="0FD7B2ED" w14:textId="77777777" w:rsidR="009B265E" w:rsidRPr="0017185D" w:rsidRDefault="009B265E" w:rsidP="00DB0DEB">
          <w:pPr>
            <w:pStyle w:val="Header"/>
            <w:jc w:val="right"/>
            <w:rPr>
              <w:noProof/>
              <w:rtl/>
            </w:rPr>
          </w:pPr>
          <w:r>
            <w:rPr>
              <w:noProof/>
              <w:lang w:bidi="ar-SA"/>
            </w:rPr>
            <w:drawing>
              <wp:anchor distT="0" distB="0" distL="114300" distR="114300" simplePos="0" relativeHeight="251661312" behindDoc="0" locked="0" layoutInCell="1" allowOverlap="1" wp14:anchorId="3DF584C7" wp14:editId="0EF3896F">
                <wp:simplePos x="0" y="0"/>
                <wp:positionH relativeFrom="column">
                  <wp:posOffset>-72390</wp:posOffset>
                </wp:positionH>
                <wp:positionV relativeFrom="paragraph">
                  <wp:posOffset>-12700</wp:posOffset>
                </wp:positionV>
                <wp:extent cx="965200" cy="83439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139" t="11029" r="9649" b="15158"/>
                        <a:stretch/>
                      </pic:blipFill>
                      <pic:spPr bwMode="auto">
                        <a:xfrm>
                          <a:off x="0" y="0"/>
                          <a:ext cx="965200"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9" w:type="dxa"/>
          <w:vAlign w:val="center"/>
        </w:tcPr>
        <w:p w14:paraId="60F7EA1D" w14:textId="2A5783B3" w:rsidR="009B265E" w:rsidRPr="00DB0DEB" w:rsidRDefault="009B265E" w:rsidP="00DB0DEB">
          <w:pPr>
            <w:spacing w:after="0" w:line="240" w:lineRule="auto"/>
            <w:ind w:left="35" w:right="40" w:hanging="35"/>
            <w:jc w:val="center"/>
            <w:rPr>
              <w:sz w:val="20"/>
              <w:szCs w:val="20"/>
            </w:rPr>
          </w:pPr>
          <w:r w:rsidRPr="00427BD3">
            <w:rPr>
              <w:sz w:val="20"/>
              <w:szCs w:val="20"/>
              <w:rtl/>
            </w:rPr>
            <w:t xml:space="preserve">ارائه خدمات </w:t>
          </w:r>
          <w:r w:rsidRPr="00427BD3">
            <w:rPr>
              <w:rFonts w:hint="cs"/>
              <w:sz w:val="20"/>
              <w:szCs w:val="20"/>
              <w:rtl/>
            </w:rPr>
            <w:t>ﻣﺸﺎ</w:t>
          </w:r>
          <w:r w:rsidRPr="00427BD3">
            <w:rPr>
              <w:rFonts w:hint="eastAsia"/>
              <w:sz w:val="20"/>
              <w:szCs w:val="20"/>
              <w:rtl/>
            </w:rPr>
            <w:t>وره</w:t>
          </w:r>
          <w:r w:rsidRPr="00427BD3">
            <w:rPr>
              <w:sz w:val="20"/>
              <w:szCs w:val="20"/>
              <w:rtl/>
            </w:rPr>
            <w:t xml:space="preserve"> در خصوص انتخاب نوع ن</w:t>
          </w:r>
          <w:r w:rsidRPr="00427BD3">
            <w:rPr>
              <w:rFonts w:hint="cs"/>
              <w:sz w:val="20"/>
              <w:szCs w:val="20"/>
              <w:rtl/>
            </w:rPr>
            <w:t>ی</w:t>
          </w:r>
          <w:r w:rsidRPr="00427BD3">
            <w:rPr>
              <w:rFonts w:hint="eastAsia"/>
              <w:sz w:val="20"/>
              <w:szCs w:val="20"/>
              <w:rtl/>
            </w:rPr>
            <w:t>روگاه،</w:t>
          </w:r>
          <w:r w:rsidRPr="00427BD3">
            <w:rPr>
              <w:sz w:val="20"/>
              <w:szCs w:val="20"/>
              <w:rtl/>
            </w:rPr>
            <w:t xml:space="preserve"> ظرف</w:t>
          </w:r>
          <w:r w:rsidRPr="00427BD3">
            <w:rPr>
              <w:rFonts w:hint="cs"/>
              <w:sz w:val="20"/>
              <w:szCs w:val="20"/>
              <w:rtl/>
            </w:rPr>
            <w:t>ی</w:t>
          </w:r>
          <w:r w:rsidRPr="00427BD3">
            <w:rPr>
              <w:rFonts w:hint="eastAsia"/>
              <w:sz w:val="20"/>
              <w:szCs w:val="20"/>
              <w:rtl/>
            </w:rPr>
            <w:t>ت</w:t>
          </w:r>
          <w:r w:rsidRPr="00427BD3">
            <w:rPr>
              <w:sz w:val="20"/>
              <w:szCs w:val="20"/>
              <w:rtl/>
            </w:rPr>
            <w:t xml:space="preserve"> و مکان‌</w:t>
          </w:r>
          <w:r w:rsidRPr="00427BD3">
            <w:rPr>
              <w:rFonts w:hint="cs"/>
              <w:sz w:val="20"/>
              <w:szCs w:val="20"/>
              <w:rtl/>
            </w:rPr>
            <w:t>ی</w:t>
          </w:r>
          <w:r w:rsidRPr="00427BD3">
            <w:rPr>
              <w:rFonts w:hint="eastAsia"/>
              <w:sz w:val="20"/>
              <w:szCs w:val="20"/>
              <w:rtl/>
            </w:rPr>
            <w:t>اب</w:t>
          </w:r>
          <w:r w:rsidRPr="00427BD3">
            <w:rPr>
              <w:rFonts w:hint="cs"/>
              <w:sz w:val="20"/>
              <w:szCs w:val="20"/>
              <w:rtl/>
            </w:rPr>
            <w:t>ی</w:t>
          </w:r>
          <w:r w:rsidRPr="00427BD3">
            <w:rPr>
              <w:sz w:val="20"/>
              <w:szCs w:val="20"/>
              <w:rtl/>
            </w:rPr>
            <w:t xml:space="preserve"> به</w:t>
          </w:r>
          <w:r w:rsidRPr="00427BD3">
            <w:rPr>
              <w:rFonts w:hint="cs"/>
              <w:sz w:val="20"/>
              <w:szCs w:val="20"/>
              <w:rtl/>
            </w:rPr>
            <w:t>ی</w:t>
          </w:r>
          <w:r w:rsidRPr="00427BD3">
            <w:rPr>
              <w:rFonts w:hint="eastAsia"/>
              <w:sz w:val="20"/>
              <w:szCs w:val="20"/>
              <w:rtl/>
            </w:rPr>
            <w:t>نه</w:t>
          </w:r>
          <w:r w:rsidRPr="00427BD3">
            <w:rPr>
              <w:sz w:val="20"/>
              <w:szCs w:val="20"/>
              <w:rtl/>
            </w:rPr>
            <w:t xml:space="preserve"> احداث ن</w:t>
          </w:r>
          <w:r w:rsidRPr="00427BD3">
            <w:rPr>
              <w:rFonts w:hint="cs"/>
              <w:sz w:val="20"/>
              <w:szCs w:val="20"/>
              <w:rtl/>
            </w:rPr>
            <w:t>ی</w:t>
          </w:r>
          <w:r w:rsidRPr="00427BD3">
            <w:rPr>
              <w:rFonts w:hint="eastAsia"/>
              <w:sz w:val="20"/>
              <w:szCs w:val="20"/>
              <w:rtl/>
            </w:rPr>
            <w:t>روگاه</w:t>
          </w:r>
          <w:r w:rsidRPr="00427BD3">
            <w:rPr>
              <w:sz w:val="20"/>
              <w:szCs w:val="20"/>
              <w:rtl/>
            </w:rPr>
            <w:t xml:space="preserve"> تجد</w:t>
          </w:r>
          <w:r w:rsidRPr="00427BD3">
            <w:rPr>
              <w:rFonts w:hint="cs"/>
              <w:sz w:val="20"/>
              <w:szCs w:val="20"/>
              <w:rtl/>
            </w:rPr>
            <w:t>ی</w:t>
          </w:r>
          <w:r w:rsidRPr="00427BD3">
            <w:rPr>
              <w:rFonts w:hint="eastAsia"/>
              <w:sz w:val="20"/>
              <w:szCs w:val="20"/>
              <w:rtl/>
            </w:rPr>
            <w:t>دپذ</w:t>
          </w:r>
          <w:r w:rsidRPr="00427BD3">
            <w:rPr>
              <w:rFonts w:hint="cs"/>
              <w:sz w:val="20"/>
              <w:szCs w:val="20"/>
              <w:rtl/>
            </w:rPr>
            <w:t>ی</w:t>
          </w:r>
          <w:r w:rsidRPr="00427BD3">
            <w:rPr>
              <w:rFonts w:hint="eastAsia"/>
              <w:sz w:val="20"/>
              <w:szCs w:val="20"/>
              <w:rtl/>
            </w:rPr>
            <w:t>ر</w:t>
          </w:r>
          <w:r w:rsidRPr="00427BD3">
            <w:rPr>
              <w:sz w:val="20"/>
              <w:szCs w:val="20"/>
              <w:rtl/>
            </w:rPr>
            <w:t xml:space="preserve"> به منظور عمل به ماده 16 قانون جهش تول</w:t>
          </w:r>
          <w:r w:rsidRPr="00427BD3">
            <w:rPr>
              <w:rFonts w:hint="cs"/>
              <w:sz w:val="20"/>
              <w:szCs w:val="20"/>
              <w:rtl/>
            </w:rPr>
            <w:t>ی</w:t>
          </w:r>
          <w:r w:rsidRPr="00427BD3">
            <w:rPr>
              <w:rFonts w:hint="eastAsia"/>
              <w:sz w:val="20"/>
              <w:szCs w:val="20"/>
              <w:rtl/>
            </w:rPr>
            <w:t>د</w:t>
          </w:r>
          <w:r w:rsidRPr="00427BD3">
            <w:rPr>
              <w:sz w:val="20"/>
              <w:szCs w:val="20"/>
              <w:rtl/>
            </w:rPr>
            <w:t xml:space="preserve"> دانش بن</w:t>
          </w:r>
          <w:r w:rsidRPr="00427BD3">
            <w:rPr>
              <w:rFonts w:hint="cs"/>
              <w:sz w:val="20"/>
              <w:szCs w:val="20"/>
              <w:rtl/>
            </w:rPr>
            <w:t>ی</w:t>
          </w:r>
          <w:r w:rsidRPr="00427BD3">
            <w:rPr>
              <w:rFonts w:hint="eastAsia"/>
              <w:sz w:val="20"/>
              <w:szCs w:val="20"/>
              <w:rtl/>
            </w:rPr>
            <w:t>ان،</w:t>
          </w:r>
          <w:r w:rsidRPr="00427BD3">
            <w:rPr>
              <w:sz w:val="20"/>
              <w:szCs w:val="20"/>
              <w:rtl/>
            </w:rPr>
            <w:t xml:space="preserve"> انجام طراح</w:t>
          </w:r>
          <w:r w:rsidRPr="00427BD3">
            <w:rPr>
              <w:rFonts w:hint="cs"/>
              <w:sz w:val="20"/>
              <w:szCs w:val="20"/>
              <w:rtl/>
            </w:rPr>
            <w:t>ی</w:t>
          </w:r>
          <w:r w:rsidRPr="00427BD3">
            <w:rPr>
              <w:sz w:val="20"/>
              <w:szCs w:val="20"/>
              <w:rtl/>
            </w:rPr>
            <w:t xml:space="preserve"> پا</w:t>
          </w:r>
          <w:r w:rsidRPr="00427BD3">
            <w:rPr>
              <w:rFonts w:hint="cs"/>
              <w:sz w:val="20"/>
              <w:szCs w:val="20"/>
              <w:rtl/>
            </w:rPr>
            <w:t>ی</w:t>
          </w:r>
          <w:r w:rsidRPr="00427BD3">
            <w:rPr>
              <w:rFonts w:hint="eastAsia"/>
              <w:sz w:val="20"/>
              <w:szCs w:val="20"/>
              <w:rtl/>
            </w:rPr>
            <w:t>ه</w:t>
          </w:r>
          <w:r w:rsidRPr="00427BD3">
            <w:rPr>
              <w:sz w:val="20"/>
              <w:szCs w:val="20"/>
              <w:rtl/>
            </w:rPr>
            <w:t xml:space="preserve"> ن</w:t>
          </w:r>
          <w:r w:rsidRPr="00427BD3">
            <w:rPr>
              <w:rFonts w:hint="cs"/>
              <w:sz w:val="20"/>
              <w:szCs w:val="20"/>
              <w:rtl/>
            </w:rPr>
            <w:t>ی</w:t>
          </w:r>
          <w:r w:rsidRPr="00427BD3">
            <w:rPr>
              <w:rFonts w:hint="eastAsia"/>
              <w:sz w:val="20"/>
              <w:szCs w:val="20"/>
              <w:rtl/>
            </w:rPr>
            <w:t>روگاه</w:t>
          </w:r>
          <w:r w:rsidRPr="00427BD3">
            <w:rPr>
              <w:sz w:val="20"/>
              <w:szCs w:val="20"/>
              <w:rtl/>
            </w:rPr>
            <w:t xml:space="preserve"> و ته</w:t>
          </w:r>
          <w:r w:rsidRPr="00427BD3">
            <w:rPr>
              <w:rFonts w:hint="cs"/>
              <w:sz w:val="20"/>
              <w:szCs w:val="20"/>
              <w:rtl/>
            </w:rPr>
            <w:t>ی</w:t>
          </w:r>
          <w:r w:rsidRPr="00427BD3">
            <w:rPr>
              <w:rFonts w:hint="eastAsia"/>
              <w:sz w:val="20"/>
              <w:szCs w:val="20"/>
              <w:rtl/>
            </w:rPr>
            <w:t>ه</w:t>
          </w:r>
          <w:r w:rsidRPr="00427BD3">
            <w:rPr>
              <w:sz w:val="20"/>
              <w:szCs w:val="20"/>
              <w:rtl/>
            </w:rPr>
            <w:t xml:space="preserve"> اسناد مناقصه احداث ن</w:t>
          </w:r>
          <w:r w:rsidRPr="00427BD3">
            <w:rPr>
              <w:rFonts w:hint="cs"/>
              <w:sz w:val="20"/>
              <w:szCs w:val="20"/>
              <w:rtl/>
            </w:rPr>
            <w:t>ی</w:t>
          </w:r>
          <w:r w:rsidRPr="00427BD3">
            <w:rPr>
              <w:rFonts w:hint="eastAsia"/>
              <w:sz w:val="20"/>
              <w:szCs w:val="20"/>
              <w:rtl/>
            </w:rPr>
            <w:t>روگاه</w:t>
          </w:r>
          <w:r w:rsidRPr="00427BD3">
            <w:rPr>
              <w:sz w:val="20"/>
              <w:szCs w:val="20"/>
              <w:rtl/>
            </w:rPr>
            <w:t xml:space="preserve"> به روش </w:t>
          </w:r>
          <w:r w:rsidRPr="00427BD3">
            <w:rPr>
              <w:sz w:val="20"/>
              <w:szCs w:val="20"/>
            </w:rPr>
            <w:t>EPC</w:t>
          </w:r>
        </w:p>
      </w:tc>
      <w:tc>
        <w:tcPr>
          <w:tcW w:w="1698" w:type="dxa"/>
          <w:vAlign w:val="center"/>
        </w:tcPr>
        <w:p w14:paraId="21DD4755" w14:textId="5E2DCF87" w:rsidR="009B265E" w:rsidRPr="00DB0DEB" w:rsidRDefault="009B265E" w:rsidP="00DB0DEB">
          <w:pPr>
            <w:pStyle w:val="Header"/>
            <w:rPr>
              <w:sz w:val="20"/>
              <w:szCs w:val="20"/>
              <w:rtl/>
            </w:rPr>
          </w:pPr>
          <w:r>
            <w:rPr>
              <w:rFonts w:hint="cs"/>
              <w:sz w:val="20"/>
              <w:szCs w:val="20"/>
              <w:rtl/>
            </w:rPr>
            <w:t xml:space="preserve">مناقصه عمومی </w:t>
          </w:r>
          <w:r w:rsidRPr="00DB0DEB">
            <w:rPr>
              <w:rFonts w:hint="cs"/>
              <w:sz w:val="20"/>
              <w:szCs w:val="20"/>
              <w:rtl/>
            </w:rPr>
            <w:t xml:space="preserve">شماره: 00000000  </w:t>
          </w:r>
        </w:p>
        <w:p w14:paraId="410657D4" w14:textId="77777777" w:rsidR="009B265E" w:rsidRPr="00C945C3" w:rsidRDefault="009B265E" w:rsidP="00DB0DEB">
          <w:pPr>
            <w:pStyle w:val="Header"/>
            <w:jc w:val="center"/>
            <w:rPr>
              <w:b/>
              <w:bCs/>
              <w:rtl/>
            </w:rPr>
          </w:pPr>
        </w:p>
      </w:tc>
    </w:tr>
  </w:tbl>
  <w:p w14:paraId="7A643140" w14:textId="30238591" w:rsidR="009B265E" w:rsidRPr="00F62DCD" w:rsidRDefault="009B265E" w:rsidP="005E37B4">
    <w:pPr>
      <w:pStyle w:val="Header"/>
      <w:ind w:left="214"/>
      <w:rPr>
        <w:rFonts w:cs="B Titr"/>
        <w:b/>
        <w:bCs/>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4F71"/>
    <w:multiLevelType w:val="hybridMultilevel"/>
    <w:tmpl w:val="14F8C598"/>
    <w:lvl w:ilvl="0" w:tplc="F78666BC">
      <w:start w:val="1"/>
      <w:numFmt w:val="decimal"/>
      <w:pStyle w:val="2"/>
      <w:lvlText w:val="%1.7."/>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A205B0"/>
    <w:multiLevelType w:val="hybridMultilevel"/>
    <w:tmpl w:val="D9702018"/>
    <w:lvl w:ilvl="0" w:tplc="8D3833FA">
      <w:start w:val="1"/>
      <w:numFmt w:val="bullet"/>
      <w:pStyle w:val="xl102"/>
      <w:lvlText w:val=""/>
      <w:lvlJc w:val="left"/>
      <w:pPr>
        <w:tabs>
          <w:tab w:val="num" w:pos="1285"/>
        </w:tabs>
        <w:ind w:left="1285" w:hanging="360"/>
      </w:pPr>
      <w:rPr>
        <w:rFonts w:ascii="Symbol" w:hAnsi="Symbol" w:hint="default"/>
      </w:rPr>
    </w:lvl>
    <w:lvl w:ilvl="1" w:tplc="04090003" w:tentative="1">
      <w:start w:val="1"/>
      <w:numFmt w:val="bullet"/>
      <w:lvlText w:val="o"/>
      <w:lvlJc w:val="left"/>
      <w:pPr>
        <w:tabs>
          <w:tab w:val="num" w:pos="2005"/>
        </w:tabs>
        <w:ind w:left="2005" w:hanging="360"/>
      </w:pPr>
      <w:rPr>
        <w:rFonts w:ascii="Courier New" w:hAnsi="Courier New" w:hint="default"/>
      </w:rPr>
    </w:lvl>
    <w:lvl w:ilvl="2" w:tplc="04090005" w:tentative="1">
      <w:start w:val="1"/>
      <w:numFmt w:val="bullet"/>
      <w:lvlText w:val=""/>
      <w:lvlJc w:val="left"/>
      <w:pPr>
        <w:tabs>
          <w:tab w:val="num" w:pos="2725"/>
        </w:tabs>
        <w:ind w:left="2725" w:hanging="360"/>
      </w:pPr>
      <w:rPr>
        <w:rFonts w:ascii="Wingdings" w:hAnsi="Wingdings" w:hint="default"/>
      </w:rPr>
    </w:lvl>
    <w:lvl w:ilvl="3" w:tplc="04090001" w:tentative="1">
      <w:start w:val="1"/>
      <w:numFmt w:val="bullet"/>
      <w:lvlText w:val=""/>
      <w:lvlJc w:val="left"/>
      <w:pPr>
        <w:tabs>
          <w:tab w:val="num" w:pos="3445"/>
        </w:tabs>
        <w:ind w:left="3445" w:hanging="360"/>
      </w:pPr>
      <w:rPr>
        <w:rFonts w:ascii="Symbol" w:hAnsi="Symbol" w:hint="default"/>
      </w:rPr>
    </w:lvl>
    <w:lvl w:ilvl="4" w:tplc="04090003" w:tentative="1">
      <w:start w:val="1"/>
      <w:numFmt w:val="bullet"/>
      <w:lvlText w:val="o"/>
      <w:lvlJc w:val="left"/>
      <w:pPr>
        <w:tabs>
          <w:tab w:val="num" w:pos="4165"/>
        </w:tabs>
        <w:ind w:left="4165" w:hanging="360"/>
      </w:pPr>
      <w:rPr>
        <w:rFonts w:ascii="Courier New" w:hAnsi="Courier New" w:hint="default"/>
      </w:rPr>
    </w:lvl>
    <w:lvl w:ilvl="5" w:tplc="04090005" w:tentative="1">
      <w:start w:val="1"/>
      <w:numFmt w:val="bullet"/>
      <w:lvlText w:val=""/>
      <w:lvlJc w:val="left"/>
      <w:pPr>
        <w:tabs>
          <w:tab w:val="num" w:pos="4885"/>
        </w:tabs>
        <w:ind w:left="4885" w:hanging="360"/>
      </w:pPr>
      <w:rPr>
        <w:rFonts w:ascii="Wingdings" w:hAnsi="Wingdings" w:hint="default"/>
      </w:rPr>
    </w:lvl>
    <w:lvl w:ilvl="6" w:tplc="04090001" w:tentative="1">
      <w:start w:val="1"/>
      <w:numFmt w:val="bullet"/>
      <w:lvlText w:val=""/>
      <w:lvlJc w:val="left"/>
      <w:pPr>
        <w:tabs>
          <w:tab w:val="num" w:pos="5605"/>
        </w:tabs>
        <w:ind w:left="5605" w:hanging="360"/>
      </w:pPr>
      <w:rPr>
        <w:rFonts w:ascii="Symbol" w:hAnsi="Symbol" w:hint="default"/>
      </w:rPr>
    </w:lvl>
    <w:lvl w:ilvl="7" w:tplc="04090003" w:tentative="1">
      <w:start w:val="1"/>
      <w:numFmt w:val="bullet"/>
      <w:lvlText w:val="o"/>
      <w:lvlJc w:val="left"/>
      <w:pPr>
        <w:tabs>
          <w:tab w:val="num" w:pos="6325"/>
        </w:tabs>
        <w:ind w:left="6325" w:hanging="360"/>
      </w:pPr>
      <w:rPr>
        <w:rFonts w:ascii="Courier New" w:hAnsi="Courier New" w:hint="default"/>
      </w:rPr>
    </w:lvl>
    <w:lvl w:ilvl="8" w:tplc="04090005" w:tentative="1">
      <w:start w:val="1"/>
      <w:numFmt w:val="bullet"/>
      <w:lvlText w:val=""/>
      <w:lvlJc w:val="left"/>
      <w:pPr>
        <w:tabs>
          <w:tab w:val="num" w:pos="7045"/>
        </w:tabs>
        <w:ind w:left="7045" w:hanging="360"/>
      </w:pPr>
      <w:rPr>
        <w:rFonts w:ascii="Wingdings" w:hAnsi="Wingdings" w:hint="default"/>
      </w:rPr>
    </w:lvl>
  </w:abstractNum>
  <w:abstractNum w:abstractNumId="3" w15:restartNumberingAfterBreak="0">
    <w:nsid w:val="04415367"/>
    <w:multiLevelType w:val="hybridMultilevel"/>
    <w:tmpl w:val="EDEE40EC"/>
    <w:lvl w:ilvl="0" w:tplc="FC5C23CA">
      <w:start w:val="20"/>
      <w:numFmt w:val="bullet"/>
      <w:lvlText w:val="-"/>
      <w:lvlJc w:val="left"/>
      <w:pPr>
        <w:ind w:left="720" w:hanging="360"/>
      </w:pPr>
      <w:rPr>
        <w:rFonts w:ascii="B Nazanin" w:eastAsia="Times New Roman"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81308"/>
    <w:multiLevelType w:val="hybridMultilevel"/>
    <w:tmpl w:val="72605B8A"/>
    <w:lvl w:ilvl="0" w:tplc="E9D66510">
      <w:start w:val="1"/>
      <w:numFmt w:val="decimal"/>
      <w:lvlText w:val="%1-9-"/>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13589"/>
    <w:multiLevelType w:val="hybridMultilevel"/>
    <w:tmpl w:val="9B9ADFEE"/>
    <w:lvl w:ilvl="0" w:tplc="63A04606">
      <w:start w:val="1"/>
      <w:numFmt w:val="bullet"/>
      <w:pStyle w:val="a"/>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6" w15:restartNumberingAfterBreak="0">
    <w:nsid w:val="0B1C748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B63171A"/>
    <w:multiLevelType w:val="hybridMultilevel"/>
    <w:tmpl w:val="F10A9C8C"/>
    <w:lvl w:ilvl="0" w:tplc="77D6E822">
      <w:start w:val="1"/>
      <w:numFmt w:val="decimal"/>
      <w:lvlText w:val="%1-4-"/>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D690E"/>
    <w:multiLevelType w:val="hybridMultilevel"/>
    <w:tmpl w:val="3C6C896C"/>
    <w:lvl w:ilvl="0" w:tplc="8990F596">
      <w:start w:val="1"/>
      <w:numFmt w:val="decimal"/>
      <w:lvlText w:val="%1-4"/>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625EF"/>
    <w:multiLevelType w:val="hybridMultilevel"/>
    <w:tmpl w:val="F61EA85E"/>
    <w:lvl w:ilvl="0" w:tplc="0AA011C6">
      <w:start w:val="1"/>
      <w:numFmt w:val="lowerLetter"/>
      <w:pStyle w:val="AlphabeticBullet"/>
      <w:lvlText w:val="%1)"/>
      <w:lvlJc w:val="left"/>
      <w:pPr>
        <w:tabs>
          <w:tab w:val="num" w:pos="1531"/>
        </w:tabs>
        <w:ind w:left="1531" w:hanging="397"/>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1435A21"/>
    <w:multiLevelType w:val="hybridMultilevel"/>
    <w:tmpl w:val="53F8BA1E"/>
    <w:lvl w:ilvl="0" w:tplc="934413D0">
      <w:start w:val="2"/>
      <w:numFmt w:val="bullet"/>
      <w:lvlText w:val="-"/>
      <w:lvlJc w:val="left"/>
      <w:pPr>
        <w:ind w:left="1080" w:hanging="360"/>
      </w:pPr>
      <w:rPr>
        <w:rFonts w:ascii="Times New Roman" w:eastAsia="Times New Roman" w:hAnsi="Times New Roman" w:cs="B Mitra"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447B8C"/>
    <w:multiLevelType w:val="hybridMultilevel"/>
    <w:tmpl w:val="1D163E78"/>
    <w:lvl w:ilvl="0" w:tplc="9E28E25A">
      <w:start w:val="1"/>
      <w:numFmt w:val="decimal"/>
      <w:lvlText w:val="4-2-%1-"/>
      <w:lvlJc w:val="righ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C44804"/>
    <w:multiLevelType w:val="multilevel"/>
    <w:tmpl w:val="602E4CB4"/>
    <w:styleLink w:val="CurrentList1"/>
    <w:lvl w:ilvl="0">
      <w:start w:val="1"/>
      <w:numFmt w:val="decimal"/>
      <w:lvlText w:val="1-%1-"/>
      <w:lvlJc w:val="left"/>
      <w:pPr>
        <w:tabs>
          <w:tab w:val="num" w:pos="567"/>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83D0600"/>
    <w:multiLevelType w:val="multilevel"/>
    <w:tmpl w:val="AD423926"/>
    <w:styleLink w:val="Style3"/>
    <w:lvl w:ilvl="0">
      <w:start w:val="3"/>
      <w:numFmt w:val="decimal"/>
      <w:lvlText w:val="%1-"/>
      <w:lvlJc w:val="left"/>
      <w:pPr>
        <w:tabs>
          <w:tab w:val="num" w:pos="540"/>
        </w:tabs>
        <w:ind w:left="540" w:hanging="540"/>
      </w:pPr>
      <w:rPr>
        <w:rFonts w:hint="default"/>
        <w:b/>
        <w:sz w:val="24"/>
        <w:szCs w:val="28"/>
      </w:rPr>
    </w:lvl>
    <w:lvl w:ilvl="1">
      <w:start w:val="1"/>
      <w:numFmt w:val="decimal"/>
      <w:lvlText w:val="%1-%2-"/>
      <w:lvlJc w:val="left"/>
      <w:pPr>
        <w:tabs>
          <w:tab w:val="num" w:pos="720"/>
        </w:tabs>
        <w:ind w:left="720" w:hanging="720"/>
      </w:pPr>
      <w:rPr>
        <w:rFonts w:hint="default"/>
        <w:b/>
        <w:sz w:val="24"/>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1080"/>
        </w:tabs>
        <w:ind w:left="1080" w:hanging="1080"/>
      </w:pPr>
      <w:rPr>
        <w:rFonts w:hint="default"/>
        <w:b/>
        <w:sz w:val="24"/>
      </w:rPr>
    </w:lvl>
    <w:lvl w:ilvl="4">
      <w:start w:val="1"/>
      <w:numFmt w:val="decimal"/>
      <w:lvlText w:val="%1-%2-%3.%4.%5."/>
      <w:lvlJc w:val="left"/>
      <w:pPr>
        <w:tabs>
          <w:tab w:val="num" w:pos="1440"/>
        </w:tabs>
        <w:ind w:left="1440" w:hanging="1440"/>
      </w:pPr>
      <w:rPr>
        <w:rFonts w:hint="default"/>
        <w:b/>
        <w:sz w:val="24"/>
      </w:rPr>
    </w:lvl>
    <w:lvl w:ilvl="5">
      <w:start w:val="1"/>
      <w:numFmt w:val="decimal"/>
      <w:lvlText w:val="%1-%2-%3.%4.%5.%6."/>
      <w:lvlJc w:val="left"/>
      <w:pPr>
        <w:tabs>
          <w:tab w:val="num" w:pos="1440"/>
        </w:tabs>
        <w:ind w:left="1440" w:hanging="1440"/>
      </w:pPr>
      <w:rPr>
        <w:rFonts w:hint="default"/>
        <w:b/>
        <w:sz w:val="24"/>
      </w:rPr>
    </w:lvl>
    <w:lvl w:ilvl="6">
      <w:start w:val="1"/>
      <w:numFmt w:val="decimal"/>
      <w:lvlText w:val="%1-%2-%3.%4.%5.%6.%7."/>
      <w:lvlJc w:val="left"/>
      <w:pPr>
        <w:tabs>
          <w:tab w:val="num" w:pos="1800"/>
        </w:tabs>
        <w:ind w:left="1800" w:hanging="1800"/>
      </w:pPr>
      <w:rPr>
        <w:rFonts w:hint="default"/>
        <w:b/>
        <w:sz w:val="24"/>
      </w:rPr>
    </w:lvl>
    <w:lvl w:ilvl="7">
      <w:start w:val="1"/>
      <w:numFmt w:val="decimal"/>
      <w:lvlText w:val="%1-%2-%3.%4.%5.%6.%7.%8."/>
      <w:lvlJc w:val="left"/>
      <w:pPr>
        <w:tabs>
          <w:tab w:val="num" w:pos="1800"/>
        </w:tabs>
        <w:ind w:left="1800" w:hanging="1800"/>
      </w:pPr>
      <w:rPr>
        <w:rFonts w:hint="default"/>
        <w:b/>
        <w:sz w:val="24"/>
      </w:rPr>
    </w:lvl>
    <w:lvl w:ilvl="8">
      <w:start w:val="1"/>
      <w:numFmt w:val="decimal"/>
      <w:lvlText w:val="%1-%2-%3.%4.%5.%6.%7.%8.%9."/>
      <w:lvlJc w:val="left"/>
      <w:pPr>
        <w:tabs>
          <w:tab w:val="num" w:pos="2160"/>
        </w:tabs>
        <w:ind w:left="2160" w:hanging="2160"/>
      </w:pPr>
      <w:rPr>
        <w:rFonts w:hint="default"/>
        <w:b/>
        <w:sz w:val="24"/>
      </w:rPr>
    </w:lvl>
  </w:abstractNum>
  <w:abstractNum w:abstractNumId="14" w15:restartNumberingAfterBreak="0">
    <w:nsid w:val="18AA68F9"/>
    <w:multiLevelType w:val="hybridMultilevel"/>
    <w:tmpl w:val="B60EA974"/>
    <w:lvl w:ilvl="0" w:tplc="F0EA0C00">
      <w:start w:val="1"/>
      <w:numFmt w:val="decimal"/>
      <w:lvlText w:val="14-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E77FDB"/>
    <w:multiLevelType w:val="hybridMultilevel"/>
    <w:tmpl w:val="8CB0CA04"/>
    <w:lvl w:ilvl="0" w:tplc="568EDFA0">
      <w:start w:val="1"/>
      <w:numFmt w:val="decimal"/>
      <w:lvlText w:val="1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07F78"/>
    <w:multiLevelType w:val="hybridMultilevel"/>
    <w:tmpl w:val="ACB05FCE"/>
    <w:lvl w:ilvl="0" w:tplc="FCEA226E">
      <w:start w:val="1"/>
      <w:numFmt w:val="decimal"/>
      <w:pStyle w:val="3"/>
      <w:lvlText w:val="%1.3"/>
      <w:lvlJc w:val="left"/>
      <w:pPr>
        <w:ind w:left="360" w:hanging="360"/>
      </w:pPr>
      <w:rPr>
        <w:rFonts w:hint="default"/>
        <w:b/>
        <w:bCs/>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7" w15:restartNumberingAfterBreak="0">
    <w:nsid w:val="1A415BFD"/>
    <w:multiLevelType w:val="singleLevel"/>
    <w:tmpl w:val="2ADCB0B4"/>
    <w:lvl w:ilvl="0">
      <w:start w:val="1"/>
      <w:numFmt w:val="chosung"/>
      <w:pStyle w:val="xl101"/>
      <w:lvlText w:val=""/>
      <w:lvlJc w:val="center"/>
      <w:pPr>
        <w:tabs>
          <w:tab w:val="num" w:pos="648"/>
        </w:tabs>
        <w:ind w:right="360" w:hanging="72"/>
      </w:pPr>
      <w:rPr>
        <w:rFonts w:ascii="Symbol" w:hAnsi="Symbol" w:hint="default"/>
      </w:rPr>
    </w:lvl>
  </w:abstractNum>
  <w:abstractNum w:abstractNumId="18" w15:restartNumberingAfterBreak="0">
    <w:nsid w:val="1B0F43EF"/>
    <w:multiLevelType w:val="multilevel"/>
    <w:tmpl w:val="1CDA269E"/>
    <w:lvl w:ilvl="0">
      <w:start w:val="1"/>
      <w:numFmt w:val="decimal"/>
      <w:lvlText w:val="%1"/>
      <w:lvlJc w:val="left"/>
      <w:pPr>
        <w:ind w:left="588" w:hanging="588"/>
      </w:pPr>
      <w:rPr>
        <w:rFonts w:hint="default"/>
        <w:sz w:val="28"/>
      </w:rPr>
    </w:lvl>
    <w:lvl w:ilvl="1">
      <w:start w:val="6"/>
      <w:numFmt w:val="decimal"/>
      <w:lvlText w:val="%1-%2"/>
      <w:lvlJc w:val="left"/>
      <w:pPr>
        <w:ind w:left="768" w:hanging="588"/>
      </w:pPr>
      <w:rPr>
        <w:rFonts w:hint="default"/>
        <w:sz w:val="28"/>
      </w:rPr>
    </w:lvl>
    <w:lvl w:ilvl="2">
      <w:start w:val="1"/>
      <w:numFmt w:val="decimal"/>
      <w:pStyle w:val="a0"/>
      <w:lvlText w:val="%1-%2-%3"/>
      <w:lvlJc w:val="left"/>
      <w:pPr>
        <w:ind w:left="1080" w:hanging="720"/>
      </w:pPr>
      <w:rPr>
        <w:rFonts w:hint="default"/>
        <w:sz w:val="28"/>
      </w:rPr>
    </w:lvl>
    <w:lvl w:ilvl="3">
      <w:start w:val="1"/>
      <w:numFmt w:val="decimal"/>
      <w:lvlText w:val="%1-%2-%3.%4"/>
      <w:lvlJc w:val="left"/>
      <w:pPr>
        <w:ind w:left="1260" w:hanging="720"/>
      </w:pPr>
      <w:rPr>
        <w:rFonts w:hint="default"/>
        <w:sz w:val="28"/>
      </w:rPr>
    </w:lvl>
    <w:lvl w:ilvl="4">
      <w:start w:val="1"/>
      <w:numFmt w:val="decimal"/>
      <w:lvlText w:val="%1-%2-%3.%4.%5"/>
      <w:lvlJc w:val="left"/>
      <w:pPr>
        <w:ind w:left="1800" w:hanging="1080"/>
      </w:pPr>
      <w:rPr>
        <w:rFonts w:hint="default"/>
        <w:sz w:val="28"/>
      </w:rPr>
    </w:lvl>
    <w:lvl w:ilvl="5">
      <w:start w:val="1"/>
      <w:numFmt w:val="decimal"/>
      <w:lvlText w:val="%1-%2-%3.%4.%5.%6"/>
      <w:lvlJc w:val="left"/>
      <w:pPr>
        <w:ind w:left="1980" w:hanging="1080"/>
      </w:pPr>
      <w:rPr>
        <w:rFonts w:hint="default"/>
        <w:sz w:val="28"/>
      </w:rPr>
    </w:lvl>
    <w:lvl w:ilvl="6">
      <w:start w:val="1"/>
      <w:numFmt w:val="decimal"/>
      <w:lvlText w:val="%1-%2-%3.%4.%5.%6.%7"/>
      <w:lvlJc w:val="left"/>
      <w:pPr>
        <w:ind w:left="2520" w:hanging="1440"/>
      </w:pPr>
      <w:rPr>
        <w:rFonts w:hint="default"/>
        <w:sz w:val="28"/>
      </w:rPr>
    </w:lvl>
    <w:lvl w:ilvl="7">
      <w:start w:val="1"/>
      <w:numFmt w:val="decimal"/>
      <w:lvlText w:val="%1-%2-%3.%4.%5.%6.%7.%8"/>
      <w:lvlJc w:val="left"/>
      <w:pPr>
        <w:ind w:left="2700" w:hanging="1440"/>
      </w:pPr>
      <w:rPr>
        <w:rFonts w:hint="default"/>
        <w:sz w:val="28"/>
      </w:rPr>
    </w:lvl>
    <w:lvl w:ilvl="8">
      <w:start w:val="1"/>
      <w:numFmt w:val="decimal"/>
      <w:lvlText w:val="%1-%2-%3.%4.%5.%6.%7.%8.%9"/>
      <w:lvlJc w:val="left"/>
      <w:pPr>
        <w:ind w:left="3240" w:hanging="1800"/>
      </w:pPr>
      <w:rPr>
        <w:rFonts w:hint="default"/>
        <w:sz w:val="28"/>
      </w:rPr>
    </w:lvl>
  </w:abstractNum>
  <w:abstractNum w:abstractNumId="19" w15:restartNumberingAfterBreak="0">
    <w:nsid w:val="1C05318E"/>
    <w:multiLevelType w:val="hybridMultilevel"/>
    <w:tmpl w:val="49D267A8"/>
    <w:lvl w:ilvl="0" w:tplc="AF24A078">
      <w:start w:val="1"/>
      <w:numFmt w:val="decimal"/>
      <w:lvlText w:val="%1-"/>
      <w:lvlJc w:val="left"/>
      <w:pPr>
        <w:tabs>
          <w:tab w:val="num" w:pos="720"/>
        </w:tabs>
        <w:ind w:left="720" w:hanging="360"/>
      </w:pPr>
      <w:rPr>
        <w:rFonts w:hint="cs"/>
      </w:rPr>
    </w:lvl>
    <w:lvl w:ilvl="1" w:tplc="36E66FE6">
      <w:start w:val="3"/>
      <w:numFmt w:val="bullet"/>
      <w:pStyle w:val="Heading8"/>
      <w:lvlText w:val="-"/>
      <w:lvlJc w:val="left"/>
      <w:pPr>
        <w:tabs>
          <w:tab w:val="num" w:pos="502"/>
        </w:tabs>
        <w:ind w:left="502" w:hanging="360"/>
      </w:pPr>
      <w:rPr>
        <w:rFonts w:ascii="Times New Roman" w:eastAsia="Times New Roman" w:hAnsi="Times New Roman" w:cs="Lotus Ma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EBB18FA"/>
    <w:multiLevelType w:val="hybridMultilevel"/>
    <w:tmpl w:val="20362E8C"/>
    <w:styleLink w:val="11111121"/>
    <w:lvl w:ilvl="0" w:tplc="0409000D">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1" w15:restartNumberingAfterBreak="0">
    <w:nsid w:val="1F757B33"/>
    <w:multiLevelType w:val="hybridMultilevel"/>
    <w:tmpl w:val="2B4C6FEC"/>
    <w:lvl w:ilvl="0" w:tplc="A156F0E6">
      <w:start w:val="1"/>
      <w:numFmt w:val="bullet"/>
      <w:pStyle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1FAE114D"/>
    <w:multiLevelType w:val="hybridMultilevel"/>
    <w:tmpl w:val="CE9CB3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FE4277E"/>
    <w:multiLevelType w:val="multilevel"/>
    <w:tmpl w:val="BA723032"/>
    <w:lvl w:ilvl="0">
      <w:start w:val="1"/>
      <w:numFmt w:val="decimal"/>
      <w:pStyle w:val="a1"/>
      <w:lvlText w:val="%1."/>
      <w:lvlJc w:val="left"/>
      <w:pPr>
        <w:ind w:left="360" w:hanging="360"/>
      </w:pPr>
      <w:rPr>
        <w:rFonts w:hint="default"/>
        <w:b w:val="0"/>
        <w:bCs/>
        <w:i w:val="0"/>
        <w:iCs w:val="0"/>
        <w:caps w:val="0"/>
        <w:smallCaps w:val="0"/>
        <w:strike w:val="0"/>
        <w:dstrike w:val="0"/>
        <w:noProof w:val="0"/>
        <w:vanish w:val="0"/>
        <w:color w:val="FFFFFF"/>
        <w:spacing w:val="0"/>
        <w:kern w:val="0"/>
        <w:position w:val="0"/>
        <w:sz w:val="56"/>
        <w:szCs w:val="60"/>
        <w:u w:val="none"/>
        <w:effect w:val="none"/>
        <w:vertAlign w:val="baseline"/>
        <w:em w:val="none"/>
        <w:specVanish w:val="0"/>
      </w:rPr>
    </w:lvl>
    <w:lvl w:ilvl="1">
      <w:start w:val="1"/>
      <w:numFmt w:val="decimal"/>
      <w:suff w:val="nothing"/>
      <w:lvlText w:val="%1-%2-"/>
      <w:lvlJc w:val="left"/>
      <w:pPr>
        <w:ind w:left="0" w:firstLine="0"/>
      </w:pPr>
      <w:rPr>
        <w:rFonts w:ascii="Times New Roman" w:hAnsi="Times New Roman" w:cs="B Zar" w:hint="default"/>
        <w:b/>
        <w:bCs/>
        <w:i w:val="0"/>
        <w:iCs w:val="0"/>
        <w:sz w:val="28"/>
        <w:szCs w:val="32"/>
      </w:rPr>
    </w:lvl>
    <w:lvl w:ilvl="2">
      <w:start w:val="1"/>
      <w:numFmt w:val="decimal"/>
      <w:pStyle w:val="a2"/>
      <w:suff w:val="space"/>
      <w:lvlText w:val="%1-%2-%3-"/>
      <w:lvlJc w:val="left"/>
      <w:pPr>
        <w:ind w:left="0" w:firstLine="0"/>
      </w:pPr>
      <w:rPr>
        <w:rFonts w:ascii="Times New Roman" w:hAnsi="Times New Roman" w:cs="B 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708" w:firstLine="0"/>
      </w:pPr>
      <w:rPr>
        <w:rFonts w:cs="B Zar" w:hint="cs"/>
        <w:bCs w:val="0"/>
        <w:iCs w:val="0"/>
        <w:szCs w:val="24"/>
      </w:rPr>
    </w:lvl>
    <w:lvl w:ilvl="6">
      <w:start w:val="1"/>
      <w:numFmt w:val="decimal"/>
      <w:lvlRestart w:val="1"/>
      <w:pStyle w:val="a3"/>
      <w:suff w:val="nothing"/>
      <w:lvlText w:val="(%1-%7)"/>
      <w:lvlJc w:val="left"/>
      <w:pPr>
        <w:ind w:left="0" w:firstLine="0"/>
      </w:pPr>
      <w:rPr>
        <w:rFonts w:ascii="Arial" w:hAnsi="Arial" w:cs="B Zar" w:hint="default"/>
        <w:b/>
        <w:bCs w:val="0"/>
        <w:i w:val="0"/>
        <w:iCs w:val="0"/>
        <w:sz w:val="24"/>
        <w:szCs w:val="28"/>
        <w:lang w:bidi="ar-SA"/>
      </w:rPr>
    </w:lvl>
    <w:lvl w:ilvl="7">
      <w:start w:val="1"/>
      <w:numFmt w:val="decimal"/>
      <w:lvlRestart w:val="1"/>
      <w:pStyle w:val="a4"/>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4"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2C5610A0"/>
    <w:multiLevelType w:val="hybridMultilevel"/>
    <w:tmpl w:val="F716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BA122C"/>
    <w:multiLevelType w:val="hybridMultilevel"/>
    <w:tmpl w:val="0FCC4B86"/>
    <w:lvl w:ilvl="0" w:tplc="2EAA8F7C">
      <w:start w:val="1"/>
      <w:numFmt w:val="decimal"/>
      <w:pStyle w:val="ImageCaption"/>
      <w:lvlText w:val="عکس %1-"/>
      <w:lvlJc w:val="left"/>
      <w:pPr>
        <w:tabs>
          <w:tab w:val="num" w:pos="73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D4B47B7"/>
    <w:multiLevelType w:val="hybridMultilevel"/>
    <w:tmpl w:val="AC8298FE"/>
    <w:lvl w:ilvl="0" w:tplc="C9AC4C94">
      <w:start w:val="1"/>
      <w:numFmt w:val="bullet"/>
      <w:pStyle w:val="a5"/>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8" w15:restartNumberingAfterBreak="0">
    <w:nsid w:val="2D985C4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E9A76D1"/>
    <w:multiLevelType w:val="hybridMultilevel"/>
    <w:tmpl w:val="809AF63E"/>
    <w:lvl w:ilvl="0" w:tplc="FFFFFFFF">
      <w:start w:val="1"/>
      <w:numFmt w:val="bullet"/>
      <w:pStyle w:val="BodyTextBulleted"/>
      <w:lvlText w:val="ـ"/>
      <w:lvlJc w:val="left"/>
      <w:pPr>
        <w:tabs>
          <w:tab w:val="num" w:pos="737"/>
        </w:tabs>
        <w:ind w:left="0" w:firstLine="567"/>
      </w:pPr>
      <w:rPr>
        <w:rFonts w:ascii="Tahoma" w:hAnsi="Tahoma"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2F087114"/>
    <w:multiLevelType w:val="hybridMultilevel"/>
    <w:tmpl w:val="780AB7FC"/>
    <w:lvl w:ilvl="0" w:tplc="A77CCDF2">
      <w:start w:val="1"/>
      <w:numFmt w:val="decimal"/>
      <w:lvlText w:val="%1-4-"/>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657B85"/>
    <w:multiLevelType w:val="multilevel"/>
    <w:tmpl w:val="E1E8FFC4"/>
    <w:lvl w:ilvl="0">
      <w:start w:val="1"/>
      <w:numFmt w:val="decimal"/>
      <w:pStyle w:val="mehrdad-Style"/>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FF74E79"/>
    <w:multiLevelType w:val="hybridMultilevel"/>
    <w:tmpl w:val="32C636B0"/>
    <w:lvl w:ilvl="0" w:tplc="FFFFFFFF">
      <w:start w:val="1"/>
      <w:numFmt w:val="decimal"/>
      <w:pStyle w:val="MapCaption"/>
      <w:lvlText w:val="نقشه‌ی %1-"/>
      <w:lvlJc w:val="left"/>
      <w:pPr>
        <w:tabs>
          <w:tab w:val="num" w:pos="1871"/>
        </w:tabs>
        <w:ind w:left="1134"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30310F52"/>
    <w:multiLevelType w:val="hybridMultilevel"/>
    <w:tmpl w:val="E52ED778"/>
    <w:lvl w:ilvl="0" w:tplc="696E1724">
      <w:start w:val="1"/>
      <w:numFmt w:val="decimal"/>
      <w:pStyle w:val="30"/>
      <w:lvlText w:val="%1.1.7."/>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33E23101"/>
    <w:multiLevelType w:val="multilevel"/>
    <w:tmpl w:val="0409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35BE0552"/>
    <w:multiLevelType w:val="hybridMultilevel"/>
    <w:tmpl w:val="A9664A48"/>
    <w:lvl w:ilvl="0" w:tplc="639CB32E">
      <w:start w:val="1"/>
      <w:numFmt w:val="decimal"/>
      <w:pStyle w:val="4"/>
      <w:lvlText w:val="%1.4"/>
      <w:lvlJc w:val="left"/>
      <w:pPr>
        <w:ind w:left="1017" w:hanging="36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36"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38F852EC"/>
    <w:multiLevelType w:val="hybridMultilevel"/>
    <w:tmpl w:val="C8ECB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D57186"/>
    <w:multiLevelType w:val="multilevel"/>
    <w:tmpl w:val="EA80BB6E"/>
    <w:styleLink w:val="5-4-1"/>
    <w:lvl w:ilvl="0">
      <w:start w:val="1"/>
      <w:numFmt w:val="none"/>
      <w:suff w:val="space"/>
      <w:lvlText w:val="5-4-"/>
      <w:lvlJc w:val="left"/>
      <w:pPr>
        <w:ind w:left="360" w:hanging="360"/>
      </w:pPr>
      <w:rPr>
        <w:rFonts w:cs="Nazanin" w:hint="cs"/>
        <w:bCs w:val="0"/>
        <w:iCs w:val="0"/>
        <w:szCs w:val="28"/>
      </w:rPr>
    </w:lvl>
    <w:lvl w:ilvl="1">
      <w:start w:val="1"/>
      <w:numFmt w:val="none"/>
      <w:suff w:val="space"/>
      <w:lvlText w:val=""/>
      <w:lvlJc w:val="left"/>
      <w:pPr>
        <w:ind w:left="720" w:hanging="360"/>
      </w:pPr>
      <w:rPr>
        <w:rFonts w:hint="default"/>
      </w:rPr>
    </w:lvl>
    <w:lvl w:ilvl="2">
      <w:start w:val="1"/>
      <w:numFmt w:val="decimal"/>
      <w:suff w:val="space"/>
      <w:lvlText w:val="5-4-%3-"/>
      <w:lvlJc w:val="left"/>
      <w:pPr>
        <w:ind w:left="1080" w:hanging="360"/>
      </w:pPr>
      <w:rPr>
        <w:rFonts w:cs="Nazanin" w:hint="cs"/>
        <w:bCs w:val="0"/>
        <w:iCs w:val="0"/>
        <w:szCs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B0A3E96"/>
    <w:multiLevelType w:val="hybridMultilevel"/>
    <w:tmpl w:val="01D47A7E"/>
    <w:lvl w:ilvl="0" w:tplc="14DECD42">
      <w:start w:val="1"/>
      <w:numFmt w:val="lowerLetter"/>
      <w:pStyle w:val="IndentChr2"/>
      <w:lvlText w:val="%1)"/>
      <w:lvlJc w:val="left"/>
      <w:pPr>
        <w:tabs>
          <w:tab w:val="num" w:pos="1858"/>
        </w:tabs>
        <w:ind w:left="1858" w:hanging="360"/>
      </w:pPr>
      <w:rPr>
        <w:rFonts w:hint="default"/>
      </w:rPr>
    </w:lvl>
    <w:lvl w:ilvl="1" w:tplc="04090019" w:tentative="1">
      <w:start w:val="1"/>
      <w:numFmt w:val="lowerLetter"/>
      <w:lvlText w:val="%2."/>
      <w:lvlJc w:val="left"/>
      <w:pPr>
        <w:tabs>
          <w:tab w:val="num" w:pos="2480"/>
        </w:tabs>
        <w:ind w:left="2480" w:hanging="360"/>
      </w:p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40" w15:restartNumberingAfterBreak="0">
    <w:nsid w:val="3BE03E2A"/>
    <w:multiLevelType w:val="hybridMultilevel"/>
    <w:tmpl w:val="1D768C92"/>
    <w:lvl w:ilvl="0" w:tplc="FFFFFFFF">
      <w:start w:val="1"/>
      <w:numFmt w:val="bullet"/>
      <w:pStyle w:val="Bulleted"/>
      <w:lvlText w:val="-"/>
      <w:lvlJc w:val="left"/>
      <w:pPr>
        <w:tabs>
          <w:tab w:val="num" w:pos="1572"/>
        </w:tabs>
        <w:ind w:left="1572"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3C8200E1"/>
    <w:multiLevelType w:val="multilevel"/>
    <w:tmpl w:val="EB54BCB6"/>
    <w:lvl w:ilvl="0">
      <w:start w:val="12"/>
      <w:numFmt w:val="decimal"/>
      <w:lvlText w:val="%1"/>
      <w:lvlJc w:val="left"/>
      <w:pPr>
        <w:ind w:left="510" w:hanging="510"/>
      </w:pPr>
      <w:rPr>
        <w:rFonts w:hint="default"/>
        <w:sz w:val="28"/>
      </w:rPr>
    </w:lvl>
    <w:lvl w:ilvl="1">
      <w:start w:val="1"/>
      <w:numFmt w:val="decimal"/>
      <w:lvlText w:val="%2)"/>
      <w:lvlJc w:val="left"/>
      <w:pPr>
        <w:ind w:left="1230" w:hanging="510"/>
      </w:pPr>
      <w:rPr>
        <w:rFonts w:hint="default"/>
        <w:color w:val="auto"/>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42" w15:restartNumberingAfterBreak="0">
    <w:nsid w:val="3F107CF0"/>
    <w:multiLevelType w:val="hybridMultilevel"/>
    <w:tmpl w:val="68B452FC"/>
    <w:lvl w:ilvl="0" w:tplc="8990F596">
      <w:start w:val="1"/>
      <w:numFmt w:val="decimal"/>
      <w:lvlText w:val="%1-4"/>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F8472D8"/>
    <w:multiLevelType w:val="multilevel"/>
    <w:tmpl w:val="45A0A0B2"/>
    <w:lvl w:ilvl="0">
      <w:start w:val="1"/>
      <w:numFmt w:val="decimal"/>
      <w:pStyle w:val="10"/>
      <w:suff w:val="space"/>
      <w:lvlText w:val="%1-"/>
      <w:lvlJc w:val="left"/>
      <w:pPr>
        <w:ind w:left="397" w:hanging="397"/>
      </w:pPr>
      <w:rPr>
        <w:rFonts w:hint="default"/>
        <w:b/>
        <w:bCs/>
        <w:i w:val="0"/>
        <w:iCs w:val="0"/>
        <w:caps w:val="0"/>
        <w:smallCaps w:val="0"/>
        <w:strike w:val="0"/>
        <w:dstrike w:val="0"/>
        <w:outline w:val="0"/>
        <w:shadow w:val="0"/>
        <w:emboss w:val="0"/>
        <w:imprint w:val="0"/>
        <w:noProof w:val="0"/>
        <w:vanish w:val="0"/>
        <w:color w:val="FFFFFF" w:themeColor="background1"/>
        <w:spacing w:val="0"/>
        <w:kern w:val="0"/>
        <w:position w:val="0"/>
        <w:sz w:val="52"/>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80" w:hanging="39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right"/>
      <w:pPr>
        <w:ind w:left="822" w:hanging="113"/>
      </w:pPr>
      <w:rPr>
        <w:rFonts w:cs="B Nazanin" w:hint="cs"/>
        <w:b w:val="0"/>
        <w:bCs/>
        <w:i w:val="0"/>
        <w:iCs w:val="0"/>
        <w:caps w:val="0"/>
        <w:smallCaps w:val="0"/>
        <w:strike w:val="0"/>
        <w:dstrike w:val="0"/>
        <w:outline w:val="0"/>
        <w:shadow w:val="0"/>
        <w:emboss w:val="0"/>
        <w:imprint w:val="0"/>
        <w:noProof w:val="0"/>
        <w:vanish w:val="0"/>
        <w:spacing w:val="0"/>
        <w:kern w:val="0"/>
        <w:position w:val="0"/>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397" w:hanging="39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397" w:hanging="397"/>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2521588"/>
    <w:multiLevelType w:val="multilevel"/>
    <w:tmpl w:val="7E04BF68"/>
    <w:lvl w:ilvl="0">
      <w:start w:val="1"/>
      <w:numFmt w:val="decimal"/>
      <w:lvlText w:val="%1."/>
      <w:lvlJc w:val="left"/>
      <w:pPr>
        <w:ind w:left="360" w:hanging="360"/>
      </w:pPr>
      <w:rPr>
        <w:rFonts w:hint="default"/>
        <w:b w:val="0"/>
        <w:bCs/>
        <w:i w:val="0"/>
        <w:iCs w:val="0"/>
        <w:caps w:val="0"/>
        <w:smallCaps w:val="0"/>
        <w:strike w:val="0"/>
        <w:dstrike w:val="0"/>
        <w:noProof w:val="0"/>
        <w:vanish w:val="0"/>
        <w:color w:val="FFFFFF"/>
        <w:spacing w:val="0"/>
        <w:kern w:val="0"/>
        <w:position w:val="0"/>
        <w:sz w:val="56"/>
        <w:szCs w:val="60"/>
        <w:u w:val="none"/>
        <w:effect w:val="none"/>
        <w:vertAlign w:val="baseline"/>
        <w:em w:val="none"/>
        <w:specVanish w:val="0"/>
      </w:rPr>
    </w:lvl>
    <w:lvl w:ilvl="1">
      <w:start w:val="1"/>
      <w:numFmt w:val="decimal"/>
      <w:pStyle w:val="a6"/>
      <w:suff w:val="nothing"/>
      <w:lvlText w:val="%1-%2-"/>
      <w:lvlJc w:val="left"/>
      <w:pPr>
        <w:ind w:left="1559" w:firstLine="0"/>
      </w:pPr>
      <w:rPr>
        <w:rFonts w:ascii="Times New Roman" w:hAnsi="Times New Roman" w:cs="B Zar" w:hint="default"/>
        <w:b/>
        <w:bCs/>
        <w:i w:val="0"/>
        <w:iCs w:val="0"/>
        <w:sz w:val="28"/>
        <w:szCs w:val="32"/>
      </w:rPr>
    </w:lvl>
    <w:lvl w:ilvl="2">
      <w:start w:val="1"/>
      <w:numFmt w:val="decimal"/>
      <w:suff w:val="space"/>
      <w:lvlText w:val="%1-%2-%3-"/>
      <w:lvlJc w:val="left"/>
      <w:pPr>
        <w:ind w:left="0" w:firstLine="0"/>
      </w:pPr>
      <w:rPr>
        <w:rFonts w:ascii="Times New Roman" w:hAnsi="Times New Roman" w:cs="B 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708" w:firstLine="0"/>
      </w:pPr>
      <w:rPr>
        <w:rFonts w:cs="B Zar" w:hint="cs"/>
        <w:bCs w:val="0"/>
        <w:iCs w:val="0"/>
        <w:szCs w:val="24"/>
      </w:rPr>
    </w:lvl>
    <w:lvl w:ilvl="6">
      <w:start w:val="1"/>
      <w:numFmt w:val="decimal"/>
      <w:lvlRestart w:val="1"/>
      <w:suff w:val="nothing"/>
      <w:lvlText w:val="(%1-%7)"/>
      <w:lvlJc w:val="left"/>
      <w:pPr>
        <w:ind w:left="0" w:firstLine="0"/>
      </w:pPr>
      <w:rPr>
        <w:rFonts w:ascii="Arial" w:hAnsi="Arial" w:cs="B Zar" w:hint="default"/>
        <w:b/>
        <w:bCs w:val="0"/>
        <w:i w:val="0"/>
        <w:iCs w:val="0"/>
        <w:sz w:val="24"/>
        <w:szCs w:val="28"/>
        <w:lang w:bidi="ar-SA"/>
      </w:rPr>
    </w:lvl>
    <w:lvl w:ilvl="7">
      <w:start w:val="1"/>
      <w:numFmt w:val="decimal"/>
      <w:lvlRestart w:val="1"/>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5" w15:restartNumberingAfterBreak="0">
    <w:nsid w:val="45F229B1"/>
    <w:multiLevelType w:val="hybridMultilevel"/>
    <w:tmpl w:val="D8AE4D4C"/>
    <w:lvl w:ilvl="0" w:tplc="732822A6">
      <w:start w:val="1"/>
      <w:numFmt w:val="decimal"/>
      <w:lvlText w:val="%1."/>
      <w:lvlJc w:val="left"/>
      <w:pPr>
        <w:tabs>
          <w:tab w:val="num" w:pos="1174"/>
        </w:tabs>
        <w:ind w:left="1174" w:hanging="360"/>
      </w:pPr>
    </w:lvl>
    <w:lvl w:ilvl="1" w:tplc="04090019">
      <w:start w:val="1"/>
      <w:numFmt w:val="decimal"/>
      <w:pStyle w:val="TableCaption"/>
      <w:lvlText w:val="جدول %2-"/>
      <w:lvlJc w:val="left"/>
      <w:pPr>
        <w:tabs>
          <w:tab w:val="num" w:pos="1985"/>
        </w:tabs>
        <w:ind w:left="1134" w:firstLine="0"/>
      </w:pPr>
      <w:rPr>
        <w:rFonts w:hint="default"/>
      </w:r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6" w15:restartNumberingAfterBreak="0">
    <w:nsid w:val="46515719"/>
    <w:multiLevelType w:val="hybridMultilevel"/>
    <w:tmpl w:val="E26843D4"/>
    <w:lvl w:ilvl="0" w:tplc="B2644448">
      <w:start w:val="1"/>
      <w:numFmt w:val="decimal"/>
      <w:pStyle w:val="a7"/>
      <w:lvlText w:val="%1."/>
      <w:lvlJc w:val="left"/>
      <w:pPr>
        <w:ind w:left="1080" w:hanging="360"/>
      </w:pPr>
      <w:rPr>
        <w:rFonts w:cs="B Tit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7025644"/>
    <w:multiLevelType w:val="hybridMultilevel"/>
    <w:tmpl w:val="6A8E4B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636156"/>
    <w:multiLevelType w:val="hybridMultilevel"/>
    <w:tmpl w:val="A9F82130"/>
    <w:lvl w:ilvl="0" w:tplc="35A8DCCA">
      <w:start w:val="1"/>
      <w:numFmt w:val="decimal"/>
      <w:lvlText w:val="10-%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BD5EC4"/>
    <w:multiLevelType w:val="hybridMultilevel"/>
    <w:tmpl w:val="79A2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B04733"/>
    <w:multiLevelType w:val="hybridMultilevel"/>
    <w:tmpl w:val="6686836C"/>
    <w:lvl w:ilvl="0" w:tplc="A77CCDF2">
      <w:start w:val="1"/>
      <w:numFmt w:val="decimal"/>
      <w:lvlText w:val="%1-4-"/>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8ED0138"/>
    <w:multiLevelType w:val="hybridMultilevel"/>
    <w:tmpl w:val="E1D41B54"/>
    <w:lvl w:ilvl="0" w:tplc="D3501CDA">
      <w:start w:val="1"/>
      <w:numFmt w:val="decimal"/>
      <w:pStyle w:val="40"/>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E21FB6"/>
    <w:multiLevelType w:val="hybridMultilevel"/>
    <w:tmpl w:val="840AE238"/>
    <w:lvl w:ilvl="0" w:tplc="34F06A84">
      <w:start w:val="1"/>
      <w:numFmt w:val="decimal"/>
      <w:pStyle w:val="5"/>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2815CA"/>
    <w:multiLevelType w:val="hybridMultilevel"/>
    <w:tmpl w:val="65A4AB9E"/>
    <w:lvl w:ilvl="0" w:tplc="A19A332C">
      <w:start w:val="1"/>
      <w:numFmt w:val="bullet"/>
      <w:pStyle w:val="List1"/>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4" w15:restartNumberingAfterBreak="0">
    <w:nsid w:val="4EE209EA"/>
    <w:multiLevelType w:val="hybridMultilevel"/>
    <w:tmpl w:val="4DB46E96"/>
    <w:lvl w:ilvl="0" w:tplc="FFFFFFFF">
      <w:start w:val="1"/>
      <w:numFmt w:val="decimal"/>
      <w:pStyle w:val="Endnote"/>
      <w:lvlText w:val="%1-"/>
      <w:lvlJc w:val="left"/>
      <w:pPr>
        <w:tabs>
          <w:tab w:val="num" w:pos="227"/>
        </w:tabs>
        <w:ind w:left="227" w:hanging="22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30B2569"/>
    <w:multiLevelType w:val="hybridMultilevel"/>
    <w:tmpl w:val="9A229FE8"/>
    <w:lvl w:ilvl="0" w:tplc="95A8B31E">
      <w:start w:val="1"/>
      <w:numFmt w:val="decimal"/>
      <w:pStyle w:val="EndReference"/>
      <w:lvlText w:val="%1-"/>
      <w:lvlJc w:val="left"/>
      <w:pPr>
        <w:tabs>
          <w:tab w:val="num" w:pos="284"/>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35C2E99"/>
    <w:multiLevelType w:val="hybridMultilevel"/>
    <w:tmpl w:val="D718321A"/>
    <w:lvl w:ilvl="0" w:tplc="A77CCDF2">
      <w:start w:val="1"/>
      <w:numFmt w:val="decimal"/>
      <w:lvlText w:val="%1-4-"/>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281892"/>
    <w:multiLevelType w:val="hybridMultilevel"/>
    <w:tmpl w:val="BA5028D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5CC470F"/>
    <w:multiLevelType w:val="hybridMultilevel"/>
    <w:tmpl w:val="25906850"/>
    <w:lvl w:ilvl="0" w:tplc="7B02955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7163985"/>
    <w:multiLevelType w:val="hybridMultilevel"/>
    <w:tmpl w:val="E2149C8C"/>
    <w:lvl w:ilvl="0" w:tplc="4A74A3D8">
      <w:start w:val="1"/>
      <w:numFmt w:val="decimal"/>
      <w:pStyle w:val="11"/>
      <w:lvlText w:val="%1.1"/>
      <w:lvlJc w:val="left"/>
      <w:pPr>
        <w:ind w:left="1008" w:hanging="360"/>
      </w:pPr>
      <w:rPr>
        <w:rFonts w:hint="default"/>
        <w:b/>
        <w:bCs/>
      </w:rPr>
    </w:lvl>
    <w:lvl w:ilvl="1" w:tplc="04090019" w:tentative="1">
      <w:start w:val="1"/>
      <w:numFmt w:val="lowerLetter"/>
      <w:lvlText w:val="%2."/>
      <w:lvlJc w:val="left"/>
      <w:pPr>
        <w:ind w:left="1728" w:hanging="360"/>
      </w:pPr>
    </w:lvl>
    <w:lvl w:ilvl="2" w:tplc="0409001B">
      <w:start w:val="1"/>
      <w:numFmt w:val="lowerRoman"/>
      <w:pStyle w:val="11"/>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1" w15:restartNumberingAfterBreak="0">
    <w:nsid w:val="595C70C4"/>
    <w:multiLevelType w:val="hybridMultilevel"/>
    <w:tmpl w:val="8452C3B4"/>
    <w:lvl w:ilvl="0" w:tplc="D6504F16">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E57C37"/>
    <w:multiLevelType w:val="hybridMultilevel"/>
    <w:tmpl w:val="3044F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DD216FF"/>
    <w:multiLevelType w:val="hybridMultilevel"/>
    <w:tmpl w:val="602CCFD6"/>
    <w:lvl w:ilvl="0" w:tplc="934413D0">
      <w:start w:val="2"/>
      <w:numFmt w:val="bullet"/>
      <w:lvlText w:val="-"/>
      <w:lvlJc w:val="left"/>
      <w:pPr>
        <w:ind w:left="1080" w:hanging="360"/>
      </w:pPr>
      <w:rPr>
        <w:rFonts w:ascii="Times New Roman" w:eastAsia="Times New Roman" w:hAnsi="Times New Roman" w:cs="B Mitra"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F3E26E6"/>
    <w:multiLevelType w:val="hybridMultilevel"/>
    <w:tmpl w:val="2C262570"/>
    <w:lvl w:ilvl="0" w:tplc="9528C3CA">
      <w:start w:val="1"/>
      <w:numFmt w:val="decimal"/>
      <w:pStyle w:val="7"/>
      <w:lvlText w:val="%1.1.7."/>
      <w:lvlJc w:val="left"/>
      <w:pPr>
        <w:ind w:left="1405" w:hanging="360"/>
      </w:pPr>
      <w:rPr>
        <w:rFonts w:hint="default"/>
      </w:rPr>
    </w:lvl>
    <w:lvl w:ilvl="1" w:tplc="04090019" w:tentative="1">
      <w:start w:val="1"/>
      <w:numFmt w:val="lowerLetter"/>
      <w:lvlText w:val="%2."/>
      <w:lvlJc w:val="left"/>
      <w:pPr>
        <w:ind w:left="2125" w:hanging="360"/>
      </w:pPr>
    </w:lvl>
    <w:lvl w:ilvl="2" w:tplc="0409001B" w:tentative="1">
      <w:start w:val="1"/>
      <w:numFmt w:val="lowerRoman"/>
      <w:lvlText w:val="%3."/>
      <w:lvlJc w:val="right"/>
      <w:pPr>
        <w:ind w:left="2845" w:hanging="180"/>
      </w:pPr>
    </w:lvl>
    <w:lvl w:ilvl="3" w:tplc="0409000F" w:tentative="1">
      <w:start w:val="1"/>
      <w:numFmt w:val="decimal"/>
      <w:lvlText w:val="%4."/>
      <w:lvlJc w:val="left"/>
      <w:pPr>
        <w:ind w:left="3565" w:hanging="360"/>
      </w:pPr>
    </w:lvl>
    <w:lvl w:ilvl="4" w:tplc="04090019" w:tentative="1">
      <w:start w:val="1"/>
      <w:numFmt w:val="lowerLetter"/>
      <w:lvlText w:val="%5."/>
      <w:lvlJc w:val="left"/>
      <w:pPr>
        <w:ind w:left="4285" w:hanging="360"/>
      </w:pPr>
    </w:lvl>
    <w:lvl w:ilvl="5" w:tplc="0409001B" w:tentative="1">
      <w:start w:val="1"/>
      <w:numFmt w:val="lowerRoman"/>
      <w:lvlText w:val="%6."/>
      <w:lvlJc w:val="right"/>
      <w:pPr>
        <w:ind w:left="5005" w:hanging="180"/>
      </w:pPr>
    </w:lvl>
    <w:lvl w:ilvl="6" w:tplc="0409000F" w:tentative="1">
      <w:start w:val="1"/>
      <w:numFmt w:val="decimal"/>
      <w:lvlText w:val="%7."/>
      <w:lvlJc w:val="left"/>
      <w:pPr>
        <w:ind w:left="5725" w:hanging="360"/>
      </w:pPr>
    </w:lvl>
    <w:lvl w:ilvl="7" w:tplc="04090019" w:tentative="1">
      <w:start w:val="1"/>
      <w:numFmt w:val="lowerLetter"/>
      <w:lvlText w:val="%8."/>
      <w:lvlJc w:val="left"/>
      <w:pPr>
        <w:ind w:left="6445" w:hanging="360"/>
      </w:pPr>
    </w:lvl>
    <w:lvl w:ilvl="8" w:tplc="0409001B" w:tentative="1">
      <w:start w:val="1"/>
      <w:numFmt w:val="lowerRoman"/>
      <w:lvlText w:val="%9."/>
      <w:lvlJc w:val="right"/>
      <w:pPr>
        <w:ind w:left="7165" w:hanging="180"/>
      </w:pPr>
    </w:lvl>
  </w:abstractNum>
  <w:abstractNum w:abstractNumId="65" w15:restartNumberingAfterBreak="0">
    <w:nsid w:val="61065E10"/>
    <w:multiLevelType w:val="multilevel"/>
    <w:tmpl w:val="E076AC5C"/>
    <w:lvl w:ilvl="0">
      <w:start w:val="1"/>
      <w:numFmt w:val="decimal"/>
      <w:pStyle w:val="a8"/>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66" w15:restartNumberingAfterBreak="0">
    <w:nsid w:val="62407B5F"/>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15:restartNumberingAfterBreak="0">
    <w:nsid w:val="626D3639"/>
    <w:multiLevelType w:val="hybridMultilevel"/>
    <w:tmpl w:val="9D9A8ECC"/>
    <w:lvl w:ilvl="0" w:tplc="557E4B66">
      <w:start w:val="1"/>
      <w:numFmt w:val="bullet"/>
      <w:pStyle w:val="a9"/>
      <w:lvlText w:val="o"/>
      <w:lvlJc w:val="left"/>
      <w:pPr>
        <w:ind w:left="1117" w:hanging="360"/>
      </w:pPr>
      <w:rPr>
        <w:rFonts w:ascii="Courier New" w:hAnsi="Courier New" w:cs="Courier New"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8" w15:restartNumberingAfterBreak="0">
    <w:nsid w:val="628F509A"/>
    <w:multiLevelType w:val="singleLevel"/>
    <w:tmpl w:val="17E4E90E"/>
    <w:lvl w:ilvl="0">
      <w:start w:val="1"/>
      <w:numFmt w:val="lowerRoman"/>
      <w:pStyle w:val="a-b-c-d"/>
      <w:lvlText w:val="%1."/>
      <w:lvlJc w:val="left"/>
      <w:pPr>
        <w:tabs>
          <w:tab w:val="num" w:pos="1494"/>
        </w:tabs>
        <w:ind w:left="1418" w:right="1418" w:hanging="284"/>
      </w:pPr>
      <w:rPr>
        <w:rFonts w:ascii="Times New Roman" w:hAnsi="Times New Roman" w:hint="default"/>
        <w:b w:val="0"/>
        <w:i w:val="0"/>
        <w:sz w:val="22"/>
        <w:u w:val="none"/>
      </w:rPr>
    </w:lvl>
  </w:abstractNum>
  <w:abstractNum w:abstractNumId="69" w15:restartNumberingAfterBreak="0">
    <w:nsid w:val="62900B7A"/>
    <w:multiLevelType w:val="hybridMultilevel"/>
    <w:tmpl w:val="05FE4B1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4027F97"/>
    <w:multiLevelType w:val="hybridMultilevel"/>
    <w:tmpl w:val="1288425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67ED43E2"/>
    <w:multiLevelType w:val="hybridMultilevel"/>
    <w:tmpl w:val="A1BC2262"/>
    <w:lvl w:ilvl="0" w:tplc="6F50BE64">
      <w:start w:val="1"/>
      <w:numFmt w:val="decimal"/>
      <w:pStyle w:val="31"/>
      <w:lvlText w:val="%1.3.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872562"/>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6F4F66FC"/>
    <w:multiLevelType w:val="hybridMultilevel"/>
    <w:tmpl w:val="7AC0AB58"/>
    <w:lvl w:ilvl="0" w:tplc="6B1CA90C">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AA614D"/>
    <w:multiLevelType w:val="hybridMultilevel"/>
    <w:tmpl w:val="3B4E70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73F131BB"/>
    <w:multiLevelType w:val="hybridMultilevel"/>
    <w:tmpl w:val="20A84D6C"/>
    <w:lvl w:ilvl="0" w:tplc="2AF6A25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4485052"/>
    <w:multiLevelType w:val="hybridMultilevel"/>
    <w:tmpl w:val="28F2242C"/>
    <w:lvl w:ilvl="0" w:tplc="C41A8CF8">
      <w:start w:val="1"/>
      <w:numFmt w:val="decimal"/>
      <w:pStyle w:val="50"/>
      <w:lvlText w:val="%1.5"/>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4FB1566"/>
    <w:multiLevelType w:val="hybridMultilevel"/>
    <w:tmpl w:val="1556CA24"/>
    <w:lvl w:ilvl="0" w:tplc="8EACF250">
      <w:start w:val="1"/>
      <w:numFmt w:val="decimal"/>
      <w:pStyle w:val="ChartCaption"/>
      <w:lvlText w:val="نمودار %1­"/>
      <w:lvlJc w:val="left"/>
      <w:pPr>
        <w:tabs>
          <w:tab w:val="num" w:pos="1871"/>
        </w:tabs>
        <w:ind w:left="1134" w:firstLine="0"/>
      </w:pPr>
      <w:rPr>
        <w:rFonts w:hint="default"/>
      </w:rPr>
    </w:lvl>
    <w:lvl w:ilvl="1" w:tplc="04090019" w:tentative="1">
      <w:start w:val="1"/>
      <w:numFmt w:val="lowerLetter"/>
      <w:lvlText w:val="%2."/>
      <w:lvlJc w:val="left"/>
      <w:pPr>
        <w:tabs>
          <w:tab w:val="num" w:pos="1440"/>
        </w:tabs>
        <w:ind w:left="1440" w:hanging="360"/>
      </w:pPr>
    </w:lvl>
    <w:lvl w:ilvl="2" w:tplc="0409001B">
      <w:start w:val="1"/>
      <w:numFmt w:val="decimal"/>
      <w:lvlText w:val="جدولِ %3."/>
      <w:lvlJc w:val="left"/>
      <w:pPr>
        <w:tabs>
          <w:tab w:val="num" w:pos="397"/>
        </w:tabs>
        <w:ind w:left="0" w:firstLine="0"/>
      </w:pPr>
      <w:rPr>
        <w:rFonts w:hint="default"/>
      </w:rPr>
    </w:lvl>
    <w:lvl w:ilvl="3" w:tplc="0409000F">
      <w:start w:val="1"/>
      <w:numFmt w:val="decimal"/>
      <w:lvlText w:val="%4-"/>
      <w:lvlJc w:val="left"/>
      <w:pPr>
        <w:tabs>
          <w:tab w:val="num" w:pos="2804"/>
        </w:tabs>
        <w:ind w:left="2804" w:hanging="284"/>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A0973D9"/>
    <w:multiLevelType w:val="hybridMultilevel"/>
    <w:tmpl w:val="3D68381C"/>
    <w:lvl w:ilvl="0" w:tplc="04090001">
      <w:start w:val="1"/>
      <w:numFmt w:val="bullet"/>
      <w:lvlText w:val=""/>
      <w:lvlJc w:val="left"/>
      <w:pPr>
        <w:ind w:left="1350" w:hanging="360"/>
      </w:pPr>
      <w:rPr>
        <w:rFonts w:ascii="Symbol" w:hAnsi="Symbol" w:hint="default"/>
      </w:rPr>
    </w:lvl>
    <w:lvl w:ilvl="1" w:tplc="04090003">
      <w:start w:val="1"/>
      <w:numFmt w:val="bullet"/>
      <w:pStyle w:val="StyleUCSHeading2NotLatinItalic"/>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AA012A1"/>
    <w:multiLevelType w:val="hybridMultilevel"/>
    <w:tmpl w:val="A2C017BA"/>
    <w:lvl w:ilvl="0" w:tplc="BB6E0398">
      <w:start w:val="1"/>
      <w:numFmt w:val="bullet"/>
      <w:pStyle w:val="ab"/>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BDA2D47"/>
    <w:multiLevelType w:val="hybridMultilevel"/>
    <w:tmpl w:val="77B4AB06"/>
    <w:lvl w:ilvl="0" w:tplc="09BE3D7E">
      <w:start w:val="1"/>
      <w:numFmt w:val="decimal"/>
      <w:pStyle w:val="IndentNum1"/>
      <w:lvlText w:val="%1)"/>
      <w:lvlJc w:val="left"/>
      <w:pPr>
        <w:tabs>
          <w:tab w:val="num" w:pos="794"/>
        </w:tabs>
        <w:ind w:left="1171" w:hanging="737"/>
      </w:pPr>
      <w:rPr>
        <w:rFonts w:hint="default"/>
      </w:rPr>
    </w:lvl>
    <w:lvl w:ilvl="1" w:tplc="83E680BA" w:tentative="1">
      <w:start w:val="1"/>
      <w:numFmt w:val="lowerLetter"/>
      <w:lvlText w:val="%2."/>
      <w:lvlJc w:val="left"/>
      <w:pPr>
        <w:tabs>
          <w:tab w:val="num" w:pos="2007"/>
        </w:tabs>
        <w:ind w:left="2007" w:hanging="360"/>
      </w:pPr>
    </w:lvl>
    <w:lvl w:ilvl="2" w:tplc="E7F43E6C" w:tentative="1">
      <w:start w:val="1"/>
      <w:numFmt w:val="lowerRoman"/>
      <w:lvlText w:val="%3."/>
      <w:lvlJc w:val="right"/>
      <w:pPr>
        <w:tabs>
          <w:tab w:val="num" w:pos="2727"/>
        </w:tabs>
        <w:ind w:left="2727" w:hanging="180"/>
      </w:pPr>
    </w:lvl>
    <w:lvl w:ilvl="3" w:tplc="42D426C6" w:tentative="1">
      <w:start w:val="1"/>
      <w:numFmt w:val="decimal"/>
      <w:lvlText w:val="%4."/>
      <w:lvlJc w:val="left"/>
      <w:pPr>
        <w:tabs>
          <w:tab w:val="num" w:pos="3447"/>
        </w:tabs>
        <w:ind w:left="3447" w:hanging="360"/>
      </w:pPr>
    </w:lvl>
    <w:lvl w:ilvl="4" w:tplc="DC1486AE" w:tentative="1">
      <w:start w:val="1"/>
      <w:numFmt w:val="lowerLetter"/>
      <w:lvlText w:val="%5."/>
      <w:lvlJc w:val="left"/>
      <w:pPr>
        <w:tabs>
          <w:tab w:val="num" w:pos="4167"/>
        </w:tabs>
        <w:ind w:left="4167" w:hanging="360"/>
      </w:pPr>
    </w:lvl>
    <w:lvl w:ilvl="5" w:tplc="646885A4" w:tentative="1">
      <w:start w:val="1"/>
      <w:numFmt w:val="lowerRoman"/>
      <w:lvlText w:val="%6."/>
      <w:lvlJc w:val="right"/>
      <w:pPr>
        <w:tabs>
          <w:tab w:val="num" w:pos="4887"/>
        </w:tabs>
        <w:ind w:left="4887" w:hanging="180"/>
      </w:pPr>
    </w:lvl>
    <w:lvl w:ilvl="6" w:tplc="42F66CCC" w:tentative="1">
      <w:start w:val="1"/>
      <w:numFmt w:val="decimal"/>
      <w:lvlText w:val="%7."/>
      <w:lvlJc w:val="left"/>
      <w:pPr>
        <w:tabs>
          <w:tab w:val="num" w:pos="5607"/>
        </w:tabs>
        <w:ind w:left="5607" w:hanging="360"/>
      </w:pPr>
    </w:lvl>
    <w:lvl w:ilvl="7" w:tplc="4FE448E6" w:tentative="1">
      <w:start w:val="1"/>
      <w:numFmt w:val="lowerLetter"/>
      <w:lvlText w:val="%8."/>
      <w:lvlJc w:val="left"/>
      <w:pPr>
        <w:tabs>
          <w:tab w:val="num" w:pos="6327"/>
        </w:tabs>
        <w:ind w:left="6327" w:hanging="360"/>
      </w:pPr>
    </w:lvl>
    <w:lvl w:ilvl="8" w:tplc="32123226" w:tentative="1">
      <w:start w:val="1"/>
      <w:numFmt w:val="lowerRoman"/>
      <w:lvlText w:val="%9."/>
      <w:lvlJc w:val="right"/>
      <w:pPr>
        <w:tabs>
          <w:tab w:val="num" w:pos="7047"/>
        </w:tabs>
        <w:ind w:left="7047" w:hanging="180"/>
      </w:pPr>
    </w:lvl>
  </w:abstractNum>
  <w:abstractNum w:abstractNumId="82" w15:restartNumberingAfterBreak="0">
    <w:nsid w:val="7E50055F"/>
    <w:multiLevelType w:val="hybridMultilevel"/>
    <w:tmpl w:val="0D0022F6"/>
    <w:lvl w:ilvl="0" w:tplc="234ED7FA">
      <w:start w:val="1"/>
      <w:numFmt w:val="decimal"/>
      <w:lvlText w:val="%1-4-"/>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88658826">
    <w:abstractNumId w:val="19"/>
  </w:num>
  <w:num w:numId="2" w16cid:durableId="336687965">
    <w:abstractNumId w:val="79"/>
  </w:num>
  <w:num w:numId="3" w16cid:durableId="462502601">
    <w:abstractNumId w:val="71"/>
  </w:num>
  <w:num w:numId="4" w16cid:durableId="2030326993">
    <w:abstractNumId w:val="1"/>
  </w:num>
  <w:num w:numId="5" w16cid:durableId="868370884">
    <w:abstractNumId w:val="55"/>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6" w16cid:durableId="439422486">
    <w:abstractNumId w:val="24"/>
  </w:num>
  <w:num w:numId="7" w16cid:durableId="206455058">
    <w:abstractNumId w:val="65"/>
  </w:num>
  <w:num w:numId="8" w16cid:durableId="551429483">
    <w:abstractNumId w:val="36"/>
  </w:num>
  <w:num w:numId="9" w16cid:durableId="281688521">
    <w:abstractNumId w:val="80"/>
  </w:num>
  <w:num w:numId="10" w16cid:durableId="1155335398">
    <w:abstractNumId w:val="23"/>
  </w:num>
  <w:num w:numId="11" w16cid:durableId="271937059">
    <w:abstractNumId w:val="44"/>
  </w:num>
  <w:num w:numId="12" w16cid:durableId="1733693226">
    <w:abstractNumId w:val="76"/>
  </w:num>
  <w:num w:numId="13" w16cid:durableId="1055470278">
    <w:abstractNumId w:val="13"/>
  </w:num>
  <w:num w:numId="14" w16cid:durableId="478308415">
    <w:abstractNumId w:val="6"/>
  </w:num>
  <w:num w:numId="15" w16cid:durableId="1272862716">
    <w:abstractNumId w:val="28"/>
  </w:num>
  <w:num w:numId="16" w16cid:durableId="2058309906">
    <w:abstractNumId w:val="66"/>
  </w:num>
  <w:num w:numId="17" w16cid:durableId="1950971461">
    <w:abstractNumId w:val="40"/>
  </w:num>
  <w:num w:numId="18" w16cid:durableId="983002282">
    <w:abstractNumId w:val="12"/>
  </w:num>
  <w:num w:numId="19" w16cid:durableId="591397758">
    <w:abstractNumId w:val="38"/>
  </w:num>
  <w:num w:numId="20" w16cid:durableId="404498001">
    <w:abstractNumId w:val="54"/>
  </w:num>
  <w:num w:numId="21" w16cid:durableId="880634813">
    <w:abstractNumId w:val="78"/>
  </w:num>
  <w:num w:numId="22" w16cid:durableId="1712000104">
    <w:abstractNumId w:val="56"/>
  </w:num>
  <w:num w:numId="23" w16cid:durableId="1702508010">
    <w:abstractNumId w:val="29"/>
  </w:num>
  <w:num w:numId="24" w16cid:durableId="625964535">
    <w:abstractNumId w:val="45"/>
  </w:num>
  <w:num w:numId="25" w16cid:durableId="973095258">
    <w:abstractNumId w:val="26"/>
  </w:num>
  <w:num w:numId="26" w16cid:durableId="21714920">
    <w:abstractNumId w:val="32"/>
  </w:num>
  <w:num w:numId="27" w16cid:durableId="988173743">
    <w:abstractNumId w:val="73"/>
  </w:num>
  <w:num w:numId="28" w16cid:durableId="349839081">
    <w:abstractNumId w:val="17"/>
  </w:num>
  <w:num w:numId="29" w16cid:durableId="754088093">
    <w:abstractNumId w:val="2"/>
  </w:num>
  <w:num w:numId="30" w16cid:durableId="370804355">
    <w:abstractNumId w:val="21"/>
  </w:num>
  <w:num w:numId="31" w16cid:durableId="1840585263">
    <w:abstractNumId w:val="41"/>
  </w:num>
  <w:num w:numId="32" w16cid:durableId="1928267839">
    <w:abstractNumId w:val="27"/>
  </w:num>
  <w:num w:numId="33" w16cid:durableId="1073553038">
    <w:abstractNumId w:val="62"/>
  </w:num>
  <w:num w:numId="34" w16cid:durableId="636879897">
    <w:abstractNumId w:val="25"/>
  </w:num>
  <w:num w:numId="35" w16cid:durableId="716585115">
    <w:abstractNumId w:val="67"/>
  </w:num>
  <w:num w:numId="36" w16cid:durableId="138151728">
    <w:abstractNumId w:val="37"/>
  </w:num>
  <w:num w:numId="37" w16cid:durableId="451748288">
    <w:abstractNumId w:val="34"/>
  </w:num>
  <w:num w:numId="38" w16cid:durableId="701445646">
    <w:abstractNumId w:val="53"/>
  </w:num>
  <w:num w:numId="39" w16cid:durableId="1002897498">
    <w:abstractNumId w:val="20"/>
  </w:num>
  <w:num w:numId="40" w16cid:durableId="501313899">
    <w:abstractNumId w:val="5"/>
  </w:num>
  <w:num w:numId="41" w16cid:durableId="92096818">
    <w:abstractNumId w:val="68"/>
  </w:num>
  <w:num w:numId="42" w16cid:durableId="819423101">
    <w:abstractNumId w:val="9"/>
  </w:num>
  <w:num w:numId="43" w16cid:durableId="1593783340">
    <w:abstractNumId w:val="81"/>
  </w:num>
  <w:num w:numId="44" w16cid:durableId="732777821">
    <w:abstractNumId w:val="39"/>
  </w:num>
  <w:num w:numId="45" w16cid:durableId="1783498422">
    <w:abstractNumId w:val="31"/>
  </w:num>
  <w:num w:numId="46" w16cid:durableId="375587925">
    <w:abstractNumId w:val="43"/>
  </w:num>
  <w:num w:numId="47" w16cid:durableId="364215396">
    <w:abstractNumId w:val="0"/>
  </w:num>
  <w:num w:numId="48" w16cid:durableId="356080070">
    <w:abstractNumId w:val="33"/>
  </w:num>
  <w:num w:numId="49" w16cid:durableId="1300266793">
    <w:abstractNumId w:val="51"/>
  </w:num>
  <w:num w:numId="50" w16cid:durableId="305744284">
    <w:abstractNumId w:val="52"/>
  </w:num>
  <w:num w:numId="51" w16cid:durableId="1601910398">
    <w:abstractNumId w:val="64"/>
  </w:num>
  <w:num w:numId="52" w16cid:durableId="1559782806">
    <w:abstractNumId w:val="46"/>
  </w:num>
  <w:num w:numId="53" w16cid:durableId="1463501240">
    <w:abstractNumId w:val="35"/>
  </w:num>
  <w:num w:numId="54" w16cid:durableId="702053214">
    <w:abstractNumId w:val="77"/>
  </w:num>
  <w:num w:numId="55" w16cid:durableId="1157644752">
    <w:abstractNumId w:val="60"/>
  </w:num>
  <w:num w:numId="56" w16cid:durableId="1534490668">
    <w:abstractNumId w:val="16"/>
  </w:num>
  <w:num w:numId="57" w16cid:durableId="204832197">
    <w:abstractNumId w:val="72"/>
  </w:num>
  <w:num w:numId="58" w16cid:durableId="1510563877">
    <w:abstractNumId w:val="18"/>
  </w:num>
  <w:num w:numId="59" w16cid:durableId="1224875930">
    <w:abstractNumId w:val="49"/>
  </w:num>
  <w:num w:numId="60" w16cid:durableId="1209993585">
    <w:abstractNumId w:val="75"/>
  </w:num>
  <w:num w:numId="61" w16cid:durableId="231237327">
    <w:abstractNumId w:val="63"/>
  </w:num>
  <w:num w:numId="62" w16cid:durableId="1016276396">
    <w:abstractNumId w:val="59"/>
  </w:num>
  <w:num w:numId="63" w16cid:durableId="1433165304">
    <w:abstractNumId w:val="61"/>
  </w:num>
  <w:num w:numId="64" w16cid:durableId="1353385002">
    <w:abstractNumId w:val="30"/>
  </w:num>
  <w:num w:numId="65" w16cid:durableId="715202102">
    <w:abstractNumId w:val="3"/>
  </w:num>
  <w:num w:numId="66" w16cid:durableId="234822557">
    <w:abstractNumId w:val="22"/>
  </w:num>
  <w:num w:numId="67" w16cid:durableId="667946067">
    <w:abstractNumId w:val="47"/>
  </w:num>
  <w:num w:numId="68" w16cid:durableId="1485926846">
    <w:abstractNumId w:val="58"/>
  </w:num>
  <w:num w:numId="69" w16cid:durableId="1563248592">
    <w:abstractNumId w:val="70"/>
  </w:num>
  <w:num w:numId="70" w16cid:durableId="244654202">
    <w:abstractNumId w:val="69"/>
  </w:num>
  <w:num w:numId="71" w16cid:durableId="1519734996">
    <w:abstractNumId w:val="74"/>
  </w:num>
  <w:num w:numId="72" w16cid:durableId="1382442091">
    <w:abstractNumId w:val="11"/>
  </w:num>
  <w:num w:numId="73" w16cid:durableId="5330759">
    <w:abstractNumId w:val="4"/>
  </w:num>
  <w:num w:numId="74" w16cid:durableId="1434125710">
    <w:abstractNumId w:val="48"/>
  </w:num>
  <w:num w:numId="75" w16cid:durableId="1389449703">
    <w:abstractNumId w:val="15"/>
  </w:num>
  <w:num w:numId="76" w16cid:durableId="925764727">
    <w:abstractNumId w:val="14"/>
  </w:num>
  <w:num w:numId="77" w16cid:durableId="1360010330">
    <w:abstractNumId w:val="7"/>
  </w:num>
  <w:num w:numId="78" w16cid:durableId="1460101620">
    <w:abstractNumId w:val="82"/>
  </w:num>
  <w:num w:numId="79" w16cid:durableId="1767770109">
    <w:abstractNumId w:val="50"/>
  </w:num>
  <w:num w:numId="80" w16cid:durableId="1330717356">
    <w:abstractNumId w:val="57"/>
  </w:num>
  <w:num w:numId="81" w16cid:durableId="128590841">
    <w:abstractNumId w:val="42"/>
  </w:num>
  <w:num w:numId="82" w16cid:durableId="1305312067">
    <w:abstractNumId w:val="8"/>
  </w:num>
  <w:num w:numId="83" w16cid:durableId="452290337">
    <w:abstractNumId w:val="1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6F"/>
    <w:rsid w:val="0000012A"/>
    <w:rsid w:val="0000049E"/>
    <w:rsid w:val="000007D1"/>
    <w:rsid w:val="000008D8"/>
    <w:rsid w:val="0000106C"/>
    <w:rsid w:val="000011FF"/>
    <w:rsid w:val="00001717"/>
    <w:rsid w:val="000017BF"/>
    <w:rsid w:val="00001AC4"/>
    <w:rsid w:val="00001F09"/>
    <w:rsid w:val="00002161"/>
    <w:rsid w:val="00002286"/>
    <w:rsid w:val="00002470"/>
    <w:rsid w:val="000024AF"/>
    <w:rsid w:val="00002670"/>
    <w:rsid w:val="00002CD6"/>
    <w:rsid w:val="00002FA5"/>
    <w:rsid w:val="000036F3"/>
    <w:rsid w:val="00004014"/>
    <w:rsid w:val="000043F6"/>
    <w:rsid w:val="0000448A"/>
    <w:rsid w:val="000045EC"/>
    <w:rsid w:val="00004858"/>
    <w:rsid w:val="00004867"/>
    <w:rsid w:val="00004D39"/>
    <w:rsid w:val="00004E9B"/>
    <w:rsid w:val="00005771"/>
    <w:rsid w:val="00005904"/>
    <w:rsid w:val="00005D57"/>
    <w:rsid w:val="00005DF0"/>
    <w:rsid w:val="00006459"/>
    <w:rsid w:val="0000668C"/>
    <w:rsid w:val="00006C04"/>
    <w:rsid w:val="00006F69"/>
    <w:rsid w:val="00007083"/>
    <w:rsid w:val="00007225"/>
    <w:rsid w:val="00007526"/>
    <w:rsid w:val="000079D0"/>
    <w:rsid w:val="00007C90"/>
    <w:rsid w:val="000104B4"/>
    <w:rsid w:val="00010C3B"/>
    <w:rsid w:val="00010E07"/>
    <w:rsid w:val="000112CF"/>
    <w:rsid w:val="00011508"/>
    <w:rsid w:val="000115BD"/>
    <w:rsid w:val="00011EB0"/>
    <w:rsid w:val="000125F7"/>
    <w:rsid w:val="000128A5"/>
    <w:rsid w:val="000138E3"/>
    <w:rsid w:val="00013D0F"/>
    <w:rsid w:val="00013EDC"/>
    <w:rsid w:val="00014A29"/>
    <w:rsid w:val="00014D73"/>
    <w:rsid w:val="00014E86"/>
    <w:rsid w:val="0001530F"/>
    <w:rsid w:val="000155C5"/>
    <w:rsid w:val="000155F6"/>
    <w:rsid w:val="00015CF2"/>
    <w:rsid w:val="00015D0E"/>
    <w:rsid w:val="00015DFB"/>
    <w:rsid w:val="000160DD"/>
    <w:rsid w:val="000161A0"/>
    <w:rsid w:val="000162DA"/>
    <w:rsid w:val="000163A9"/>
    <w:rsid w:val="0001669E"/>
    <w:rsid w:val="00016F2C"/>
    <w:rsid w:val="00016F67"/>
    <w:rsid w:val="0001737B"/>
    <w:rsid w:val="00017CB0"/>
    <w:rsid w:val="00017DDF"/>
    <w:rsid w:val="00017E73"/>
    <w:rsid w:val="000201A5"/>
    <w:rsid w:val="0002031D"/>
    <w:rsid w:val="00020771"/>
    <w:rsid w:val="000208D2"/>
    <w:rsid w:val="000209E0"/>
    <w:rsid w:val="0002140F"/>
    <w:rsid w:val="000215F9"/>
    <w:rsid w:val="00021CFD"/>
    <w:rsid w:val="0002254E"/>
    <w:rsid w:val="00022C2F"/>
    <w:rsid w:val="000231AF"/>
    <w:rsid w:val="00023289"/>
    <w:rsid w:val="00023318"/>
    <w:rsid w:val="0002345F"/>
    <w:rsid w:val="0002386F"/>
    <w:rsid w:val="00023F2C"/>
    <w:rsid w:val="000241C5"/>
    <w:rsid w:val="00024261"/>
    <w:rsid w:val="00024FBB"/>
    <w:rsid w:val="00025C53"/>
    <w:rsid w:val="0002656E"/>
    <w:rsid w:val="00026809"/>
    <w:rsid w:val="000269C3"/>
    <w:rsid w:val="00026B69"/>
    <w:rsid w:val="0002702B"/>
    <w:rsid w:val="0002717D"/>
    <w:rsid w:val="0002718F"/>
    <w:rsid w:val="000275E1"/>
    <w:rsid w:val="00027864"/>
    <w:rsid w:val="00027AAC"/>
    <w:rsid w:val="00027CBF"/>
    <w:rsid w:val="00027CEB"/>
    <w:rsid w:val="00027FE2"/>
    <w:rsid w:val="00030151"/>
    <w:rsid w:val="000301A3"/>
    <w:rsid w:val="0003025B"/>
    <w:rsid w:val="000306C8"/>
    <w:rsid w:val="0003135F"/>
    <w:rsid w:val="00031439"/>
    <w:rsid w:val="00031A70"/>
    <w:rsid w:val="00031C67"/>
    <w:rsid w:val="00031DD6"/>
    <w:rsid w:val="000320BA"/>
    <w:rsid w:val="0003285F"/>
    <w:rsid w:val="00032F7C"/>
    <w:rsid w:val="00033540"/>
    <w:rsid w:val="00033DD1"/>
    <w:rsid w:val="00033EFE"/>
    <w:rsid w:val="000345B5"/>
    <w:rsid w:val="00034943"/>
    <w:rsid w:val="00034B60"/>
    <w:rsid w:val="00034BF6"/>
    <w:rsid w:val="00034C36"/>
    <w:rsid w:val="0003558D"/>
    <w:rsid w:val="00035891"/>
    <w:rsid w:val="00035B72"/>
    <w:rsid w:val="00035F0E"/>
    <w:rsid w:val="00035FF1"/>
    <w:rsid w:val="0003633B"/>
    <w:rsid w:val="0003683B"/>
    <w:rsid w:val="00036A96"/>
    <w:rsid w:val="000370D2"/>
    <w:rsid w:val="00037BBF"/>
    <w:rsid w:val="00037CE8"/>
    <w:rsid w:val="00037ED0"/>
    <w:rsid w:val="00040270"/>
    <w:rsid w:val="000408EE"/>
    <w:rsid w:val="00040933"/>
    <w:rsid w:val="00040F18"/>
    <w:rsid w:val="0004101B"/>
    <w:rsid w:val="00041372"/>
    <w:rsid w:val="000413BF"/>
    <w:rsid w:val="0004171C"/>
    <w:rsid w:val="00041DF2"/>
    <w:rsid w:val="000420B7"/>
    <w:rsid w:val="00042156"/>
    <w:rsid w:val="0004216C"/>
    <w:rsid w:val="00042865"/>
    <w:rsid w:val="000428F7"/>
    <w:rsid w:val="00042B5A"/>
    <w:rsid w:val="00042C62"/>
    <w:rsid w:val="00042D1D"/>
    <w:rsid w:val="00042F8F"/>
    <w:rsid w:val="00043061"/>
    <w:rsid w:val="00043253"/>
    <w:rsid w:val="0004358C"/>
    <w:rsid w:val="00044079"/>
    <w:rsid w:val="00044A07"/>
    <w:rsid w:val="00044FDB"/>
    <w:rsid w:val="000453C3"/>
    <w:rsid w:val="000454CC"/>
    <w:rsid w:val="00045E55"/>
    <w:rsid w:val="0004615F"/>
    <w:rsid w:val="0004679A"/>
    <w:rsid w:val="00046E4F"/>
    <w:rsid w:val="00046F6F"/>
    <w:rsid w:val="00046F9B"/>
    <w:rsid w:val="00047194"/>
    <w:rsid w:val="00047D3F"/>
    <w:rsid w:val="00047E0D"/>
    <w:rsid w:val="00050054"/>
    <w:rsid w:val="0005052E"/>
    <w:rsid w:val="00050A30"/>
    <w:rsid w:val="00051121"/>
    <w:rsid w:val="000513D0"/>
    <w:rsid w:val="0005162D"/>
    <w:rsid w:val="00051738"/>
    <w:rsid w:val="00051E8C"/>
    <w:rsid w:val="00052397"/>
    <w:rsid w:val="0005240F"/>
    <w:rsid w:val="000526B7"/>
    <w:rsid w:val="00053677"/>
    <w:rsid w:val="00053C50"/>
    <w:rsid w:val="00053DD9"/>
    <w:rsid w:val="00054839"/>
    <w:rsid w:val="00054A6D"/>
    <w:rsid w:val="00054CBD"/>
    <w:rsid w:val="00055165"/>
    <w:rsid w:val="00055331"/>
    <w:rsid w:val="000554CB"/>
    <w:rsid w:val="0005565A"/>
    <w:rsid w:val="00055AEE"/>
    <w:rsid w:val="00056365"/>
    <w:rsid w:val="000563F9"/>
    <w:rsid w:val="000566C0"/>
    <w:rsid w:val="000567B9"/>
    <w:rsid w:val="00056B04"/>
    <w:rsid w:val="00056E2D"/>
    <w:rsid w:val="00057223"/>
    <w:rsid w:val="0005723D"/>
    <w:rsid w:val="00057262"/>
    <w:rsid w:val="00057AA6"/>
    <w:rsid w:val="00057D08"/>
    <w:rsid w:val="00057EA8"/>
    <w:rsid w:val="000603C1"/>
    <w:rsid w:val="0006074A"/>
    <w:rsid w:val="000608A4"/>
    <w:rsid w:val="00060B76"/>
    <w:rsid w:val="0006143B"/>
    <w:rsid w:val="00062AB5"/>
    <w:rsid w:val="00062B94"/>
    <w:rsid w:val="00062EE6"/>
    <w:rsid w:val="00063156"/>
    <w:rsid w:val="00063E72"/>
    <w:rsid w:val="00063F34"/>
    <w:rsid w:val="000652E4"/>
    <w:rsid w:val="000653B5"/>
    <w:rsid w:val="00065815"/>
    <w:rsid w:val="00065A72"/>
    <w:rsid w:val="00065D5B"/>
    <w:rsid w:val="000661B3"/>
    <w:rsid w:val="00066325"/>
    <w:rsid w:val="0006643F"/>
    <w:rsid w:val="00066F99"/>
    <w:rsid w:val="000674F2"/>
    <w:rsid w:val="00067851"/>
    <w:rsid w:val="00067B99"/>
    <w:rsid w:val="000704D9"/>
    <w:rsid w:val="00071035"/>
    <w:rsid w:val="0007107D"/>
    <w:rsid w:val="00071287"/>
    <w:rsid w:val="00071657"/>
    <w:rsid w:val="00071A59"/>
    <w:rsid w:val="00071BFF"/>
    <w:rsid w:val="000723D1"/>
    <w:rsid w:val="00073802"/>
    <w:rsid w:val="0007385A"/>
    <w:rsid w:val="0007394C"/>
    <w:rsid w:val="00073B9F"/>
    <w:rsid w:val="0007475E"/>
    <w:rsid w:val="00074A5C"/>
    <w:rsid w:val="000753D4"/>
    <w:rsid w:val="000754AC"/>
    <w:rsid w:val="000757B3"/>
    <w:rsid w:val="00075B57"/>
    <w:rsid w:val="00076684"/>
    <w:rsid w:val="00076950"/>
    <w:rsid w:val="0007738A"/>
    <w:rsid w:val="000775C0"/>
    <w:rsid w:val="00077770"/>
    <w:rsid w:val="00080000"/>
    <w:rsid w:val="000804C6"/>
    <w:rsid w:val="00080DEB"/>
    <w:rsid w:val="00081532"/>
    <w:rsid w:val="00081614"/>
    <w:rsid w:val="00081693"/>
    <w:rsid w:val="00081715"/>
    <w:rsid w:val="00082073"/>
    <w:rsid w:val="0008218C"/>
    <w:rsid w:val="00082308"/>
    <w:rsid w:val="000826E5"/>
    <w:rsid w:val="00082D6C"/>
    <w:rsid w:val="0008364A"/>
    <w:rsid w:val="000839F1"/>
    <w:rsid w:val="00083BAB"/>
    <w:rsid w:val="00083F8B"/>
    <w:rsid w:val="0008417F"/>
    <w:rsid w:val="00084274"/>
    <w:rsid w:val="00084406"/>
    <w:rsid w:val="00084D43"/>
    <w:rsid w:val="000855A6"/>
    <w:rsid w:val="0008569A"/>
    <w:rsid w:val="0008584A"/>
    <w:rsid w:val="00085FA2"/>
    <w:rsid w:val="00086A1D"/>
    <w:rsid w:val="00087106"/>
    <w:rsid w:val="00090213"/>
    <w:rsid w:val="00090232"/>
    <w:rsid w:val="000909DD"/>
    <w:rsid w:val="00090DF9"/>
    <w:rsid w:val="00090F34"/>
    <w:rsid w:val="000913C6"/>
    <w:rsid w:val="00091713"/>
    <w:rsid w:val="00091903"/>
    <w:rsid w:val="00091B3F"/>
    <w:rsid w:val="00091C8A"/>
    <w:rsid w:val="00092112"/>
    <w:rsid w:val="000929D7"/>
    <w:rsid w:val="00092C73"/>
    <w:rsid w:val="000933C8"/>
    <w:rsid w:val="00093A5B"/>
    <w:rsid w:val="00093B11"/>
    <w:rsid w:val="00093E18"/>
    <w:rsid w:val="000944AB"/>
    <w:rsid w:val="00094626"/>
    <w:rsid w:val="0009566C"/>
    <w:rsid w:val="0009651D"/>
    <w:rsid w:val="00096B4B"/>
    <w:rsid w:val="00097868"/>
    <w:rsid w:val="00097B17"/>
    <w:rsid w:val="00097FF7"/>
    <w:rsid w:val="000A045B"/>
    <w:rsid w:val="000A05C5"/>
    <w:rsid w:val="000A05D7"/>
    <w:rsid w:val="000A0871"/>
    <w:rsid w:val="000A09E5"/>
    <w:rsid w:val="000A0EB1"/>
    <w:rsid w:val="000A101F"/>
    <w:rsid w:val="000A15A4"/>
    <w:rsid w:val="000A1604"/>
    <w:rsid w:val="000A1E1E"/>
    <w:rsid w:val="000A1E3A"/>
    <w:rsid w:val="000A2810"/>
    <w:rsid w:val="000A2ACA"/>
    <w:rsid w:val="000A2EFB"/>
    <w:rsid w:val="000A30B9"/>
    <w:rsid w:val="000A3125"/>
    <w:rsid w:val="000A3507"/>
    <w:rsid w:val="000A36C6"/>
    <w:rsid w:val="000A3E65"/>
    <w:rsid w:val="000A3F6F"/>
    <w:rsid w:val="000A43C4"/>
    <w:rsid w:val="000A45CA"/>
    <w:rsid w:val="000A4F78"/>
    <w:rsid w:val="000A5556"/>
    <w:rsid w:val="000A63B6"/>
    <w:rsid w:val="000A733F"/>
    <w:rsid w:val="000A7363"/>
    <w:rsid w:val="000A7407"/>
    <w:rsid w:val="000A7484"/>
    <w:rsid w:val="000A7F52"/>
    <w:rsid w:val="000B0011"/>
    <w:rsid w:val="000B02C1"/>
    <w:rsid w:val="000B0FC0"/>
    <w:rsid w:val="000B132E"/>
    <w:rsid w:val="000B14EF"/>
    <w:rsid w:val="000B179E"/>
    <w:rsid w:val="000B1B67"/>
    <w:rsid w:val="000B1EF4"/>
    <w:rsid w:val="000B29CD"/>
    <w:rsid w:val="000B2ACD"/>
    <w:rsid w:val="000B3992"/>
    <w:rsid w:val="000B3CC0"/>
    <w:rsid w:val="000B4069"/>
    <w:rsid w:val="000B40F6"/>
    <w:rsid w:val="000B45D9"/>
    <w:rsid w:val="000B4F9C"/>
    <w:rsid w:val="000B5501"/>
    <w:rsid w:val="000B5994"/>
    <w:rsid w:val="000B5AD0"/>
    <w:rsid w:val="000B5BF9"/>
    <w:rsid w:val="000B5C4B"/>
    <w:rsid w:val="000B5DA1"/>
    <w:rsid w:val="000B66B7"/>
    <w:rsid w:val="000B6DD7"/>
    <w:rsid w:val="000B71D7"/>
    <w:rsid w:val="000B7436"/>
    <w:rsid w:val="000B7930"/>
    <w:rsid w:val="000C046C"/>
    <w:rsid w:val="000C05A7"/>
    <w:rsid w:val="000C0F91"/>
    <w:rsid w:val="000C1207"/>
    <w:rsid w:val="000C14E6"/>
    <w:rsid w:val="000C17E7"/>
    <w:rsid w:val="000C1C3C"/>
    <w:rsid w:val="000C1CC0"/>
    <w:rsid w:val="000C1F78"/>
    <w:rsid w:val="000C24E6"/>
    <w:rsid w:val="000C3461"/>
    <w:rsid w:val="000C356A"/>
    <w:rsid w:val="000C3CEE"/>
    <w:rsid w:val="000C424F"/>
    <w:rsid w:val="000C448E"/>
    <w:rsid w:val="000C4875"/>
    <w:rsid w:val="000C4D8A"/>
    <w:rsid w:val="000C5627"/>
    <w:rsid w:val="000C5AAD"/>
    <w:rsid w:val="000C5AC2"/>
    <w:rsid w:val="000C5AE0"/>
    <w:rsid w:val="000C5CB8"/>
    <w:rsid w:val="000C5FC0"/>
    <w:rsid w:val="000C61DE"/>
    <w:rsid w:val="000C68B2"/>
    <w:rsid w:val="000C6A8A"/>
    <w:rsid w:val="000C6ACB"/>
    <w:rsid w:val="000C7010"/>
    <w:rsid w:val="000C7236"/>
    <w:rsid w:val="000D03C1"/>
    <w:rsid w:val="000D062D"/>
    <w:rsid w:val="000D0E87"/>
    <w:rsid w:val="000D1535"/>
    <w:rsid w:val="000D159A"/>
    <w:rsid w:val="000D15C8"/>
    <w:rsid w:val="000D2836"/>
    <w:rsid w:val="000D2CD3"/>
    <w:rsid w:val="000D2EEB"/>
    <w:rsid w:val="000D306D"/>
    <w:rsid w:val="000D3115"/>
    <w:rsid w:val="000D339E"/>
    <w:rsid w:val="000D3AA5"/>
    <w:rsid w:val="000D3CF6"/>
    <w:rsid w:val="000D3D26"/>
    <w:rsid w:val="000D403F"/>
    <w:rsid w:val="000D42A5"/>
    <w:rsid w:val="000D442D"/>
    <w:rsid w:val="000D4873"/>
    <w:rsid w:val="000D5238"/>
    <w:rsid w:val="000D5533"/>
    <w:rsid w:val="000D57AF"/>
    <w:rsid w:val="000D5C52"/>
    <w:rsid w:val="000D5E65"/>
    <w:rsid w:val="000D5F9C"/>
    <w:rsid w:val="000D6844"/>
    <w:rsid w:val="000D6E17"/>
    <w:rsid w:val="000D7479"/>
    <w:rsid w:val="000D768F"/>
    <w:rsid w:val="000D791C"/>
    <w:rsid w:val="000D7A71"/>
    <w:rsid w:val="000D7C3A"/>
    <w:rsid w:val="000D7F01"/>
    <w:rsid w:val="000E0926"/>
    <w:rsid w:val="000E104C"/>
    <w:rsid w:val="000E1249"/>
    <w:rsid w:val="000E132C"/>
    <w:rsid w:val="000E1F7D"/>
    <w:rsid w:val="000E1FCF"/>
    <w:rsid w:val="000E28CF"/>
    <w:rsid w:val="000E2C16"/>
    <w:rsid w:val="000E354C"/>
    <w:rsid w:val="000E35FE"/>
    <w:rsid w:val="000E485F"/>
    <w:rsid w:val="000E4E75"/>
    <w:rsid w:val="000E4FA9"/>
    <w:rsid w:val="000E52CA"/>
    <w:rsid w:val="000E52DF"/>
    <w:rsid w:val="000E59CD"/>
    <w:rsid w:val="000E5F8A"/>
    <w:rsid w:val="000E613F"/>
    <w:rsid w:val="000E6532"/>
    <w:rsid w:val="000E66D0"/>
    <w:rsid w:val="000E6F40"/>
    <w:rsid w:val="000F00E7"/>
    <w:rsid w:val="000F03E5"/>
    <w:rsid w:val="000F0494"/>
    <w:rsid w:val="000F0C1A"/>
    <w:rsid w:val="000F0EC4"/>
    <w:rsid w:val="000F0EE6"/>
    <w:rsid w:val="000F10D6"/>
    <w:rsid w:val="000F1573"/>
    <w:rsid w:val="000F1DBE"/>
    <w:rsid w:val="000F2A95"/>
    <w:rsid w:val="000F2C23"/>
    <w:rsid w:val="000F2C38"/>
    <w:rsid w:val="000F2DD4"/>
    <w:rsid w:val="000F316A"/>
    <w:rsid w:val="000F3375"/>
    <w:rsid w:val="000F3535"/>
    <w:rsid w:val="000F355F"/>
    <w:rsid w:val="000F3963"/>
    <w:rsid w:val="000F3F2E"/>
    <w:rsid w:val="000F4386"/>
    <w:rsid w:val="000F4BB0"/>
    <w:rsid w:val="000F52CA"/>
    <w:rsid w:val="000F5433"/>
    <w:rsid w:val="000F5BD2"/>
    <w:rsid w:val="000F5C35"/>
    <w:rsid w:val="000F5CC9"/>
    <w:rsid w:val="000F5F46"/>
    <w:rsid w:val="000F600E"/>
    <w:rsid w:val="000F6880"/>
    <w:rsid w:val="000F6C41"/>
    <w:rsid w:val="000F70A5"/>
    <w:rsid w:val="000F780D"/>
    <w:rsid w:val="000F7905"/>
    <w:rsid w:val="000F7FBB"/>
    <w:rsid w:val="001000C4"/>
    <w:rsid w:val="001007CF"/>
    <w:rsid w:val="00100A93"/>
    <w:rsid w:val="00100AD5"/>
    <w:rsid w:val="00100DA9"/>
    <w:rsid w:val="00100E41"/>
    <w:rsid w:val="001020DB"/>
    <w:rsid w:val="001028CA"/>
    <w:rsid w:val="00102A19"/>
    <w:rsid w:val="00102EBB"/>
    <w:rsid w:val="00103BB2"/>
    <w:rsid w:val="00104DAC"/>
    <w:rsid w:val="00105561"/>
    <w:rsid w:val="001057ED"/>
    <w:rsid w:val="00105FB8"/>
    <w:rsid w:val="0010661E"/>
    <w:rsid w:val="00106A2B"/>
    <w:rsid w:val="001070D8"/>
    <w:rsid w:val="00107711"/>
    <w:rsid w:val="00107A32"/>
    <w:rsid w:val="00107C26"/>
    <w:rsid w:val="00110526"/>
    <w:rsid w:val="00110A72"/>
    <w:rsid w:val="00110D16"/>
    <w:rsid w:val="00111059"/>
    <w:rsid w:val="001114AE"/>
    <w:rsid w:val="0011189B"/>
    <w:rsid w:val="00111F38"/>
    <w:rsid w:val="0011287E"/>
    <w:rsid w:val="00112991"/>
    <w:rsid w:val="00112FD5"/>
    <w:rsid w:val="00113359"/>
    <w:rsid w:val="001136D3"/>
    <w:rsid w:val="00114856"/>
    <w:rsid w:val="00114859"/>
    <w:rsid w:val="00114B3A"/>
    <w:rsid w:val="00115010"/>
    <w:rsid w:val="001152E0"/>
    <w:rsid w:val="001153CB"/>
    <w:rsid w:val="00115A2E"/>
    <w:rsid w:val="00115AE4"/>
    <w:rsid w:val="00115D34"/>
    <w:rsid w:val="001160FF"/>
    <w:rsid w:val="00116807"/>
    <w:rsid w:val="00116994"/>
    <w:rsid w:val="00116A2A"/>
    <w:rsid w:val="00116A9D"/>
    <w:rsid w:val="001173A4"/>
    <w:rsid w:val="001176B5"/>
    <w:rsid w:val="00117726"/>
    <w:rsid w:val="00117DE8"/>
    <w:rsid w:val="001204A6"/>
    <w:rsid w:val="00120621"/>
    <w:rsid w:val="001206F2"/>
    <w:rsid w:val="001208B8"/>
    <w:rsid w:val="00120958"/>
    <w:rsid w:val="00120EF6"/>
    <w:rsid w:val="00120FE7"/>
    <w:rsid w:val="00121A37"/>
    <w:rsid w:val="001227E9"/>
    <w:rsid w:val="00122BDB"/>
    <w:rsid w:val="00122FA2"/>
    <w:rsid w:val="001231FE"/>
    <w:rsid w:val="00123330"/>
    <w:rsid w:val="001233AA"/>
    <w:rsid w:val="00123426"/>
    <w:rsid w:val="00123835"/>
    <w:rsid w:val="0012383B"/>
    <w:rsid w:val="00123866"/>
    <w:rsid w:val="00123D6D"/>
    <w:rsid w:val="00123EFD"/>
    <w:rsid w:val="00124131"/>
    <w:rsid w:val="0012454D"/>
    <w:rsid w:val="0012467F"/>
    <w:rsid w:val="00124C28"/>
    <w:rsid w:val="00124F50"/>
    <w:rsid w:val="0012509E"/>
    <w:rsid w:val="00125202"/>
    <w:rsid w:val="001253CA"/>
    <w:rsid w:val="00125708"/>
    <w:rsid w:val="00125B20"/>
    <w:rsid w:val="00125FCB"/>
    <w:rsid w:val="0012640D"/>
    <w:rsid w:val="0012661D"/>
    <w:rsid w:val="001274E6"/>
    <w:rsid w:val="00127912"/>
    <w:rsid w:val="001279FF"/>
    <w:rsid w:val="00127AF8"/>
    <w:rsid w:val="00127FAD"/>
    <w:rsid w:val="00130506"/>
    <w:rsid w:val="001308FC"/>
    <w:rsid w:val="001311FF"/>
    <w:rsid w:val="00131577"/>
    <w:rsid w:val="0013168A"/>
    <w:rsid w:val="00132302"/>
    <w:rsid w:val="0013257E"/>
    <w:rsid w:val="00132CAF"/>
    <w:rsid w:val="001332B2"/>
    <w:rsid w:val="00133740"/>
    <w:rsid w:val="00133B41"/>
    <w:rsid w:val="00133CFF"/>
    <w:rsid w:val="001344A1"/>
    <w:rsid w:val="00135226"/>
    <w:rsid w:val="0013553C"/>
    <w:rsid w:val="001355AE"/>
    <w:rsid w:val="00135AB4"/>
    <w:rsid w:val="00136681"/>
    <w:rsid w:val="0013727F"/>
    <w:rsid w:val="0013763F"/>
    <w:rsid w:val="00137658"/>
    <w:rsid w:val="00137877"/>
    <w:rsid w:val="00137BFA"/>
    <w:rsid w:val="00137DE7"/>
    <w:rsid w:val="00137E07"/>
    <w:rsid w:val="00140082"/>
    <w:rsid w:val="00140452"/>
    <w:rsid w:val="001405E0"/>
    <w:rsid w:val="001406BA"/>
    <w:rsid w:val="00141188"/>
    <w:rsid w:val="001419F2"/>
    <w:rsid w:val="00141E7D"/>
    <w:rsid w:val="00142AEF"/>
    <w:rsid w:val="001431F8"/>
    <w:rsid w:val="00143311"/>
    <w:rsid w:val="001438A8"/>
    <w:rsid w:val="00143B69"/>
    <w:rsid w:val="001444F8"/>
    <w:rsid w:val="00144B1A"/>
    <w:rsid w:val="00144DF6"/>
    <w:rsid w:val="0014517A"/>
    <w:rsid w:val="00145328"/>
    <w:rsid w:val="0014567C"/>
    <w:rsid w:val="00145D99"/>
    <w:rsid w:val="001463BB"/>
    <w:rsid w:val="00146CEA"/>
    <w:rsid w:val="00146FAD"/>
    <w:rsid w:val="00147341"/>
    <w:rsid w:val="00147393"/>
    <w:rsid w:val="00147452"/>
    <w:rsid w:val="00147979"/>
    <w:rsid w:val="00147A15"/>
    <w:rsid w:val="00147D39"/>
    <w:rsid w:val="0015037A"/>
    <w:rsid w:val="00150C94"/>
    <w:rsid w:val="0015152E"/>
    <w:rsid w:val="0015163D"/>
    <w:rsid w:val="00151A30"/>
    <w:rsid w:val="00151D15"/>
    <w:rsid w:val="0015200D"/>
    <w:rsid w:val="0015204E"/>
    <w:rsid w:val="00152112"/>
    <w:rsid w:val="001525F3"/>
    <w:rsid w:val="00152683"/>
    <w:rsid w:val="001527BA"/>
    <w:rsid w:val="00152F77"/>
    <w:rsid w:val="00153192"/>
    <w:rsid w:val="001531E7"/>
    <w:rsid w:val="0015354A"/>
    <w:rsid w:val="00153EE6"/>
    <w:rsid w:val="00154C12"/>
    <w:rsid w:val="00154E9B"/>
    <w:rsid w:val="00154FB2"/>
    <w:rsid w:val="0015528D"/>
    <w:rsid w:val="00155B82"/>
    <w:rsid w:val="00155F0D"/>
    <w:rsid w:val="001563A5"/>
    <w:rsid w:val="00156521"/>
    <w:rsid w:val="00156725"/>
    <w:rsid w:val="00156A9E"/>
    <w:rsid w:val="001574A7"/>
    <w:rsid w:val="001575BE"/>
    <w:rsid w:val="00157CF0"/>
    <w:rsid w:val="00160403"/>
    <w:rsid w:val="00160654"/>
    <w:rsid w:val="0016069A"/>
    <w:rsid w:val="00160A45"/>
    <w:rsid w:val="00160B39"/>
    <w:rsid w:val="00160C13"/>
    <w:rsid w:val="00160FEC"/>
    <w:rsid w:val="001611AB"/>
    <w:rsid w:val="00161285"/>
    <w:rsid w:val="001615C1"/>
    <w:rsid w:val="001618F4"/>
    <w:rsid w:val="00161C56"/>
    <w:rsid w:val="00162119"/>
    <w:rsid w:val="0016225A"/>
    <w:rsid w:val="0016283B"/>
    <w:rsid w:val="001628E1"/>
    <w:rsid w:val="0016302F"/>
    <w:rsid w:val="00163165"/>
    <w:rsid w:val="00163319"/>
    <w:rsid w:val="001636DC"/>
    <w:rsid w:val="00163D74"/>
    <w:rsid w:val="00163F82"/>
    <w:rsid w:val="00164064"/>
    <w:rsid w:val="00164884"/>
    <w:rsid w:val="001649FB"/>
    <w:rsid w:val="00164B27"/>
    <w:rsid w:val="00164B2E"/>
    <w:rsid w:val="00164E48"/>
    <w:rsid w:val="00165159"/>
    <w:rsid w:val="00165A10"/>
    <w:rsid w:val="00166118"/>
    <w:rsid w:val="00166D92"/>
    <w:rsid w:val="00167077"/>
    <w:rsid w:val="00167221"/>
    <w:rsid w:val="001673FF"/>
    <w:rsid w:val="0016777C"/>
    <w:rsid w:val="00167A1D"/>
    <w:rsid w:val="001700B1"/>
    <w:rsid w:val="00170107"/>
    <w:rsid w:val="00170320"/>
    <w:rsid w:val="001705D2"/>
    <w:rsid w:val="00170A6F"/>
    <w:rsid w:val="00170BE8"/>
    <w:rsid w:val="00170E33"/>
    <w:rsid w:val="00171C99"/>
    <w:rsid w:val="00172501"/>
    <w:rsid w:val="00172766"/>
    <w:rsid w:val="00172E61"/>
    <w:rsid w:val="00172F78"/>
    <w:rsid w:val="00172FA4"/>
    <w:rsid w:val="0017331A"/>
    <w:rsid w:val="0017392E"/>
    <w:rsid w:val="00173A5C"/>
    <w:rsid w:val="00173CD5"/>
    <w:rsid w:val="00173FE0"/>
    <w:rsid w:val="0017419D"/>
    <w:rsid w:val="001741E3"/>
    <w:rsid w:val="0017452A"/>
    <w:rsid w:val="00174607"/>
    <w:rsid w:val="00174E8E"/>
    <w:rsid w:val="0017518B"/>
    <w:rsid w:val="00175361"/>
    <w:rsid w:val="001754CB"/>
    <w:rsid w:val="001755D9"/>
    <w:rsid w:val="00176461"/>
    <w:rsid w:val="0017668C"/>
    <w:rsid w:val="0017676F"/>
    <w:rsid w:val="0017682C"/>
    <w:rsid w:val="00176A06"/>
    <w:rsid w:val="00176FD6"/>
    <w:rsid w:val="00177AB0"/>
    <w:rsid w:val="00177D33"/>
    <w:rsid w:val="00180025"/>
    <w:rsid w:val="00180A54"/>
    <w:rsid w:val="00180BA1"/>
    <w:rsid w:val="00181102"/>
    <w:rsid w:val="00181C4C"/>
    <w:rsid w:val="00181F4C"/>
    <w:rsid w:val="00181F8A"/>
    <w:rsid w:val="00182391"/>
    <w:rsid w:val="00182570"/>
    <w:rsid w:val="0018267D"/>
    <w:rsid w:val="00182A6D"/>
    <w:rsid w:val="00182D48"/>
    <w:rsid w:val="00182E4A"/>
    <w:rsid w:val="00182EA8"/>
    <w:rsid w:val="00183822"/>
    <w:rsid w:val="0018398D"/>
    <w:rsid w:val="00183B08"/>
    <w:rsid w:val="00183DF7"/>
    <w:rsid w:val="00183E1E"/>
    <w:rsid w:val="0018413C"/>
    <w:rsid w:val="001847AE"/>
    <w:rsid w:val="00184B79"/>
    <w:rsid w:val="00184BD5"/>
    <w:rsid w:val="00184EF3"/>
    <w:rsid w:val="001850CD"/>
    <w:rsid w:val="00185251"/>
    <w:rsid w:val="00185758"/>
    <w:rsid w:val="00185C63"/>
    <w:rsid w:val="00185F65"/>
    <w:rsid w:val="00185F6D"/>
    <w:rsid w:val="0018631A"/>
    <w:rsid w:val="00186CEA"/>
    <w:rsid w:val="0018717E"/>
    <w:rsid w:val="0018729C"/>
    <w:rsid w:val="00187473"/>
    <w:rsid w:val="001874B4"/>
    <w:rsid w:val="00187534"/>
    <w:rsid w:val="00187552"/>
    <w:rsid w:val="00187A78"/>
    <w:rsid w:val="00187B0D"/>
    <w:rsid w:val="00187E2F"/>
    <w:rsid w:val="00190188"/>
    <w:rsid w:val="00190BA5"/>
    <w:rsid w:val="00190C14"/>
    <w:rsid w:val="00190D9D"/>
    <w:rsid w:val="0019107C"/>
    <w:rsid w:val="0019167C"/>
    <w:rsid w:val="0019216F"/>
    <w:rsid w:val="001929B5"/>
    <w:rsid w:val="00192AA7"/>
    <w:rsid w:val="00192C6D"/>
    <w:rsid w:val="00192E34"/>
    <w:rsid w:val="00193D04"/>
    <w:rsid w:val="00194C2F"/>
    <w:rsid w:val="00194E33"/>
    <w:rsid w:val="00194F0B"/>
    <w:rsid w:val="0019508A"/>
    <w:rsid w:val="0019527A"/>
    <w:rsid w:val="00195380"/>
    <w:rsid w:val="001958E3"/>
    <w:rsid w:val="00196812"/>
    <w:rsid w:val="00196B9E"/>
    <w:rsid w:val="00196D77"/>
    <w:rsid w:val="00196E69"/>
    <w:rsid w:val="00197A37"/>
    <w:rsid w:val="00197E71"/>
    <w:rsid w:val="001A05AE"/>
    <w:rsid w:val="001A05F8"/>
    <w:rsid w:val="001A0693"/>
    <w:rsid w:val="001A06EB"/>
    <w:rsid w:val="001A0A5F"/>
    <w:rsid w:val="001A0BC9"/>
    <w:rsid w:val="001A0C05"/>
    <w:rsid w:val="001A0ED8"/>
    <w:rsid w:val="001A11A8"/>
    <w:rsid w:val="001A124A"/>
    <w:rsid w:val="001A130E"/>
    <w:rsid w:val="001A1629"/>
    <w:rsid w:val="001A18C8"/>
    <w:rsid w:val="001A1CCF"/>
    <w:rsid w:val="001A1FB9"/>
    <w:rsid w:val="001A226A"/>
    <w:rsid w:val="001A2559"/>
    <w:rsid w:val="001A30A2"/>
    <w:rsid w:val="001A34E5"/>
    <w:rsid w:val="001A3601"/>
    <w:rsid w:val="001A39FB"/>
    <w:rsid w:val="001A3BF4"/>
    <w:rsid w:val="001A463A"/>
    <w:rsid w:val="001A5459"/>
    <w:rsid w:val="001A61AB"/>
    <w:rsid w:val="001A61C7"/>
    <w:rsid w:val="001A628B"/>
    <w:rsid w:val="001A6A0D"/>
    <w:rsid w:val="001A6B34"/>
    <w:rsid w:val="001A7C2B"/>
    <w:rsid w:val="001A7D68"/>
    <w:rsid w:val="001B091D"/>
    <w:rsid w:val="001B0AB4"/>
    <w:rsid w:val="001B1156"/>
    <w:rsid w:val="001B12AC"/>
    <w:rsid w:val="001B195C"/>
    <w:rsid w:val="001B1AFD"/>
    <w:rsid w:val="001B2152"/>
    <w:rsid w:val="001B27B0"/>
    <w:rsid w:val="001B2C55"/>
    <w:rsid w:val="001B2C6A"/>
    <w:rsid w:val="001B303C"/>
    <w:rsid w:val="001B318E"/>
    <w:rsid w:val="001B320B"/>
    <w:rsid w:val="001B3508"/>
    <w:rsid w:val="001B40C1"/>
    <w:rsid w:val="001B40FE"/>
    <w:rsid w:val="001B430C"/>
    <w:rsid w:val="001B4437"/>
    <w:rsid w:val="001B47B2"/>
    <w:rsid w:val="001B4A9E"/>
    <w:rsid w:val="001B4D45"/>
    <w:rsid w:val="001B5282"/>
    <w:rsid w:val="001B5D6E"/>
    <w:rsid w:val="001B6194"/>
    <w:rsid w:val="001B6907"/>
    <w:rsid w:val="001B6B11"/>
    <w:rsid w:val="001B6F84"/>
    <w:rsid w:val="001B7003"/>
    <w:rsid w:val="001B7252"/>
    <w:rsid w:val="001B72C6"/>
    <w:rsid w:val="001B733F"/>
    <w:rsid w:val="001B7689"/>
    <w:rsid w:val="001B79A0"/>
    <w:rsid w:val="001B7A20"/>
    <w:rsid w:val="001B7D2E"/>
    <w:rsid w:val="001C0277"/>
    <w:rsid w:val="001C0D28"/>
    <w:rsid w:val="001C0FBC"/>
    <w:rsid w:val="001C1179"/>
    <w:rsid w:val="001C11A1"/>
    <w:rsid w:val="001C1319"/>
    <w:rsid w:val="001C1F28"/>
    <w:rsid w:val="001C2177"/>
    <w:rsid w:val="001C2367"/>
    <w:rsid w:val="001C2751"/>
    <w:rsid w:val="001C27C9"/>
    <w:rsid w:val="001C28BB"/>
    <w:rsid w:val="001C2A2D"/>
    <w:rsid w:val="001C2AA6"/>
    <w:rsid w:val="001C2E68"/>
    <w:rsid w:val="001C3D16"/>
    <w:rsid w:val="001C3DEB"/>
    <w:rsid w:val="001C3E57"/>
    <w:rsid w:val="001C48F4"/>
    <w:rsid w:val="001C5779"/>
    <w:rsid w:val="001C5C04"/>
    <w:rsid w:val="001C5E88"/>
    <w:rsid w:val="001C5F63"/>
    <w:rsid w:val="001C66B7"/>
    <w:rsid w:val="001C671B"/>
    <w:rsid w:val="001C6CFA"/>
    <w:rsid w:val="001D0D05"/>
    <w:rsid w:val="001D131E"/>
    <w:rsid w:val="001D16BB"/>
    <w:rsid w:val="001D1B88"/>
    <w:rsid w:val="001D223D"/>
    <w:rsid w:val="001D24B6"/>
    <w:rsid w:val="001D35D7"/>
    <w:rsid w:val="001D37F5"/>
    <w:rsid w:val="001D3CD4"/>
    <w:rsid w:val="001D4568"/>
    <w:rsid w:val="001D497E"/>
    <w:rsid w:val="001D51C4"/>
    <w:rsid w:val="001D54A5"/>
    <w:rsid w:val="001D583B"/>
    <w:rsid w:val="001D5876"/>
    <w:rsid w:val="001D5C8D"/>
    <w:rsid w:val="001D5DA3"/>
    <w:rsid w:val="001D60BB"/>
    <w:rsid w:val="001D65AE"/>
    <w:rsid w:val="001D67A3"/>
    <w:rsid w:val="001D69AE"/>
    <w:rsid w:val="001D69C1"/>
    <w:rsid w:val="001D6C23"/>
    <w:rsid w:val="001D6C59"/>
    <w:rsid w:val="001D70F0"/>
    <w:rsid w:val="001E011F"/>
    <w:rsid w:val="001E0198"/>
    <w:rsid w:val="001E0C56"/>
    <w:rsid w:val="001E0EE6"/>
    <w:rsid w:val="001E1189"/>
    <w:rsid w:val="001E14E1"/>
    <w:rsid w:val="001E15C7"/>
    <w:rsid w:val="001E16D3"/>
    <w:rsid w:val="001E189F"/>
    <w:rsid w:val="001E19B2"/>
    <w:rsid w:val="001E19E9"/>
    <w:rsid w:val="001E1AD0"/>
    <w:rsid w:val="001E1BBB"/>
    <w:rsid w:val="001E1E64"/>
    <w:rsid w:val="001E1F9D"/>
    <w:rsid w:val="001E2252"/>
    <w:rsid w:val="001E2402"/>
    <w:rsid w:val="001E2A0B"/>
    <w:rsid w:val="001E2BF4"/>
    <w:rsid w:val="001E2F27"/>
    <w:rsid w:val="001E305E"/>
    <w:rsid w:val="001E30D0"/>
    <w:rsid w:val="001E344D"/>
    <w:rsid w:val="001E3512"/>
    <w:rsid w:val="001E360E"/>
    <w:rsid w:val="001E37CE"/>
    <w:rsid w:val="001E38CC"/>
    <w:rsid w:val="001E3A1F"/>
    <w:rsid w:val="001E3B16"/>
    <w:rsid w:val="001E3B57"/>
    <w:rsid w:val="001E3CC7"/>
    <w:rsid w:val="001E4724"/>
    <w:rsid w:val="001E49ED"/>
    <w:rsid w:val="001E5798"/>
    <w:rsid w:val="001E583C"/>
    <w:rsid w:val="001E5CD3"/>
    <w:rsid w:val="001E6072"/>
    <w:rsid w:val="001E6091"/>
    <w:rsid w:val="001E6442"/>
    <w:rsid w:val="001E7340"/>
    <w:rsid w:val="001E73E3"/>
    <w:rsid w:val="001E7789"/>
    <w:rsid w:val="001E7AD6"/>
    <w:rsid w:val="001F01D8"/>
    <w:rsid w:val="001F07A8"/>
    <w:rsid w:val="001F07C0"/>
    <w:rsid w:val="001F081E"/>
    <w:rsid w:val="001F0A13"/>
    <w:rsid w:val="001F0FAA"/>
    <w:rsid w:val="001F15C2"/>
    <w:rsid w:val="001F174C"/>
    <w:rsid w:val="001F1CA7"/>
    <w:rsid w:val="001F20A0"/>
    <w:rsid w:val="001F2E37"/>
    <w:rsid w:val="001F2FE0"/>
    <w:rsid w:val="001F30BA"/>
    <w:rsid w:val="001F32CE"/>
    <w:rsid w:val="001F32E1"/>
    <w:rsid w:val="001F3AEF"/>
    <w:rsid w:val="001F3D4E"/>
    <w:rsid w:val="001F3EC6"/>
    <w:rsid w:val="001F3ED0"/>
    <w:rsid w:val="001F4075"/>
    <w:rsid w:val="001F4151"/>
    <w:rsid w:val="001F47E6"/>
    <w:rsid w:val="001F5525"/>
    <w:rsid w:val="001F5948"/>
    <w:rsid w:val="001F598C"/>
    <w:rsid w:val="001F6AC2"/>
    <w:rsid w:val="001F6EF3"/>
    <w:rsid w:val="001F72A2"/>
    <w:rsid w:val="001F7358"/>
    <w:rsid w:val="001F7A8D"/>
    <w:rsid w:val="0020044A"/>
    <w:rsid w:val="00200E2F"/>
    <w:rsid w:val="002011A4"/>
    <w:rsid w:val="0020163B"/>
    <w:rsid w:val="00201973"/>
    <w:rsid w:val="00202B25"/>
    <w:rsid w:val="00202D4F"/>
    <w:rsid w:val="0020335B"/>
    <w:rsid w:val="002034C6"/>
    <w:rsid w:val="00203A32"/>
    <w:rsid w:val="00204FB3"/>
    <w:rsid w:val="00205356"/>
    <w:rsid w:val="00205482"/>
    <w:rsid w:val="0020577C"/>
    <w:rsid w:val="00205AFD"/>
    <w:rsid w:val="00205C6D"/>
    <w:rsid w:val="00205F89"/>
    <w:rsid w:val="00205FF1"/>
    <w:rsid w:val="00206098"/>
    <w:rsid w:val="00206131"/>
    <w:rsid w:val="00206E96"/>
    <w:rsid w:val="00207089"/>
    <w:rsid w:val="00207A68"/>
    <w:rsid w:val="00207AC4"/>
    <w:rsid w:val="002100EB"/>
    <w:rsid w:val="00210256"/>
    <w:rsid w:val="00210514"/>
    <w:rsid w:val="00210795"/>
    <w:rsid w:val="002108ED"/>
    <w:rsid w:val="00210973"/>
    <w:rsid w:val="00210F46"/>
    <w:rsid w:val="002113A4"/>
    <w:rsid w:val="00211AA8"/>
    <w:rsid w:val="00211FD5"/>
    <w:rsid w:val="0021265A"/>
    <w:rsid w:val="00212774"/>
    <w:rsid w:val="002127CC"/>
    <w:rsid w:val="00212F98"/>
    <w:rsid w:val="00213029"/>
    <w:rsid w:val="00213061"/>
    <w:rsid w:val="00213C99"/>
    <w:rsid w:val="00213DB3"/>
    <w:rsid w:val="00214081"/>
    <w:rsid w:val="00214523"/>
    <w:rsid w:val="00214759"/>
    <w:rsid w:val="00214874"/>
    <w:rsid w:val="00215035"/>
    <w:rsid w:val="0021558F"/>
    <w:rsid w:val="0021565F"/>
    <w:rsid w:val="002156EE"/>
    <w:rsid w:val="002157AE"/>
    <w:rsid w:val="00216366"/>
    <w:rsid w:val="002165AE"/>
    <w:rsid w:val="00216B49"/>
    <w:rsid w:val="00216BC9"/>
    <w:rsid w:val="002170E2"/>
    <w:rsid w:val="00217831"/>
    <w:rsid w:val="00217A93"/>
    <w:rsid w:val="00217D37"/>
    <w:rsid w:val="00217F75"/>
    <w:rsid w:val="0022004F"/>
    <w:rsid w:val="002201AC"/>
    <w:rsid w:val="002207C4"/>
    <w:rsid w:val="00220ABD"/>
    <w:rsid w:val="00221314"/>
    <w:rsid w:val="00221375"/>
    <w:rsid w:val="002213B7"/>
    <w:rsid w:val="002213E7"/>
    <w:rsid w:val="00221769"/>
    <w:rsid w:val="00221867"/>
    <w:rsid w:val="00221931"/>
    <w:rsid w:val="002219C0"/>
    <w:rsid w:val="00221EF6"/>
    <w:rsid w:val="0022204E"/>
    <w:rsid w:val="002222C4"/>
    <w:rsid w:val="00222556"/>
    <w:rsid w:val="00222C07"/>
    <w:rsid w:val="00222CEA"/>
    <w:rsid w:val="002237D3"/>
    <w:rsid w:val="00223E22"/>
    <w:rsid w:val="002246F5"/>
    <w:rsid w:val="00224AFA"/>
    <w:rsid w:val="00224B87"/>
    <w:rsid w:val="00224E85"/>
    <w:rsid w:val="0022531C"/>
    <w:rsid w:val="002261CC"/>
    <w:rsid w:val="00226230"/>
    <w:rsid w:val="0022651C"/>
    <w:rsid w:val="0022666D"/>
    <w:rsid w:val="00226EB5"/>
    <w:rsid w:val="002276BA"/>
    <w:rsid w:val="00227738"/>
    <w:rsid w:val="002278F6"/>
    <w:rsid w:val="00227C85"/>
    <w:rsid w:val="00230367"/>
    <w:rsid w:val="002303C5"/>
    <w:rsid w:val="00230573"/>
    <w:rsid w:val="002307D8"/>
    <w:rsid w:val="00230F65"/>
    <w:rsid w:val="00231120"/>
    <w:rsid w:val="00231127"/>
    <w:rsid w:val="00231579"/>
    <w:rsid w:val="0023171D"/>
    <w:rsid w:val="00231FA8"/>
    <w:rsid w:val="00232142"/>
    <w:rsid w:val="002321AE"/>
    <w:rsid w:val="00232526"/>
    <w:rsid w:val="0023252A"/>
    <w:rsid w:val="00232796"/>
    <w:rsid w:val="0023287E"/>
    <w:rsid w:val="002329B6"/>
    <w:rsid w:val="00232B4B"/>
    <w:rsid w:val="00232B80"/>
    <w:rsid w:val="00233185"/>
    <w:rsid w:val="00233CB7"/>
    <w:rsid w:val="00234308"/>
    <w:rsid w:val="00234715"/>
    <w:rsid w:val="0023496C"/>
    <w:rsid w:val="002349B7"/>
    <w:rsid w:val="00234B13"/>
    <w:rsid w:val="00234C5E"/>
    <w:rsid w:val="00234E14"/>
    <w:rsid w:val="00235266"/>
    <w:rsid w:val="002353EB"/>
    <w:rsid w:val="00235673"/>
    <w:rsid w:val="002359D3"/>
    <w:rsid w:val="00235A8C"/>
    <w:rsid w:val="00236862"/>
    <w:rsid w:val="00236C5C"/>
    <w:rsid w:val="00236DD2"/>
    <w:rsid w:val="002374B5"/>
    <w:rsid w:val="00237947"/>
    <w:rsid w:val="0023794B"/>
    <w:rsid w:val="00237A95"/>
    <w:rsid w:val="00237D04"/>
    <w:rsid w:val="002401D3"/>
    <w:rsid w:val="0024053E"/>
    <w:rsid w:val="002409EE"/>
    <w:rsid w:val="00240ABB"/>
    <w:rsid w:val="00241024"/>
    <w:rsid w:val="0024125B"/>
    <w:rsid w:val="0024169B"/>
    <w:rsid w:val="00241FE9"/>
    <w:rsid w:val="002425DF"/>
    <w:rsid w:val="0024377C"/>
    <w:rsid w:val="00243C81"/>
    <w:rsid w:val="00243D9C"/>
    <w:rsid w:val="00243DED"/>
    <w:rsid w:val="00243E83"/>
    <w:rsid w:val="002448BA"/>
    <w:rsid w:val="00244B5A"/>
    <w:rsid w:val="00244F9A"/>
    <w:rsid w:val="00244FAF"/>
    <w:rsid w:val="00245433"/>
    <w:rsid w:val="0024556C"/>
    <w:rsid w:val="00245C9D"/>
    <w:rsid w:val="00245DEB"/>
    <w:rsid w:val="00246432"/>
    <w:rsid w:val="002464E1"/>
    <w:rsid w:val="00246D2C"/>
    <w:rsid w:val="00246ED7"/>
    <w:rsid w:val="0024710D"/>
    <w:rsid w:val="002475D1"/>
    <w:rsid w:val="00247697"/>
    <w:rsid w:val="00247DE9"/>
    <w:rsid w:val="0025052B"/>
    <w:rsid w:val="00250D92"/>
    <w:rsid w:val="0025118A"/>
    <w:rsid w:val="00251347"/>
    <w:rsid w:val="0025184A"/>
    <w:rsid w:val="002518F6"/>
    <w:rsid w:val="002519CC"/>
    <w:rsid w:val="00251A30"/>
    <w:rsid w:val="00251A6D"/>
    <w:rsid w:val="00251E90"/>
    <w:rsid w:val="0025250B"/>
    <w:rsid w:val="002526C2"/>
    <w:rsid w:val="0025284D"/>
    <w:rsid w:val="002529AC"/>
    <w:rsid w:val="00252AE1"/>
    <w:rsid w:val="00253227"/>
    <w:rsid w:val="0025322E"/>
    <w:rsid w:val="00253BF2"/>
    <w:rsid w:val="00253BFA"/>
    <w:rsid w:val="00253D1D"/>
    <w:rsid w:val="00254024"/>
    <w:rsid w:val="00254FCB"/>
    <w:rsid w:val="0025544F"/>
    <w:rsid w:val="00255495"/>
    <w:rsid w:val="0025599C"/>
    <w:rsid w:val="00256450"/>
    <w:rsid w:val="002568C7"/>
    <w:rsid w:val="00256CF3"/>
    <w:rsid w:val="00257386"/>
    <w:rsid w:val="002574C5"/>
    <w:rsid w:val="002575D1"/>
    <w:rsid w:val="00260E3E"/>
    <w:rsid w:val="00260F8F"/>
    <w:rsid w:val="0026110F"/>
    <w:rsid w:val="00261405"/>
    <w:rsid w:val="00261969"/>
    <w:rsid w:val="00261AAD"/>
    <w:rsid w:val="00261D0D"/>
    <w:rsid w:val="00261DD1"/>
    <w:rsid w:val="00261E8C"/>
    <w:rsid w:val="0026242F"/>
    <w:rsid w:val="002628D7"/>
    <w:rsid w:val="00262A35"/>
    <w:rsid w:val="00262D7C"/>
    <w:rsid w:val="00262E94"/>
    <w:rsid w:val="00263147"/>
    <w:rsid w:val="00263495"/>
    <w:rsid w:val="0026404E"/>
    <w:rsid w:val="00264F92"/>
    <w:rsid w:val="00264F94"/>
    <w:rsid w:val="002652B0"/>
    <w:rsid w:val="0026533D"/>
    <w:rsid w:val="002656C3"/>
    <w:rsid w:val="00265850"/>
    <w:rsid w:val="002659BE"/>
    <w:rsid w:val="00265B14"/>
    <w:rsid w:val="00265E02"/>
    <w:rsid w:val="002661BD"/>
    <w:rsid w:val="002663C9"/>
    <w:rsid w:val="002665E9"/>
    <w:rsid w:val="002668CA"/>
    <w:rsid w:val="00267808"/>
    <w:rsid w:val="00267AD1"/>
    <w:rsid w:val="00267C4E"/>
    <w:rsid w:val="002703E3"/>
    <w:rsid w:val="00270516"/>
    <w:rsid w:val="00270B17"/>
    <w:rsid w:val="00270C91"/>
    <w:rsid w:val="00271713"/>
    <w:rsid w:val="002722A0"/>
    <w:rsid w:val="002724A7"/>
    <w:rsid w:val="00272D29"/>
    <w:rsid w:val="002735EA"/>
    <w:rsid w:val="0027366B"/>
    <w:rsid w:val="0027382E"/>
    <w:rsid w:val="00273AD9"/>
    <w:rsid w:val="00274443"/>
    <w:rsid w:val="0027518F"/>
    <w:rsid w:val="00275665"/>
    <w:rsid w:val="0027584A"/>
    <w:rsid w:val="00275C33"/>
    <w:rsid w:val="00275D8E"/>
    <w:rsid w:val="00276579"/>
    <w:rsid w:val="002766B4"/>
    <w:rsid w:val="0027686B"/>
    <w:rsid w:val="00276B67"/>
    <w:rsid w:val="00276CB8"/>
    <w:rsid w:val="00277330"/>
    <w:rsid w:val="00277645"/>
    <w:rsid w:val="002776DE"/>
    <w:rsid w:val="002778BE"/>
    <w:rsid w:val="00277B31"/>
    <w:rsid w:val="00277C2C"/>
    <w:rsid w:val="00277D23"/>
    <w:rsid w:val="0028007C"/>
    <w:rsid w:val="002811E9"/>
    <w:rsid w:val="002814B3"/>
    <w:rsid w:val="00281F59"/>
    <w:rsid w:val="002820C0"/>
    <w:rsid w:val="00282A7C"/>
    <w:rsid w:val="00283315"/>
    <w:rsid w:val="00283AE6"/>
    <w:rsid w:val="00284769"/>
    <w:rsid w:val="002856DD"/>
    <w:rsid w:val="0028595E"/>
    <w:rsid w:val="00285E3A"/>
    <w:rsid w:val="00286571"/>
    <w:rsid w:val="0028660D"/>
    <w:rsid w:val="002867A0"/>
    <w:rsid w:val="00286ADA"/>
    <w:rsid w:val="0028716D"/>
    <w:rsid w:val="0028769D"/>
    <w:rsid w:val="00287CC9"/>
    <w:rsid w:val="00287F2A"/>
    <w:rsid w:val="00290248"/>
    <w:rsid w:val="002902B2"/>
    <w:rsid w:val="00290BBD"/>
    <w:rsid w:val="00292261"/>
    <w:rsid w:val="0029270E"/>
    <w:rsid w:val="00292FF6"/>
    <w:rsid w:val="002933CA"/>
    <w:rsid w:val="0029354F"/>
    <w:rsid w:val="00293AC6"/>
    <w:rsid w:val="002940C3"/>
    <w:rsid w:val="00294316"/>
    <w:rsid w:val="002943D1"/>
    <w:rsid w:val="00294502"/>
    <w:rsid w:val="00294522"/>
    <w:rsid w:val="00294E2D"/>
    <w:rsid w:val="00295DD6"/>
    <w:rsid w:val="00295E17"/>
    <w:rsid w:val="00295FE9"/>
    <w:rsid w:val="002962F3"/>
    <w:rsid w:val="0029711E"/>
    <w:rsid w:val="002976AE"/>
    <w:rsid w:val="00297885"/>
    <w:rsid w:val="002A0416"/>
    <w:rsid w:val="002A07E8"/>
    <w:rsid w:val="002A0948"/>
    <w:rsid w:val="002A1037"/>
    <w:rsid w:val="002A105E"/>
    <w:rsid w:val="002A11EF"/>
    <w:rsid w:val="002A141C"/>
    <w:rsid w:val="002A171A"/>
    <w:rsid w:val="002A232B"/>
    <w:rsid w:val="002A2383"/>
    <w:rsid w:val="002A23C9"/>
    <w:rsid w:val="002A2617"/>
    <w:rsid w:val="002A292F"/>
    <w:rsid w:val="002A2AAD"/>
    <w:rsid w:val="002A2B91"/>
    <w:rsid w:val="002A2D9B"/>
    <w:rsid w:val="002A2F2F"/>
    <w:rsid w:val="002A38CF"/>
    <w:rsid w:val="002A3935"/>
    <w:rsid w:val="002A3BFA"/>
    <w:rsid w:val="002A3C68"/>
    <w:rsid w:val="002A3F7D"/>
    <w:rsid w:val="002A43A4"/>
    <w:rsid w:val="002A4940"/>
    <w:rsid w:val="002A4DFF"/>
    <w:rsid w:val="002A6ABE"/>
    <w:rsid w:val="002A6FBF"/>
    <w:rsid w:val="002A79D5"/>
    <w:rsid w:val="002A7CE2"/>
    <w:rsid w:val="002A7E4B"/>
    <w:rsid w:val="002B05E4"/>
    <w:rsid w:val="002B063E"/>
    <w:rsid w:val="002B0CE8"/>
    <w:rsid w:val="002B1015"/>
    <w:rsid w:val="002B13D2"/>
    <w:rsid w:val="002B1529"/>
    <w:rsid w:val="002B1E67"/>
    <w:rsid w:val="002B2F6E"/>
    <w:rsid w:val="002B3436"/>
    <w:rsid w:val="002B3693"/>
    <w:rsid w:val="002B3BED"/>
    <w:rsid w:val="002B3C45"/>
    <w:rsid w:val="002B3F1D"/>
    <w:rsid w:val="002B47A3"/>
    <w:rsid w:val="002B47D2"/>
    <w:rsid w:val="002B480B"/>
    <w:rsid w:val="002B5398"/>
    <w:rsid w:val="002B5523"/>
    <w:rsid w:val="002B5911"/>
    <w:rsid w:val="002B5ACE"/>
    <w:rsid w:val="002B6777"/>
    <w:rsid w:val="002B6C09"/>
    <w:rsid w:val="002B7028"/>
    <w:rsid w:val="002B76C0"/>
    <w:rsid w:val="002C03B1"/>
    <w:rsid w:val="002C07F4"/>
    <w:rsid w:val="002C0807"/>
    <w:rsid w:val="002C1565"/>
    <w:rsid w:val="002C1DD4"/>
    <w:rsid w:val="002C2164"/>
    <w:rsid w:val="002C2649"/>
    <w:rsid w:val="002C27BA"/>
    <w:rsid w:val="002C2A60"/>
    <w:rsid w:val="002C2BE5"/>
    <w:rsid w:val="002C31BC"/>
    <w:rsid w:val="002C350D"/>
    <w:rsid w:val="002C396B"/>
    <w:rsid w:val="002C3A53"/>
    <w:rsid w:val="002C3CD1"/>
    <w:rsid w:val="002C4901"/>
    <w:rsid w:val="002C54B2"/>
    <w:rsid w:val="002C565D"/>
    <w:rsid w:val="002C5CCB"/>
    <w:rsid w:val="002C62CC"/>
    <w:rsid w:val="002C68FF"/>
    <w:rsid w:val="002C6FFC"/>
    <w:rsid w:val="002C74C2"/>
    <w:rsid w:val="002C783E"/>
    <w:rsid w:val="002D05EC"/>
    <w:rsid w:val="002D08B3"/>
    <w:rsid w:val="002D1168"/>
    <w:rsid w:val="002D17AC"/>
    <w:rsid w:val="002D1B89"/>
    <w:rsid w:val="002D29C1"/>
    <w:rsid w:val="002D2AE2"/>
    <w:rsid w:val="002D3163"/>
    <w:rsid w:val="002D33F2"/>
    <w:rsid w:val="002D38D8"/>
    <w:rsid w:val="002D3D6A"/>
    <w:rsid w:val="002D4444"/>
    <w:rsid w:val="002D492A"/>
    <w:rsid w:val="002D4B04"/>
    <w:rsid w:val="002D4B90"/>
    <w:rsid w:val="002D4D2B"/>
    <w:rsid w:val="002D4D61"/>
    <w:rsid w:val="002D4F60"/>
    <w:rsid w:val="002D50C0"/>
    <w:rsid w:val="002D52C2"/>
    <w:rsid w:val="002D5C23"/>
    <w:rsid w:val="002D61CF"/>
    <w:rsid w:val="002D66E5"/>
    <w:rsid w:val="002D67B4"/>
    <w:rsid w:val="002D67DE"/>
    <w:rsid w:val="002D6B87"/>
    <w:rsid w:val="002D710F"/>
    <w:rsid w:val="002D7C6C"/>
    <w:rsid w:val="002E0077"/>
    <w:rsid w:val="002E05EF"/>
    <w:rsid w:val="002E061F"/>
    <w:rsid w:val="002E0AD2"/>
    <w:rsid w:val="002E1B25"/>
    <w:rsid w:val="002E1C69"/>
    <w:rsid w:val="002E1D24"/>
    <w:rsid w:val="002E1D3B"/>
    <w:rsid w:val="002E25B7"/>
    <w:rsid w:val="002E29AD"/>
    <w:rsid w:val="002E35FF"/>
    <w:rsid w:val="002E372E"/>
    <w:rsid w:val="002E37CB"/>
    <w:rsid w:val="002E391F"/>
    <w:rsid w:val="002E3BFF"/>
    <w:rsid w:val="002E415D"/>
    <w:rsid w:val="002E54D0"/>
    <w:rsid w:val="002E5868"/>
    <w:rsid w:val="002E5DDF"/>
    <w:rsid w:val="002E6023"/>
    <w:rsid w:val="002E653E"/>
    <w:rsid w:val="002E6745"/>
    <w:rsid w:val="002E69F1"/>
    <w:rsid w:val="002E6A6A"/>
    <w:rsid w:val="002E752D"/>
    <w:rsid w:val="002E767E"/>
    <w:rsid w:val="002E7E99"/>
    <w:rsid w:val="002E7F7E"/>
    <w:rsid w:val="002F0016"/>
    <w:rsid w:val="002F0509"/>
    <w:rsid w:val="002F08A2"/>
    <w:rsid w:val="002F0EB3"/>
    <w:rsid w:val="002F0F4D"/>
    <w:rsid w:val="002F1176"/>
    <w:rsid w:val="002F1191"/>
    <w:rsid w:val="002F1278"/>
    <w:rsid w:val="002F199D"/>
    <w:rsid w:val="002F1C62"/>
    <w:rsid w:val="002F23CF"/>
    <w:rsid w:val="002F24BE"/>
    <w:rsid w:val="002F28B1"/>
    <w:rsid w:val="002F3EAD"/>
    <w:rsid w:val="002F3EEF"/>
    <w:rsid w:val="002F3F73"/>
    <w:rsid w:val="002F4C83"/>
    <w:rsid w:val="002F56A2"/>
    <w:rsid w:val="002F56CE"/>
    <w:rsid w:val="002F5762"/>
    <w:rsid w:val="002F5B1F"/>
    <w:rsid w:val="002F60BC"/>
    <w:rsid w:val="002F6238"/>
    <w:rsid w:val="002F669D"/>
    <w:rsid w:val="002F66D9"/>
    <w:rsid w:val="002F6995"/>
    <w:rsid w:val="002F712A"/>
    <w:rsid w:val="002F727C"/>
    <w:rsid w:val="002F7346"/>
    <w:rsid w:val="002F753F"/>
    <w:rsid w:val="002F7AED"/>
    <w:rsid w:val="002F7C8D"/>
    <w:rsid w:val="002F7DAD"/>
    <w:rsid w:val="003000D6"/>
    <w:rsid w:val="003004B6"/>
    <w:rsid w:val="003005DB"/>
    <w:rsid w:val="00300CC0"/>
    <w:rsid w:val="00300D53"/>
    <w:rsid w:val="003011E7"/>
    <w:rsid w:val="00301CF0"/>
    <w:rsid w:val="00302C37"/>
    <w:rsid w:val="00302FBD"/>
    <w:rsid w:val="00303030"/>
    <w:rsid w:val="00303B18"/>
    <w:rsid w:val="00303D09"/>
    <w:rsid w:val="0030402D"/>
    <w:rsid w:val="003046EE"/>
    <w:rsid w:val="00304DA1"/>
    <w:rsid w:val="00304E7F"/>
    <w:rsid w:val="0030537F"/>
    <w:rsid w:val="00305719"/>
    <w:rsid w:val="00305D5D"/>
    <w:rsid w:val="00305ED2"/>
    <w:rsid w:val="00305EDE"/>
    <w:rsid w:val="003060B1"/>
    <w:rsid w:val="0030615D"/>
    <w:rsid w:val="00306A47"/>
    <w:rsid w:val="00306EC2"/>
    <w:rsid w:val="00307C65"/>
    <w:rsid w:val="00307E75"/>
    <w:rsid w:val="003102FA"/>
    <w:rsid w:val="00310D86"/>
    <w:rsid w:val="00311ABA"/>
    <w:rsid w:val="00311AE1"/>
    <w:rsid w:val="0031220D"/>
    <w:rsid w:val="0031248A"/>
    <w:rsid w:val="00313236"/>
    <w:rsid w:val="003147D4"/>
    <w:rsid w:val="00314D9D"/>
    <w:rsid w:val="00314EC2"/>
    <w:rsid w:val="00314ECE"/>
    <w:rsid w:val="003157B4"/>
    <w:rsid w:val="003157C7"/>
    <w:rsid w:val="003165E6"/>
    <w:rsid w:val="00316617"/>
    <w:rsid w:val="00316CDE"/>
    <w:rsid w:val="00317828"/>
    <w:rsid w:val="003200AD"/>
    <w:rsid w:val="00320D25"/>
    <w:rsid w:val="0032108F"/>
    <w:rsid w:val="00321674"/>
    <w:rsid w:val="00321EB4"/>
    <w:rsid w:val="00322070"/>
    <w:rsid w:val="00322715"/>
    <w:rsid w:val="00322A81"/>
    <w:rsid w:val="00322B4F"/>
    <w:rsid w:val="003237CB"/>
    <w:rsid w:val="00323CD0"/>
    <w:rsid w:val="003243E6"/>
    <w:rsid w:val="0032461E"/>
    <w:rsid w:val="00324BFC"/>
    <w:rsid w:val="0032509E"/>
    <w:rsid w:val="0032544A"/>
    <w:rsid w:val="0032573F"/>
    <w:rsid w:val="00325949"/>
    <w:rsid w:val="00326257"/>
    <w:rsid w:val="0032634D"/>
    <w:rsid w:val="00326854"/>
    <w:rsid w:val="00326A70"/>
    <w:rsid w:val="00326ACB"/>
    <w:rsid w:val="00326D9F"/>
    <w:rsid w:val="0032702D"/>
    <w:rsid w:val="0032707D"/>
    <w:rsid w:val="00327367"/>
    <w:rsid w:val="00327382"/>
    <w:rsid w:val="003303C9"/>
    <w:rsid w:val="00330689"/>
    <w:rsid w:val="00330CE0"/>
    <w:rsid w:val="00331504"/>
    <w:rsid w:val="00332038"/>
    <w:rsid w:val="00332236"/>
    <w:rsid w:val="003327D2"/>
    <w:rsid w:val="00332F59"/>
    <w:rsid w:val="0033355B"/>
    <w:rsid w:val="00334396"/>
    <w:rsid w:val="00334B2E"/>
    <w:rsid w:val="00334DEA"/>
    <w:rsid w:val="00334E60"/>
    <w:rsid w:val="00336174"/>
    <w:rsid w:val="0033640F"/>
    <w:rsid w:val="0033673C"/>
    <w:rsid w:val="003369E1"/>
    <w:rsid w:val="00336A3F"/>
    <w:rsid w:val="003372FA"/>
    <w:rsid w:val="00337529"/>
    <w:rsid w:val="0033754E"/>
    <w:rsid w:val="003408A3"/>
    <w:rsid w:val="00340FE3"/>
    <w:rsid w:val="00341141"/>
    <w:rsid w:val="0034134D"/>
    <w:rsid w:val="003413B5"/>
    <w:rsid w:val="00341E8B"/>
    <w:rsid w:val="003423C7"/>
    <w:rsid w:val="00342CD3"/>
    <w:rsid w:val="00342D54"/>
    <w:rsid w:val="00342DB6"/>
    <w:rsid w:val="003433E8"/>
    <w:rsid w:val="00343862"/>
    <w:rsid w:val="00343B32"/>
    <w:rsid w:val="00344728"/>
    <w:rsid w:val="00344E89"/>
    <w:rsid w:val="0034580E"/>
    <w:rsid w:val="0034598C"/>
    <w:rsid w:val="00346482"/>
    <w:rsid w:val="00347058"/>
    <w:rsid w:val="00347410"/>
    <w:rsid w:val="00347972"/>
    <w:rsid w:val="003501F2"/>
    <w:rsid w:val="003502F2"/>
    <w:rsid w:val="00350475"/>
    <w:rsid w:val="003507BA"/>
    <w:rsid w:val="00350E9E"/>
    <w:rsid w:val="003516E8"/>
    <w:rsid w:val="00351CD3"/>
    <w:rsid w:val="00351F41"/>
    <w:rsid w:val="0035273D"/>
    <w:rsid w:val="00352791"/>
    <w:rsid w:val="00352973"/>
    <w:rsid w:val="00352FE5"/>
    <w:rsid w:val="0035330E"/>
    <w:rsid w:val="003533EC"/>
    <w:rsid w:val="0035399B"/>
    <w:rsid w:val="00353A23"/>
    <w:rsid w:val="00353D28"/>
    <w:rsid w:val="00354440"/>
    <w:rsid w:val="00354793"/>
    <w:rsid w:val="003551C6"/>
    <w:rsid w:val="003554CF"/>
    <w:rsid w:val="003559D2"/>
    <w:rsid w:val="00355D5E"/>
    <w:rsid w:val="00356976"/>
    <w:rsid w:val="00356AEB"/>
    <w:rsid w:val="003575C0"/>
    <w:rsid w:val="00357899"/>
    <w:rsid w:val="00357DEB"/>
    <w:rsid w:val="00357E36"/>
    <w:rsid w:val="00357FC4"/>
    <w:rsid w:val="00360919"/>
    <w:rsid w:val="00360B9A"/>
    <w:rsid w:val="00360C32"/>
    <w:rsid w:val="0036119F"/>
    <w:rsid w:val="00361465"/>
    <w:rsid w:val="003620D2"/>
    <w:rsid w:val="003624FE"/>
    <w:rsid w:val="003625BB"/>
    <w:rsid w:val="00362963"/>
    <w:rsid w:val="00362ED3"/>
    <w:rsid w:val="00362FD0"/>
    <w:rsid w:val="00362FE9"/>
    <w:rsid w:val="00364176"/>
    <w:rsid w:val="0036418D"/>
    <w:rsid w:val="00364438"/>
    <w:rsid w:val="003649A2"/>
    <w:rsid w:val="00365229"/>
    <w:rsid w:val="00365432"/>
    <w:rsid w:val="0036573D"/>
    <w:rsid w:val="00365CC9"/>
    <w:rsid w:val="00366943"/>
    <w:rsid w:val="00366CB9"/>
    <w:rsid w:val="0036782B"/>
    <w:rsid w:val="00367EAE"/>
    <w:rsid w:val="003701BA"/>
    <w:rsid w:val="0037036E"/>
    <w:rsid w:val="00370484"/>
    <w:rsid w:val="003708B7"/>
    <w:rsid w:val="003713A2"/>
    <w:rsid w:val="003718A2"/>
    <w:rsid w:val="00372317"/>
    <w:rsid w:val="003723E4"/>
    <w:rsid w:val="00372527"/>
    <w:rsid w:val="003727D0"/>
    <w:rsid w:val="00372979"/>
    <w:rsid w:val="00372996"/>
    <w:rsid w:val="0037306B"/>
    <w:rsid w:val="00373264"/>
    <w:rsid w:val="00373428"/>
    <w:rsid w:val="00373715"/>
    <w:rsid w:val="00373A73"/>
    <w:rsid w:val="00373B43"/>
    <w:rsid w:val="003741DF"/>
    <w:rsid w:val="003744A4"/>
    <w:rsid w:val="00374C5D"/>
    <w:rsid w:val="0037521C"/>
    <w:rsid w:val="0037598F"/>
    <w:rsid w:val="00375A49"/>
    <w:rsid w:val="00375B37"/>
    <w:rsid w:val="00375CEF"/>
    <w:rsid w:val="00375FD4"/>
    <w:rsid w:val="00376D23"/>
    <w:rsid w:val="003805D3"/>
    <w:rsid w:val="00380CC1"/>
    <w:rsid w:val="00380E76"/>
    <w:rsid w:val="00380FE8"/>
    <w:rsid w:val="003812BA"/>
    <w:rsid w:val="0038140B"/>
    <w:rsid w:val="00381499"/>
    <w:rsid w:val="00381E4E"/>
    <w:rsid w:val="00381F85"/>
    <w:rsid w:val="00382002"/>
    <w:rsid w:val="0038226A"/>
    <w:rsid w:val="003824F7"/>
    <w:rsid w:val="00382680"/>
    <w:rsid w:val="003826CB"/>
    <w:rsid w:val="0038327A"/>
    <w:rsid w:val="003838BB"/>
    <w:rsid w:val="003838DA"/>
    <w:rsid w:val="00383F31"/>
    <w:rsid w:val="0038455E"/>
    <w:rsid w:val="00384678"/>
    <w:rsid w:val="00384848"/>
    <w:rsid w:val="00384A25"/>
    <w:rsid w:val="0038516F"/>
    <w:rsid w:val="00385567"/>
    <w:rsid w:val="00385653"/>
    <w:rsid w:val="003856C3"/>
    <w:rsid w:val="00385738"/>
    <w:rsid w:val="003857CA"/>
    <w:rsid w:val="003860B6"/>
    <w:rsid w:val="00386903"/>
    <w:rsid w:val="003869BE"/>
    <w:rsid w:val="00386D6D"/>
    <w:rsid w:val="00386FE3"/>
    <w:rsid w:val="00387309"/>
    <w:rsid w:val="0038762F"/>
    <w:rsid w:val="003876D6"/>
    <w:rsid w:val="003877B2"/>
    <w:rsid w:val="00387E8D"/>
    <w:rsid w:val="00387F14"/>
    <w:rsid w:val="00387FCF"/>
    <w:rsid w:val="00390BF3"/>
    <w:rsid w:val="00390DF3"/>
    <w:rsid w:val="00391926"/>
    <w:rsid w:val="00391EB7"/>
    <w:rsid w:val="00393036"/>
    <w:rsid w:val="003935E1"/>
    <w:rsid w:val="00393CDF"/>
    <w:rsid w:val="00393CFA"/>
    <w:rsid w:val="00393D42"/>
    <w:rsid w:val="00393D56"/>
    <w:rsid w:val="00393F12"/>
    <w:rsid w:val="003940CA"/>
    <w:rsid w:val="00394346"/>
    <w:rsid w:val="00394467"/>
    <w:rsid w:val="00394D2D"/>
    <w:rsid w:val="0039514C"/>
    <w:rsid w:val="0039523D"/>
    <w:rsid w:val="0039544B"/>
    <w:rsid w:val="003956E1"/>
    <w:rsid w:val="00395A68"/>
    <w:rsid w:val="003964A6"/>
    <w:rsid w:val="00396634"/>
    <w:rsid w:val="0039664B"/>
    <w:rsid w:val="0039674E"/>
    <w:rsid w:val="00396760"/>
    <w:rsid w:val="00396AE2"/>
    <w:rsid w:val="00396DA9"/>
    <w:rsid w:val="00397562"/>
    <w:rsid w:val="003977EF"/>
    <w:rsid w:val="003A0256"/>
    <w:rsid w:val="003A052C"/>
    <w:rsid w:val="003A0655"/>
    <w:rsid w:val="003A0FB3"/>
    <w:rsid w:val="003A12F8"/>
    <w:rsid w:val="003A1F54"/>
    <w:rsid w:val="003A2160"/>
    <w:rsid w:val="003A2674"/>
    <w:rsid w:val="003A2737"/>
    <w:rsid w:val="003A27CD"/>
    <w:rsid w:val="003A2E1E"/>
    <w:rsid w:val="003A38E8"/>
    <w:rsid w:val="003A3E6A"/>
    <w:rsid w:val="003A3F66"/>
    <w:rsid w:val="003A45E6"/>
    <w:rsid w:val="003A4BA9"/>
    <w:rsid w:val="003A4CB4"/>
    <w:rsid w:val="003A4E56"/>
    <w:rsid w:val="003A4FD6"/>
    <w:rsid w:val="003A50F3"/>
    <w:rsid w:val="003A513E"/>
    <w:rsid w:val="003A5259"/>
    <w:rsid w:val="003A57CB"/>
    <w:rsid w:val="003A5C8C"/>
    <w:rsid w:val="003A5E98"/>
    <w:rsid w:val="003A64B1"/>
    <w:rsid w:val="003A698C"/>
    <w:rsid w:val="003A6C00"/>
    <w:rsid w:val="003A6EA1"/>
    <w:rsid w:val="003A718B"/>
    <w:rsid w:val="003A7530"/>
    <w:rsid w:val="003B0123"/>
    <w:rsid w:val="003B0CA4"/>
    <w:rsid w:val="003B0E24"/>
    <w:rsid w:val="003B1803"/>
    <w:rsid w:val="003B19EF"/>
    <w:rsid w:val="003B1AC8"/>
    <w:rsid w:val="003B1E61"/>
    <w:rsid w:val="003B22F7"/>
    <w:rsid w:val="003B2310"/>
    <w:rsid w:val="003B2356"/>
    <w:rsid w:val="003B2531"/>
    <w:rsid w:val="003B2689"/>
    <w:rsid w:val="003B2DDD"/>
    <w:rsid w:val="003B303F"/>
    <w:rsid w:val="003B3EC2"/>
    <w:rsid w:val="003B3F22"/>
    <w:rsid w:val="003B4A40"/>
    <w:rsid w:val="003B5976"/>
    <w:rsid w:val="003B66FD"/>
    <w:rsid w:val="003B67BB"/>
    <w:rsid w:val="003B6E4F"/>
    <w:rsid w:val="003B715C"/>
    <w:rsid w:val="003B7641"/>
    <w:rsid w:val="003B7906"/>
    <w:rsid w:val="003C0035"/>
    <w:rsid w:val="003C00C5"/>
    <w:rsid w:val="003C016F"/>
    <w:rsid w:val="003C0C2A"/>
    <w:rsid w:val="003C1854"/>
    <w:rsid w:val="003C1DEA"/>
    <w:rsid w:val="003C23CF"/>
    <w:rsid w:val="003C2622"/>
    <w:rsid w:val="003C29E7"/>
    <w:rsid w:val="003C2F8D"/>
    <w:rsid w:val="003C3405"/>
    <w:rsid w:val="003C3AF0"/>
    <w:rsid w:val="003C43FE"/>
    <w:rsid w:val="003C445C"/>
    <w:rsid w:val="003C4E64"/>
    <w:rsid w:val="003C50B6"/>
    <w:rsid w:val="003C5163"/>
    <w:rsid w:val="003C548C"/>
    <w:rsid w:val="003C5754"/>
    <w:rsid w:val="003C5DA4"/>
    <w:rsid w:val="003C5E61"/>
    <w:rsid w:val="003C6038"/>
    <w:rsid w:val="003C62C9"/>
    <w:rsid w:val="003C6567"/>
    <w:rsid w:val="003C68D7"/>
    <w:rsid w:val="003C6B5D"/>
    <w:rsid w:val="003C6C00"/>
    <w:rsid w:val="003C6ED5"/>
    <w:rsid w:val="003C7988"/>
    <w:rsid w:val="003C7C76"/>
    <w:rsid w:val="003C7EA4"/>
    <w:rsid w:val="003C7FCD"/>
    <w:rsid w:val="003D0710"/>
    <w:rsid w:val="003D0BDD"/>
    <w:rsid w:val="003D0C6A"/>
    <w:rsid w:val="003D13F1"/>
    <w:rsid w:val="003D20D2"/>
    <w:rsid w:val="003D2A7A"/>
    <w:rsid w:val="003D31F2"/>
    <w:rsid w:val="003D3248"/>
    <w:rsid w:val="003D372E"/>
    <w:rsid w:val="003D3883"/>
    <w:rsid w:val="003D397D"/>
    <w:rsid w:val="003D3989"/>
    <w:rsid w:val="003D3B9D"/>
    <w:rsid w:val="003D3EDE"/>
    <w:rsid w:val="003D43DE"/>
    <w:rsid w:val="003D447A"/>
    <w:rsid w:val="003D4C19"/>
    <w:rsid w:val="003D4E42"/>
    <w:rsid w:val="003D5555"/>
    <w:rsid w:val="003D58F7"/>
    <w:rsid w:val="003D5980"/>
    <w:rsid w:val="003D5D66"/>
    <w:rsid w:val="003D5E6B"/>
    <w:rsid w:val="003D6B83"/>
    <w:rsid w:val="003D7260"/>
    <w:rsid w:val="003E0B6E"/>
    <w:rsid w:val="003E0C14"/>
    <w:rsid w:val="003E1A2A"/>
    <w:rsid w:val="003E1D1F"/>
    <w:rsid w:val="003E1FA9"/>
    <w:rsid w:val="003E235F"/>
    <w:rsid w:val="003E2871"/>
    <w:rsid w:val="003E30D6"/>
    <w:rsid w:val="003E3255"/>
    <w:rsid w:val="003E37A2"/>
    <w:rsid w:val="003E39B0"/>
    <w:rsid w:val="003E4DF8"/>
    <w:rsid w:val="003E56FE"/>
    <w:rsid w:val="003E5FAD"/>
    <w:rsid w:val="003E6219"/>
    <w:rsid w:val="003E6761"/>
    <w:rsid w:val="003E6CD7"/>
    <w:rsid w:val="003E6D31"/>
    <w:rsid w:val="003E6D61"/>
    <w:rsid w:val="003E75EC"/>
    <w:rsid w:val="003E797A"/>
    <w:rsid w:val="003F0B31"/>
    <w:rsid w:val="003F13DB"/>
    <w:rsid w:val="003F173B"/>
    <w:rsid w:val="003F1A13"/>
    <w:rsid w:val="003F1C7C"/>
    <w:rsid w:val="003F203F"/>
    <w:rsid w:val="003F223D"/>
    <w:rsid w:val="003F252D"/>
    <w:rsid w:val="003F2623"/>
    <w:rsid w:val="003F2D17"/>
    <w:rsid w:val="003F3169"/>
    <w:rsid w:val="003F35B4"/>
    <w:rsid w:val="003F3C5D"/>
    <w:rsid w:val="003F4444"/>
    <w:rsid w:val="003F48CD"/>
    <w:rsid w:val="003F4986"/>
    <w:rsid w:val="003F5199"/>
    <w:rsid w:val="003F545D"/>
    <w:rsid w:val="003F5463"/>
    <w:rsid w:val="003F55B2"/>
    <w:rsid w:val="003F5674"/>
    <w:rsid w:val="003F5CEF"/>
    <w:rsid w:val="003F5F87"/>
    <w:rsid w:val="003F5FBB"/>
    <w:rsid w:val="003F6B51"/>
    <w:rsid w:val="003F6D40"/>
    <w:rsid w:val="003F6EB6"/>
    <w:rsid w:val="003F72D8"/>
    <w:rsid w:val="003F748F"/>
    <w:rsid w:val="0040004C"/>
    <w:rsid w:val="004006B0"/>
    <w:rsid w:val="0040095C"/>
    <w:rsid w:val="00400CE6"/>
    <w:rsid w:val="004010E4"/>
    <w:rsid w:val="004013C9"/>
    <w:rsid w:val="00401CF4"/>
    <w:rsid w:val="00401D2D"/>
    <w:rsid w:val="00402256"/>
    <w:rsid w:val="00402337"/>
    <w:rsid w:val="004023DB"/>
    <w:rsid w:val="00402635"/>
    <w:rsid w:val="00402761"/>
    <w:rsid w:val="0040324F"/>
    <w:rsid w:val="00403255"/>
    <w:rsid w:val="004036F1"/>
    <w:rsid w:val="00403743"/>
    <w:rsid w:val="00403838"/>
    <w:rsid w:val="00404184"/>
    <w:rsid w:val="004044A8"/>
    <w:rsid w:val="004044E4"/>
    <w:rsid w:val="00404793"/>
    <w:rsid w:val="004049CD"/>
    <w:rsid w:val="00405669"/>
    <w:rsid w:val="00405A0F"/>
    <w:rsid w:val="00405EC3"/>
    <w:rsid w:val="0040635F"/>
    <w:rsid w:val="00406467"/>
    <w:rsid w:val="004065B0"/>
    <w:rsid w:val="00407034"/>
    <w:rsid w:val="00407B45"/>
    <w:rsid w:val="00407CBA"/>
    <w:rsid w:val="00407D87"/>
    <w:rsid w:val="00407E0E"/>
    <w:rsid w:val="00410317"/>
    <w:rsid w:val="00410687"/>
    <w:rsid w:val="00410958"/>
    <w:rsid w:val="00410A72"/>
    <w:rsid w:val="00410B0F"/>
    <w:rsid w:val="00410C92"/>
    <w:rsid w:val="00410F71"/>
    <w:rsid w:val="00411B71"/>
    <w:rsid w:val="00412073"/>
    <w:rsid w:val="004121B8"/>
    <w:rsid w:val="00412629"/>
    <w:rsid w:val="0041347F"/>
    <w:rsid w:val="00413DF7"/>
    <w:rsid w:val="00414652"/>
    <w:rsid w:val="004147FD"/>
    <w:rsid w:val="00416326"/>
    <w:rsid w:val="00416A3D"/>
    <w:rsid w:val="00416CCE"/>
    <w:rsid w:val="00416E93"/>
    <w:rsid w:val="00416FFA"/>
    <w:rsid w:val="00417650"/>
    <w:rsid w:val="004177B4"/>
    <w:rsid w:val="00417F87"/>
    <w:rsid w:val="0042032D"/>
    <w:rsid w:val="00420606"/>
    <w:rsid w:val="004207A6"/>
    <w:rsid w:val="004207E6"/>
    <w:rsid w:val="004208DB"/>
    <w:rsid w:val="00420BA3"/>
    <w:rsid w:val="0042118F"/>
    <w:rsid w:val="0042169D"/>
    <w:rsid w:val="004216E7"/>
    <w:rsid w:val="00421820"/>
    <w:rsid w:val="004219B3"/>
    <w:rsid w:val="00421AA4"/>
    <w:rsid w:val="00421ADD"/>
    <w:rsid w:val="004223A6"/>
    <w:rsid w:val="00422694"/>
    <w:rsid w:val="00422745"/>
    <w:rsid w:val="00422BB6"/>
    <w:rsid w:val="00422DC8"/>
    <w:rsid w:val="004234A2"/>
    <w:rsid w:val="004234E7"/>
    <w:rsid w:val="004238C7"/>
    <w:rsid w:val="00423F75"/>
    <w:rsid w:val="00424486"/>
    <w:rsid w:val="004249BA"/>
    <w:rsid w:val="00424A57"/>
    <w:rsid w:val="0042513C"/>
    <w:rsid w:val="00425182"/>
    <w:rsid w:val="00425183"/>
    <w:rsid w:val="004254D0"/>
    <w:rsid w:val="0042551F"/>
    <w:rsid w:val="0042552F"/>
    <w:rsid w:val="00425A3D"/>
    <w:rsid w:val="00426488"/>
    <w:rsid w:val="0042682B"/>
    <w:rsid w:val="00426AF0"/>
    <w:rsid w:val="00426B95"/>
    <w:rsid w:val="00427BD3"/>
    <w:rsid w:val="00427F5A"/>
    <w:rsid w:val="00430840"/>
    <w:rsid w:val="0043084B"/>
    <w:rsid w:val="00430A32"/>
    <w:rsid w:val="00430E06"/>
    <w:rsid w:val="004318BB"/>
    <w:rsid w:val="00431E3E"/>
    <w:rsid w:val="00431FFF"/>
    <w:rsid w:val="0043253A"/>
    <w:rsid w:val="004327CA"/>
    <w:rsid w:val="00432819"/>
    <w:rsid w:val="00432AD7"/>
    <w:rsid w:val="004330F8"/>
    <w:rsid w:val="00433177"/>
    <w:rsid w:val="0043336E"/>
    <w:rsid w:val="004333FB"/>
    <w:rsid w:val="00433AE3"/>
    <w:rsid w:val="00433F19"/>
    <w:rsid w:val="004343CD"/>
    <w:rsid w:val="00434D7D"/>
    <w:rsid w:val="00434DBA"/>
    <w:rsid w:val="0043507E"/>
    <w:rsid w:val="00435562"/>
    <w:rsid w:val="004357BF"/>
    <w:rsid w:val="004358B5"/>
    <w:rsid w:val="004359D0"/>
    <w:rsid w:val="00435ACA"/>
    <w:rsid w:val="0043610F"/>
    <w:rsid w:val="004368C0"/>
    <w:rsid w:val="00436C4D"/>
    <w:rsid w:val="00436E28"/>
    <w:rsid w:val="004373C3"/>
    <w:rsid w:val="004375AE"/>
    <w:rsid w:val="00437625"/>
    <w:rsid w:val="00437D6E"/>
    <w:rsid w:val="00437EB4"/>
    <w:rsid w:val="00440137"/>
    <w:rsid w:val="00440A70"/>
    <w:rsid w:val="00440F8B"/>
    <w:rsid w:val="00441E6B"/>
    <w:rsid w:val="00442588"/>
    <w:rsid w:val="004427EC"/>
    <w:rsid w:val="00442DAE"/>
    <w:rsid w:val="00442FA1"/>
    <w:rsid w:val="0044311A"/>
    <w:rsid w:val="004433EF"/>
    <w:rsid w:val="00443BAD"/>
    <w:rsid w:val="00443F52"/>
    <w:rsid w:val="00443F81"/>
    <w:rsid w:val="0044492F"/>
    <w:rsid w:val="0044493F"/>
    <w:rsid w:val="0044504B"/>
    <w:rsid w:val="0044524F"/>
    <w:rsid w:val="00445D38"/>
    <w:rsid w:val="004471AF"/>
    <w:rsid w:val="0044724B"/>
    <w:rsid w:val="00447259"/>
    <w:rsid w:val="00447570"/>
    <w:rsid w:val="00447D84"/>
    <w:rsid w:val="004506BD"/>
    <w:rsid w:val="004516FD"/>
    <w:rsid w:val="0045179C"/>
    <w:rsid w:val="00451967"/>
    <w:rsid w:val="00451CEF"/>
    <w:rsid w:val="00451CF1"/>
    <w:rsid w:val="004522D0"/>
    <w:rsid w:val="00452B9C"/>
    <w:rsid w:val="00453642"/>
    <w:rsid w:val="004543F9"/>
    <w:rsid w:val="0045454F"/>
    <w:rsid w:val="00454692"/>
    <w:rsid w:val="00454A3B"/>
    <w:rsid w:val="00454DEC"/>
    <w:rsid w:val="00455025"/>
    <w:rsid w:val="00455737"/>
    <w:rsid w:val="0045609E"/>
    <w:rsid w:val="00456375"/>
    <w:rsid w:val="004567B7"/>
    <w:rsid w:val="00456A4E"/>
    <w:rsid w:val="00456BBA"/>
    <w:rsid w:val="00456BD2"/>
    <w:rsid w:val="00456C0B"/>
    <w:rsid w:val="00456D1D"/>
    <w:rsid w:val="004572D3"/>
    <w:rsid w:val="00457320"/>
    <w:rsid w:val="004574C2"/>
    <w:rsid w:val="004575FA"/>
    <w:rsid w:val="0045779E"/>
    <w:rsid w:val="00457E5D"/>
    <w:rsid w:val="00460049"/>
    <w:rsid w:val="004601BE"/>
    <w:rsid w:val="00460590"/>
    <w:rsid w:val="004607C3"/>
    <w:rsid w:val="004608F8"/>
    <w:rsid w:val="00460B2F"/>
    <w:rsid w:val="00460B46"/>
    <w:rsid w:val="004610DD"/>
    <w:rsid w:val="00461392"/>
    <w:rsid w:val="00461D2C"/>
    <w:rsid w:val="004627FB"/>
    <w:rsid w:val="00462B9D"/>
    <w:rsid w:val="00462D5D"/>
    <w:rsid w:val="00462E55"/>
    <w:rsid w:val="00462E96"/>
    <w:rsid w:val="00462EBF"/>
    <w:rsid w:val="0046301D"/>
    <w:rsid w:val="00463B7E"/>
    <w:rsid w:val="00463D43"/>
    <w:rsid w:val="0046410F"/>
    <w:rsid w:val="0046486C"/>
    <w:rsid w:val="00464C0D"/>
    <w:rsid w:val="00465004"/>
    <w:rsid w:val="004652F3"/>
    <w:rsid w:val="00465471"/>
    <w:rsid w:val="004656F8"/>
    <w:rsid w:val="00465EC8"/>
    <w:rsid w:val="00465F7D"/>
    <w:rsid w:val="004664E4"/>
    <w:rsid w:val="004667D5"/>
    <w:rsid w:val="00466FD4"/>
    <w:rsid w:val="00467133"/>
    <w:rsid w:val="004677AC"/>
    <w:rsid w:val="00467BEE"/>
    <w:rsid w:val="00467E88"/>
    <w:rsid w:val="0047035F"/>
    <w:rsid w:val="00470C33"/>
    <w:rsid w:val="00470CCF"/>
    <w:rsid w:val="00470E1B"/>
    <w:rsid w:val="0047154E"/>
    <w:rsid w:val="004715F1"/>
    <w:rsid w:val="0047183F"/>
    <w:rsid w:val="004719A1"/>
    <w:rsid w:val="00471B3D"/>
    <w:rsid w:val="00471DFC"/>
    <w:rsid w:val="00471F37"/>
    <w:rsid w:val="0047278D"/>
    <w:rsid w:val="00472907"/>
    <w:rsid w:val="00472931"/>
    <w:rsid w:val="00472B6B"/>
    <w:rsid w:val="00472D1D"/>
    <w:rsid w:val="004730D3"/>
    <w:rsid w:val="00473132"/>
    <w:rsid w:val="00473412"/>
    <w:rsid w:val="004737FB"/>
    <w:rsid w:val="00473B1F"/>
    <w:rsid w:val="00474603"/>
    <w:rsid w:val="00474A05"/>
    <w:rsid w:val="00475043"/>
    <w:rsid w:val="00475105"/>
    <w:rsid w:val="00475EBF"/>
    <w:rsid w:val="0047610F"/>
    <w:rsid w:val="004767F6"/>
    <w:rsid w:val="00476B14"/>
    <w:rsid w:val="00476CEC"/>
    <w:rsid w:val="00477116"/>
    <w:rsid w:val="004806A0"/>
    <w:rsid w:val="00480B97"/>
    <w:rsid w:val="00480CF3"/>
    <w:rsid w:val="00481202"/>
    <w:rsid w:val="00481659"/>
    <w:rsid w:val="00481720"/>
    <w:rsid w:val="00481890"/>
    <w:rsid w:val="004819AF"/>
    <w:rsid w:val="004819EA"/>
    <w:rsid w:val="0048212F"/>
    <w:rsid w:val="004822CA"/>
    <w:rsid w:val="0048262A"/>
    <w:rsid w:val="004828DC"/>
    <w:rsid w:val="004829D3"/>
    <w:rsid w:val="00482BB6"/>
    <w:rsid w:val="00482CC4"/>
    <w:rsid w:val="004830EB"/>
    <w:rsid w:val="00483588"/>
    <w:rsid w:val="00483A1A"/>
    <w:rsid w:val="00483C20"/>
    <w:rsid w:val="004842B1"/>
    <w:rsid w:val="00484837"/>
    <w:rsid w:val="00484A2B"/>
    <w:rsid w:val="00484FC9"/>
    <w:rsid w:val="00485047"/>
    <w:rsid w:val="00485424"/>
    <w:rsid w:val="00485531"/>
    <w:rsid w:val="004855AA"/>
    <w:rsid w:val="00486151"/>
    <w:rsid w:val="00486212"/>
    <w:rsid w:val="004867FE"/>
    <w:rsid w:val="004868E1"/>
    <w:rsid w:val="00486B11"/>
    <w:rsid w:val="00486E67"/>
    <w:rsid w:val="00486E68"/>
    <w:rsid w:val="004870B1"/>
    <w:rsid w:val="0048710B"/>
    <w:rsid w:val="00487113"/>
    <w:rsid w:val="00487204"/>
    <w:rsid w:val="00487689"/>
    <w:rsid w:val="00487EBE"/>
    <w:rsid w:val="00490056"/>
    <w:rsid w:val="004907F8"/>
    <w:rsid w:val="00490B6C"/>
    <w:rsid w:val="00490C8B"/>
    <w:rsid w:val="004913A3"/>
    <w:rsid w:val="0049150B"/>
    <w:rsid w:val="004917A5"/>
    <w:rsid w:val="00491A50"/>
    <w:rsid w:val="00491E7F"/>
    <w:rsid w:val="004921D4"/>
    <w:rsid w:val="004922FF"/>
    <w:rsid w:val="00492439"/>
    <w:rsid w:val="004928FE"/>
    <w:rsid w:val="00492BA2"/>
    <w:rsid w:val="00493BC3"/>
    <w:rsid w:val="004942E6"/>
    <w:rsid w:val="0049430C"/>
    <w:rsid w:val="00494C00"/>
    <w:rsid w:val="00495506"/>
    <w:rsid w:val="00495B3C"/>
    <w:rsid w:val="00495F17"/>
    <w:rsid w:val="00495FF8"/>
    <w:rsid w:val="0049604E"/>
    <w:rsid w:val="004963A5"/>
    <w:rsid w:val="004966AE"/>
    <w:rsid w:val="00496903"/>
    <w:rsid w:val="00496BDE"/>
    <w:rsid w:val="00496EA4"/>
    <w:rsid w:val="00497CF4"/>
    <w:rsid w:val="004A050E"/>
    <w:rsid w:val="004A061E"/>
    <w:rsid w:val="004A0684"/>
    <w:rsid w:val="004A0B95"/>
    <w:rsid w:val="004A0CA2"/>
    <w:rsid w:val="004A0E15"/>
    <w:rsid w:val="004A0E8A"/>
    <w:rsid w:val="004A10BC"/>
    <w:rsid w:val="004A1489"/>
    <w:rsid w:val="004A17D3"/>
    <w:rsid w:val="004A1FAA"/>
    <w:rsid w:val="004A2082"/>
    <w:rsid w:val="004A2869"/>
    <w:rsid w:val="004A2888"/>
    <w:rsid w:val="004A304B"/>
    <w:rsid w:val="004A3A08"/>
    <w:rsid w:val="004A4309"/>
    <w:rsid w:val="004A4ACB"/>
    <w:rsid w:val="004A4ACE"/>
    <w:rsid w:val="004A5300"/>
    <w:rsid w:val="004A5F1A"/>
    <w:rsid w:val="004A607C"/>
    <w:rsid w:val="004A6308"/>
    <w:rsid w:val="004A6ACA"/>
    <w:rsid w:val="004A6BEB"/>
    <w:rsid w:val="004A6DC4"/>
    <w:rsid w:val="004A6F04"/>
    <w:rsid w:val="004A6F4E"/>
    <w:rsid w:val="004A7049"/>
    <w:rsid w:val="004A7149"/>
    <w:rsid w:val="004A78D4"/>
    <w:rsid w:val="004B023B"/>
    <w:rsid w:val="004B0613"/>
    <w:rsid w:val="004B062F"/>
    <w:rsid w:val="004B0768"/>
    <w:rsid w:val="004B0AC2"/>
    <w:rsid w:val="004B0F91"/>
    <w:rsid w:val="004B1D6C"/>
    <w:rsid w:val="004B23DD"/>
    <w:rsid w:val="004B2DCA"/>
    <w:rsid w:val="004B2DE8"/>
    <w:rsid w:val="004B2F95"/>
    <w:rsid w:val="004B3054"/>
    <w:rsid w:val="004B32A0"/>
    <w:rsid w:val="004B37F2"/>
    <w:rsid w:val="004B3874"/>
    <w:rsid w:val="004B39DE"/>
    <w:rsid w:val="004B3B1F"/>
    <w:rsid w:val="004B4092"/>
    <w:rsid w:val="004B41B2"/>
    <w:rsid w:val="004B4384"/>
    <w:rsid w:val="004B44E6"/>
    <w:rsid w:val="004B45F1"/>
    <w:rsid w:val="004B4E01"/>
    <w:rsid w:val="004B4E44"/>
    <w:rsid w:val="004B548D"/>
    <w:rsid w:val="004B5B55"/>
    <w:rsid w:val="004B5CB5"/>
    <w:rsid w:val="004B64F2"/>
    <w:rsid w:val="004B762B"/>
    <w:rsid w:val="004C033A"/>
    <w:rsid w:val="004C043A"/>
    <w:rsid w:val="004C110D"/>
    <w:rsid w:val="004C16EC"/>
    <w:rsid w:val="004C1E9C"/>
    <w:rsid w:val="004C2357"/>
    <w:rsid w:val="004C29AA"/>
    <w:rsid w:val="004C2D98"/>
    <w:rsid w:val="004C2EBF"/>
    <w:rsid w:val="004C3088"/>
    <w:rsid w:val="004C311F"/>
    <w:rsid w:val="004C34BC"/>
    <w:rsid w:val="004C3772"/>
    <w:rsid w:val="004C3E6F"/>
    <w:rsid w:val="004C3EB8"/>
    <w:rsid w:val="004C3F8D"/>
    <w:rsid w:val="004C4145"/>
    <w:rsid w:val="004C42C7"/>
    <w:rsid w:val="004C45DA"/>
    <w:rsid w:val="004C46D4"/>
    <w:rsid w:val="004C47ED"/>
    <w:rsid w:val="004C5011"/>
    <w:rsid w:val="004C5925"/>
    <w:rsid w:val="004C5F86"/>
    <w:rsid w:val="004C6617"/>
    <w:rsid w:val="004C67DC"/>
    <w:rsid w:val="004C6891"/>
    <w:rsid w:val="004C6AE3"/>
    <w:rsid w:val="004C6B66"/>
    <w:rsid w:val="004C7640"/>
    <w:rsid w:val="004C780C"/>
    <w:rsid w:val="004C7C4D"/>
    <w:rsid w:val="004C7C9D"/>
    <w:rsid w:val="004D0203"/>
    <w:rsid w:val="004D0379"/>
    <w:rsid w:val="004D04E9"/>
    <w:rsid w:val="004D083C"/>
    <w:rsid w:val="004D125D"/>
    <w:rsid w:val="004D18E7"/>
    <w:rsid w:val="004D1F3F"/>
    <w:rsid w:val="004D298F"/>
    <w:rsid w:val="004D2DC5"/>
    <w:rsid w:val="004D2E5F"/>
    <w:rsid w:val="004D3507"/>
    <w:rsid w:val="004D3CF6"/>
    <w:rsid w:val="004D42C0"/>
    <w:rsid w:val="004D4494"/>
    <w:rsid w:val="004D4D89"/>
    <w:rsid w:val="004D5306"/>
    <w:rsid w:val="004D560B"/>
    <w:rsid w:val="004D5C5D"/>
    <w:rsid w:val="004D6180"/>
    <w:rsid w:val="004D696D"/>
    <w:rsid w:val="004D7504"/>
    <w:rsid w:val="004D7733"/>
    <w:rsid w:val="004E007A"/>
    <w:rsid w:val="004E015B"/>
    <w:rsid w:val="004E056A"/>
    <w:rsid w:val="004E0CEB"/>
    <w:rsid w:val="004E1117"/>
    <w:rsid w:val="004E12A8"/>
    <w:rsid w:val="004E14F9"/>
    <w:rsid w:val="004E1840"/>
    <w:rsid w:val="004E18F2"/>
    <w:rsid w:val="004E1A51"/>
    <w:rsid w:val="004E1E23"/>
    <w:rsid w:val="004E2D6D"/>
    <w:rsid w:val="004E32C5"/>
    <w:rsid w:val="004E34BA"/>
    <w:rsid w:val="004E3906"/>
    <w:rsid w:val="004E3A85"/>
    <w:rsid w:val="004E4108"/>
    <w:rsid w:val="004E4799"/>
    <w:rsid w:val="004E4C7B"/>
    <w:rsid w:val="004E4F7E"/>
    <w:rsid w:val="004E5C75"/>
    <w:rsid w:val="004E5F3A"/>
    <w:rsid w:val="004E6530"/>
    <w:rsid w:val="004E66B3"/>
    <w:rsid w:val="004E6A4C"/>
    <w:rsid w:val="004E6CA4"/>
    <w:rsid w:val="004E6D2A"/>
    <w:rsid w:val="004E7321"/>
    <w:rsid w:val="004E7D62"/>
    <w:rsid w:val="004E7E4A"/>
    <w:rsid w:val="004F090C"/>
    <w:rsid w:val="004F0FC4"/>
    <w:rsid w:val="004F126F"/>
    <w:rsid w:val="004F17FB"/>
    <w:rsid w:val="004F18BF"/>
    <w:rsid w:val="004F1931"/>
    <w:rsid w:val="004F1D2B"/>
    <w:rsid w:val="004F1EA0"/>
    <w:rsid w:val="004F1FDC"/>
    <w:rsid w:val="004F2314"/>
    <w:rsid w:val="004F2368"/>
    <w:rsid w:val="004F2471"/>
    <w:rsid w:val="004F2BFD"/>
    <w:rsid w:val="004F35A4"/>
    <w:rsid w:val="004F4049"/>
    <w:rsid w:val="004F487B"/>
    <w:rsid w:val="004F4C82"/>
    <w:rsid w:val="004F4DCD"/>
    <w:rsid w:val="004F4E67"/>
    <w:rsid w:val="004F55D4"/>
    <w:rsid w:val="004F577C"/>
    <w:rsid w:val="004F60AF"/>
    <w:rsid w:val="004F6114"/>
    <w:rsid w:val="004F795E"/>
    <w:rsid w:val="004F7C82"/>
    <w:rsid w:val="0050045E"/>
    <w:rsid w:val="00500BE0"/>
    <w:rsid w:val="00500D1A"/>
    <w:rsid w:val="005012FC"/>
    <w:rsid w:val="0050182E"/>
    <w:rsid w:val="00501D56"/>
    <w:rsid w:val="00502582"/>
    <w:rsid w:val="005025D7"/>
    <w:rsid w:val="00502BC5"/>
    <w:rsid w:val="00503010"/>
    <w:rsid w:val="0050340B"/>
    <w:rsid w:val="005035C0"/>
    <w:rsid w:val="00503F08"/>
    <w:rsid w:val="00503FDE"/>
    <w:rsid w:val="00504085"/>
    <w:rsid w:val="00504A9B"/>
    <w:rsid w:val="00504F60"/>
    <w:rsid w:val="005051C5"/>
    <w:rsid w:val="00505507"/>
    <w:rsid w:val="00505549"/>
    <w:rsid w:val="005055B4"/>
    <w:rsid w:val="00505ABA"/>
    <w:rsid w:val="0050601C"/>
    <w:rsid w:val="00506072"/>
    <w:rsid w:val="005062AC"/>
    <w:rsid w:val="005069D7"/>
    <w:rsid w:val="00506A09"/>
    <w:rsid w:val="00506D84"/>
    <w:rsid w:val="00507235"/>
    <w:rsid w:val="00510A19"/>
    <w:rsid w:val="00510F92"/>
    <w:rsid w:val="00511264"/>
    <w:rsid w:val="005112A9"/>
    <w:rsid w:val="005116FE"/>
    <w:rsid w:val="0051170A"/>
    <w:rsid w:val="00511A43"/>
    <w:rsid w:val="00511CA6"/>
    <w:rsid w:val="00511E4A"/>
    <w:rsid w:val="00511E74"/>
    <w:rsid w:val="00512465"/>
    <w:rsid w:val="005128E2"/>
    <w:rsid w:val="00512E04"/>
    <w:rsid w:val="005131FD"/>
    <w:rsid w:val="00513279"/>
    <w:rsid w:val="005133FD"/>
    <w:rsid w:val="005135EF"/>
    <w:rsid w:val="00513F53"/>
    <w:rsid w:val="00514EA0"/>
    <w:rsid w:val="00515013"/>
    <w:rsid w:val="0051502E"/>
    <w:rsid w:val="005150E2"/>
    <w:rsid w:val="005152BF"/>
    <w:rsid w:val="005152EB"/>
    <w:rsid w:val="005152F7"/>
    <w:rsid w:val="005153C6"/>
    <w:rsid w:val="0051542A"/>
    <w:rsid w:val="00515DA4"/>
    <w:rsid w:val="00515E03"/>
    <w:rsid w:val="00515E0D"/>
    <w:rsid w:val="005162D6"/>
    <w:rsid w:val="00516867"/>
    <w:rsid w:val="00516975"/>
    <w:rsid w:val="00516AA0"/>
    <w:rsid w:val="00516D0E"/>
    <w:rsid w:val="00516D71"/>
    <w:rsid w:val="0051722C"/>
    <w:rsid w:val="00517789"/>
    <w:rsid w:val="00517A9F"/>
    <w:rsid w:val="00517B7B"/>
    <w:rsid w:val="00520E39"/>
    <w:rsid w:val="00520F60"/>
    <w:rsid w:val="00521122"/>
    <w:rsid w:val="0052138F"/>
    <w:rsid w:val="00521E0E"/>
    <w:rsid w:val="00522DC6"/>
    <w:rsid w:val="00523217"/>
    <w:rsid w:val="005232BD"/>
    <w:rsid w:val="005235A1"/>
    <w:rsid w:val="00523C4D"/>
    <w:rsid w:val="00524228"/>
    <w:rsid w:val="00524344"/>
    <w:rsid w:val="005247B4"/>
    <w:rsid w:val="00524984"/>
    <w:rsid w:val="005250D2"/>
    <w:rsid w:val="00525C36"/>
    <w:rsid w:val="0052608D"/>
    <w:rsid w:val="00526177"/>
    <w:rsid w:val="005262EE"/>
    <w:rsid w:val="005265DC"/>
    <w:rsid w:val="0052663C"/>
    <w:rsid w:val="00526BE6"/>
    <w:rsid w:val="00526F47"/>
    <w:rsid w:val="005272CC"/>
    <w:rsid w:val="00527559"/>
    <w:rsid w:val="005276E0"/>
    <w:rsid w:val="00527A05"/>
    <w:rsid w:val="00527BD2"/>
    <w:rsid w:val="00527C66"/>
    <w:rsid w:val="00530464"/>
    <w:rsid w:val="00530859"/>
    <w:rsid w:val="00530CBE"/>
    <w:rsid w:val="005318CD"/>
    <w:rsid w:val="005319AE"/>
    <w:rsid w:val="0053204A"/>
    <w:rsid w:val="00532150"/>
    <w:rsid w:val="00532365"/>
    <w:rsid w:val="0053247A"/>
    <w:rsid w:val="00532FD4"/>
    <w:rsid w:val="00533BBD"/>
    <w:rsid w:val="00533DCD"/>
    <w:rsid w:val="005340FD"/>
    <w:rsid w:val="00534482"/>
    <w:rsid w:val="005348C8"/>
    <w:rsid w:val="0053509E"/>
    <w:rsid w:val="005350A9"/>
    <w:rsid w:val="005358EE"/>
    <w:rsid w:val="00535E3B"/>
    <w:rsid w:val="00535F59"/>
    <w:rsid w:val="0053654C"/>
    <w:rsid w:val="0053669E"/>
    <w:rsid w:val="005367FC"/>
    <w:rsid w:val="005368AA"/>
    <w:rsid w:val="00536F30"/>
    <w:rsid w:val="00537010"/>
    <w:rsid w:val="00537110"/>
    <w:rsid w:val="005378CD"/>
    <w:rsid w:val="00537AA6"/>
    <w:rsid w:val="00537D4B"/>
    <w:rsid w:val="00540444"/>
    <w:rsid w:val="00540544"/>
    <w:rsid w:val="00540603"/>
    <w:rsid w:val="0054092F"/>
    <w:rsid w:val="00540AAE"/>
    <w:rsid w:val="00540DFB"/>
    <w:rsid w:val="005415A2"/>
    <w:rsid w:val="005417CD"/>
    <w:rsid w:val="0054195D"/>
    <w:rsid w:val="00541B8E"/>
    <w:rsid w:val="00541E53"/>
    <w:rsid w:val="00541E8D"/>
    <w:rsid w:val="00541FBD"/>
    <w:rsid w:val="00542119"/>
    <w:rsid w:val="00542B07"/>
    <w:rsid w:val="00542DE0"/>
    <w:rsid w:val="00543178"/>
    <w:rsid w:val="00543BB8"/>
    <w:rsid w:val="0054423E"/>
    <w:rsid w:val="005443A8"/>
    <w:rsid w:val="0054444A"/>
    <w:rsid w:val="0054479B"/>
    <w:rsid w:val="00544C88"/>
    <w:rsid w:val="00544D8B"/>
    <w:rsid w:val="0054514E"/>
    <w:rsid w:val="0054521C"/>
    <w:rsid w:val="00545C99"/>
    <w:rsid w:val="00545FC2"/>
    <w:rsid w:val="00546CC7"/>
    <w:rsid w:val="0054719C"/>
    <w:rsid w:val="00547F81"/>
    <w:rsid w:val="0055013D"/>
    <w:rsid w:val="00550C6F"/>
    <w:rsid w:val="00551B1F"/>
    <w:rsid w:val="00552005"/>
    <w:rsid w:val="00552F73"/>
    <w:rsid w:val="0055371B"/>
    <w:rsid w:val="00554824"/>
    <w:rsid w:val="005549AD"/>
    <w:rsid w:val="00554E78"/>
    <w:rsid w:val="00555224"/>
    <w:rsid w:val="00555C67"/>
    <w:rsid w:val="00556805"/>
    <w:rsid w:val="00556C73"/>
    <w:rsid w:val="00556F4B"/>
    <w:rsid w:val="0055705A"/>
    <w:rsid w:val="0055748A"/>
    <w:rsid w:val="00557B49"/>
    <w:rsid w:val="005601BE"/>
    <w:rsid w:val="0056040C"/>
    <w:rsid w:val="005616F0"/>
    <w:rsid w:val="00561AE4"/>
    <w:rsid w:val="00561C0E"/>
    <w:rsid w:val="005633E2"/>
    <w:rsid w:val="00563A41"/>
    <w:rsid w:val="00563C24"/>
    <w:rsid w:val="00564819"/>
    <w:rsid w:val="00564A5A"/>
    <w:rsid w:val="00564E7E"/>
    <w:rsid w:val="0056528B"/>
    <w:rsid w:val="00565299"/>
    <w:rsid w:val="005652A7"/>
    <w:rsid w:val="005657D4"/>
    <w:rsid w:val="00565BC5"/>
    <w:rsid w:val="00565F10"/>
    <w:rsid w:val="00566007"/>
    <w:rsid w:val="005660F5"/>
    <w:rsid w:val="005670E5"/>
    <w:rsid w:val="005671EE"/>
    <w:rsid w:val="00567903"/>
    <w:rsid w:val="00567938"/>
    <w:rsid w:val="00567A3C"/>
    <w:rsid w:val="00567B59"/>
    <w:rsid w:val="00570166"/>
    <w:rsid w:val="005701C3"/>
    <w:rsid w:val="00570742"/>
    <w:rsid w:val="00570AF6"/>
    <w:rsid w:val="005711B4"/>
    <w:rsid w:val="00571381"/>
    <w:rsid w:val="005713C0"/>
    <w:rsid w:val="005716C7"/>
    <w:rsid w:val="005716F9"/>
    <w:rsid w:val="00571723"/>
    <w:rsid w:val="005717D4"/>
    <w:rsid w:val="00571CB4"/>
    <w:rsid w:val="00572239"/>
    <w:rsid w:val="00572C17"/>
    <w:rsid w:val="00572C96"/>
    <w:rsid w:val="005736B7"/>
    <w:rsid w:val="00573AC9"/>
    <w:rsid w:val="00573BBF"/>
    <w:rsid w:val="00573DF0"/>
    <w:rsid w:val="00574210"/>
    <w:rsid w:val="0057429C"/>
    <w:rsid w:val="00574A58"/>
    <w:rsid w:val="0057529C"/>
    <w:rsid w:val="0057552F"/>
    <w:rsid w:val="00575734"/>
    <w:rsid w:val="00575A54"/>
    <w:rsid w:val="00575AAD"/>
    <w:rsid w:val="00575F6E"/>
    <w:rsid w:val="005764F0"/>
    <w:rsid w:val="00576758"/>
    <w:rsid w:val="00576920"/>
    <w:rsid w:val="005770C2"/>
    <w:rsid w:val="00577A53"/>
    <w:rsid w:val="00577AC0"/>
    <w:rsid w:val="00577DB7"/>
    <w:rsid w:val="0058028C"/>
    <w:rsid w:val="005802E1"/>
    <w:rsid w:val="00580605"/>
    <w:rsid w:val="00580B77"/>
    <w:rsid w:val="005812DA"/>
    <w:rsid w:val="005815DF"/>
    <w:rsid w:val="005819F8"/>
    <w:rsid w:val="00581A21"/>
    <w:rsid w:val="00581C32"/>
    <w:rsid w:val="0058237B"/>
    <w:rsid w:val="005829C5"/>
    <w:rsid w:val="005831EA"/>
    <w:rsid w:val="00583224"/>
    <w:rsid w:val="00583251"/>
    <w:rsid w:val="005835F5"/>
    <w:rsid w:val="00583A52"/>
    <w:rsid w:val="00584014"/>
    <w:rsid w:val="00584EC8"/>
    <w:rsid w:val="00585F63"/>
    <w:rsid w:val="00586461"/>
    <w:rsid w:val="005864D7"/>
    <w:rsid w:val="00586756"/>
    <w:rsid w:val="0058692C"/>
    <w:rsid w:val="00586C1E"/>
    <w:rsid w:val="00586CE2"/>
    <w:rsid w:val="005877FD"/>
    <w:rsid w:val="00587966"/>
    <w:rsid w:val="00587D14"/>
    <w:rsid w:val="0059003D"/>
    <w:rsid w:val="005900A4"/>
    <w:rsid w:val="00590199"/>
    <w:rsid w:val="00590333"/>
    <w:rsid w:val="00591F23"/>
    <w:rsid w:val="005922C2"/>
    <w:rsid w:val="0059233A"/>
    <w:rsid w:val="005926FF"/>
    <w:rsid w:val="00592843"/>
    <w:rsid w:val="0059310F"/>
    <w:rsid w:val="0059322E"/>
    <w:rsid w:val="005934FF"/>
    <w:rsid w:val="005936FC"/>
    <w:rsid w:val="00593785"/>
    <w:rsid w:val="005939AA"/>
    <w:rsid w:val="00593AE8"/>
    <w:rsid w:val="00593DFF"/>
    <w:rsid w:val="00594016"/>
    <w:rsid w:val="0059457B"/>
    <w:rsid w:val="00594C0A"/>
    <w:rsid w:val="00594EF8"/>
    <w:rsid w:val="0059507F"/>
    <w:rsid w:val="005950C5"/>
    <w:rsid w:val="005958A4"/>
    <w:rsid w:val="005958AD"/>
    <w:rsid w:val="00595A4A"/>
    <w:rsid w:val="00596346"/>
    <w:rsid w:val="0059679E"/>
    <w:rsid w:val="00597057"/>
    <w:rsid w:val="005972BB"/>
    <w:rsid w:val="0059782C"/>
    <w:rsid w:val="005A0085"/>
    <w:rsid w:val="005A083E"/>
    <w:rsid w:val="005A0972"/>
    <w:rsid w:val="005A158A"/>
    <w:rsid w:val="005A178E"/>
    <w:rsid w:val="005A19EC"/>
    <w:rsid w:val="005A1B6E"/>
    <w:rsid w:val="005A1DEF"/>
    <w:rsid w:val="005A24EC"/>
    <w:rsid w:val="005A2BE1"/>
    <w:rsid w:val="005A2E16"/>
    <w:rsid w:val="005A2EDF"/>
    <w:rsid w:val="005A3DEC"/>
    <w:rsid w:val="005A3F00"/>
    <w:rsid w:val="005A4581"/>
    <w:rsid w:val="005A499A"/>
    <w:rsid w:val="005A556C"/>
    <w:rsid w:val="005A56F4"/>
    <w:rsid w:val="005A580B"/>
    <w:rsid w:val="005A591F"/>
    <w:rsid w:val="005A59A0"/>
    <w:rsid w:val="005A5ABA"/>
    <w:rsid w:val="005A612C"/>
    <w:rsid w:val="005A646D"/>
    <w:rsid w:val="005A6525"/>
    <w:rsid w:val="005A7418"/>
    <w:rsid w:val="005A775E"/>
    <w:rsid w:val="005A78C2"/>
    <w:rsid w:val="005A7B2D"/>
    <w:rsid w:val="005B02EF"/>
    <w:rsid w:val="005B056B"/>
    <w:rsid w:val="005B0660"/>
    <w:rsid w:val="005B0B9E"/>
    <w:rsid w:val="005B0C08"/>
    <w:rsid w:val="005B0FF2"/>
    <w:rsid w:val="005B1105"/>
    <w:rsid w:val="005B1E42"/>
    <w:rsid w:val="005B262B"/>
    <w:rsid w:val="005B2725"/>
    <w:rsid w:val="005B2AED"/>
    <w:rsid w:val="005B3067"/>
    <w:rsid w:val="005B3B27"/>
    <w:rsid w:val="005B3F8A"/>
    <w:rsid w:val="005B47F7"/>
    <w:rsid w:val="005B5639"/>
    <w:rsid w:val="005B5A03"/>
    <w:rsid w:val="005B62F5"/>
    <w:rsid w:val="005B63DD"/>
    <w:rsid w:val="005B6C74"/>
    <w:rsid w:val="005B72BF"/>
    <w:rsid w:val="005B73A5"/>
    <w:rsid w:val="005C08B3"/>
    <w:rsid w:val="005C0992"/>
    <w:rsid w:val="005C27D5"/>
    <w:rsid w:val="005C29B6"/>
    <w:rsid w:val="005C2D17"/>
    <w:rsid w:val="005C3244"/>
    <w:rsid w:val="005C3982"/>
    <w:rsid w:val="005C4007"/>
    <w:rsid w:val="005C4142"/>
    <w:rsid w:val="005C4795"/>
    <w:rsid w:val="005C48E7"/>
    <w:rsid w:val="005C5A0F"/>
    <w:rsid w:val="005C5E76"/>
    <w:rsid w:val="005C5F2F"/>
    <w:rsid w:val="005C6054"/>
    <w:rsid w:val="005C6246"/>
    <w:rsid w:val="005C64A3"/>
    <w:rsid w:val="005C6CCC"/>
    <w:rsid w:val="005C6EEA"/>
    <w:rsid w:val="005C700D"/>
    <w:rsid w:val="005C72B1"/>
    <w:rsid w:val="005C7516"/>
    <w:rsid w:val="005D0691"/>
    <w:rsid w:val="005D13F3"/>
    <w:rsid w:val="005D187D"/>
    <w:rsid w:val="005D1C4C"/>
    <w:rsid w:val="005D2205"/>
    <w:rsid w:val="005D26FC"/>
    <w:rsid w:val="005D3263"/>
    <w:rsid w:val="005D357C"/>
    <w:rsid w:val="005D3BF7"/>
    <w:rsid w:val="005D403F"/>
    <w:rsid w:val="005D416F"/>
    <w:rsid w:val="005D4719"/>
    <w:rsid w:val="005D4DAE"/>
    <w:rsid w:val="005D554E"/>
    <w:rsid w:val="005D5CA8"/>
    <w:rsid w:val="005D5F33"/>
    <w:rsid w:val="005D63EA"/>
    <w:rsid w:val="005D6601"/>
    <w:rsid w:val="005D74FD"/>
    <w:rsid w:val="005E012E"/>
    <w:rsid w:val="005E14ED"/>
    <w:rsid w:val="005E1C49"/>
    <w:rsid w:val="005E1EDB"/>
    <w:rsid w:val="005E2250"/>
    <w:rsid w:val="005E225F"/>
    <w:rsid w:val="005E2772"/>
    <w:rsid w:val="005E313A"/>
    <w:rsid w:val="005E32F5"/>
    <w:rsid w:val="005E35C3"/>
    <w:rsid w:val="005E370D"/>
    <w:rsid w:val="005E37B4"/>
    <w:rsid w:val="005E3AFC"/>
    <w:rsid w:val="005E3DDB"/>
    <w:rsid w:val="005E3DFE"/>
    <w:rsid w:val="005E3F62"/>
    <w:rsid w:val="005E434B"/>
    <w:rsid w:val="005E46EE"/>
    <w:rsid w:val="005E4714"/>
    <w:rsid w:val="005E4C4D"/>
    <w:rsid w:val="005E51BD"/>
    <w:rsid w:val="005E51E9"/>
    <w:rsid w:val="005E53C3"/>
    <w:rsid w:val="005E584F"/>
    <w:rsid w:val="005E5D3E"/>
    <w:rsid w:val="005E5FB4"/>
    <w:rsid w:val="005E72DC"/>
    <w:rsid w:val="005E75DD"/>
    <w:rsid w:val="005E797E"/>
    <w:rsid w:val="005E7D9C"/>
    <w:rsid w:val="005E7F01"/>
    <w:rsid w:val="005F04B2"/>
    <w:rsid w:val="005F0527"/>
    <w:rsid w:val="005F0B9E"/>
    <w:rsid w:val="005F12EB"/>
    <w:rsid w:val="005F12F5"/>
    <w:rsid w:val="005F146A"/>
    <w:rsid w:val="005F1726"/>
    <w:rsid w:val="005F1BE7"/>
    <w:rsid w:val="005F1CE4"/>
    <w:rsid w:val="005F1F97"/>
    <w:rsid w:val="005F2C6A"/>
    <w:rsid w:val="005F31D0"/>
    <w:rsid w:val="005F31D5"/>
    <w:rsid w:val="005F3A69"/>
    <w:rsid w:val="005F3B96"/>
    <w:rsid w:val="005F3FF7"/>
    <w:rsid w:val="005F4331"/>
    <w:rsid w:val="005F4610"/>
    <w:rsid w:val="005F4632"/>
    <w:rsid w:val="005F4E48"/>
    <w:rsid w:val="005F4ECF"/>
    <w:rsid w:val="005F578B"/>
    <w:rsid w:val="005F5DFA"/>
    <w:rsid w:val="005F5FF1"/>
    <w:rsid w:val="005F6206"/>
    <w:rsid w:val="005F6358"/>
    <w:rsid w:val="005F6638"/>
    <w:rsid w:val="005F687A"/>
    <w:rsid w:val="005F6A64"/>
    <w:rsid w:val="006003B3"/>
    <w:rsid w:val="006007D5"/>
    <w:rsid w:val="006009A6"/>
    <w:rsid w:val="00600A68"/>
    <w:rsid w:val="00600F97"/>
    <w:rsid w:val="00601052"/>
    <w:rsid w:val="00601B74"/>
    <w:rsid w:val="00602366"/>
    <w:rsid w:val="00602B61"/>
    <w:rsid w:val="00602CB9"/>
    <w:rsid w:val="00602DCA"/>
    <w:rsid w:val="00602E22"/>
    <w:rsid w:val="006033B5"/>
    <w:rsid w:val="0060346F"/>
    <w:rsid w:val="00603515"/>
    <w:rsid w:val="006035CB"/>
    <w:rsid w:val="006035D5"/>
    <w:rsid w:val="00603BB7"/>
    <w:rsid w:val="006043C7"/>
    <w:rsid w:val="00604BFA"/>
    <w:rsid w:val="00604CC7"/>
    <w:rsid w:val="00604FF8"/>
    <w:rsid w:val="006054B6"/>
    <w:rsid w:val="00605514"/>
    <w:rsid w:val="00605C5F"/>
    <w:rsid w:val="00605F53"/>
    <w:rsid w:val="006063C9"/>
    <w:rsid w:val="00607001"/>
    <w:rsid w:val="006077E3"/>
    <w:rsid w:val="00607C36"/>
    <w:rsid w:val="00607EC3"/>
    <w:rsid w:val="00610495"/>
    <w:rsid w:val="006107E5"/>
    <w:rsid w:val="00610872"/>
    <w:rsid w:val="00610B15"/>
    <w:rsid w:val="00610DD8"/>
    <w:rsid w:val="006111B1"/>
    <w:rsid w:val="00611219"/>
    <w:rsid w:val="0061122E"/>
    <w:rsid w:val="0061130F"/>
    <w:rsid w:val="00611650"/>
    <w:rsid w:val="0061184A"/>
    <w:rsid w:val="00611BE0"/>
    <w:rsid w:val="00611D92"/>
    <w:rsid w:val="00611E59"/>
    <w:rsid w:val="0061237F"/>
    <w:rsid w:val="006127D6"/>
    <w:rsid w:val="00612864"/>
    <w:rsid w:val="006137C0"/>
    <w:rsid w:val="00613BFE"/>
    <w:rsid w:val="0061512D"/>
    <w:rsid w:val="00615448"/>
    <w:rsid w:val="00615540"/>
    <w:rsid w:val="00615AE8"/>
    <w:rsid w:val="00615C41"/>
    <w:rsid w:val="00615DE0"/>
    <w:rsid w:val="00616327"/>
    <w:rsid w:val="00616538"/>
    <w:rsid w:val="00616913"/>
    <w:rsid w:val="00616C46"/>
    <w:rsid w:val="00616EEC"/>
    <w:rsid w:val="0061775D"/>
    <w:rsid w:val="00617CEC"/>
    <w:rsid w:val="00617F15"/>
    <w:rsid w:val="00617FB4"/>
    <w:rsid w:val="0062008B"/>
    <w:rsid w:val="0062080A"/>
    <w:rsid w:val="00620A51"/>
    <w:rsid w:val="006215D1"/>
    <w:rsid w:val="006219C5"/>
    <w:rsid w:val="00621EDB"/>
    <w:rsid w:val="0062212C"/>
    <w:rsid w:val="006221D2"/>
    <w:rsid w:val="00622487"/>
    <w:rsid w:val="006226A2"/>
    <w:rsid w:val="00622A9A"/>
    <w:rsid w:val="00622CCF"/>
    <w:rsid w:val="00622D24"/>
    <w:rsid w:val="0062329F"/>
    <w:rsid w:val="006234CF"/>
    <w:rsid w:val="006237CF"/>
    <w:rsid w:val="0062391B"/>
    <w:rsid w:val="00623F58"/>
    <w:rsid w:val="00624027"/>
    <w:rsid w:val="0062498D"/>
    <w:rsid w:val="00624B64"/>
    <w:rsid w:val="00625A2A"/>
    <w:rsid w:val="00625BF4"/>
    <w:rsid w:val="006270FA"/>
    <w:rsid w:val="00627405"/>
    <w:rsid w:val="00627768"/>
    <w:rsid w:val="00630826"/>
    <w:rsid w:val="00630A55"/>
    <w:rsid w:val="006311A6"/>
    <w:rsid w:val="0063134B"/>
    <w:rsid w:val="00631526"/>
    <w:rsid w:val="006317BD"/>
    <w:rsid w:val="00631944"/>
    <w:rsid w:val="00631F28"/>
    <w:rsid w:val="00632059"/>
    <w:rsid w:val="006325A0"/>
    <w:rsid w:val="006325AC"/>
    <w:rsid w:val="006329C7"/>
    <w:rsid w:val="00632CE7"/>
    <w:rsid w:val="00632E7C"/>
    <w:rsid w:val="0063397E"/>
    <w:rsid w:val="00633B5B"/>
    <w:rsid w:val="00633CB7"/>
    <w:rsid w:val="00633D01"/>
    <w:rsid w:val="00633E9B"/>
    <w:rsid w:val="00634527"/>
    <w:rsid w:val="00634572"/>
    <w:rsid w:val="00634609"/>
    <w:rsid w:val="00634ADB"/>
    <w:rsid w:val="0063521E"/>
    <w:rsid w:val="00635AEA"/>
    <w:rsid w:val="00635B73"/>
    <w:rsid w:val="00635E10"/>
    <w:rsid w:val="00635E1B"/>
    <w:rsid w:val="006360AB"/>
    <w:rsid w:val="00636A13"/>
    <w:rsid w:val="00636BB8"/>
    <w:rsid w:val="00636EBD"/>
    <w:rsid w:val="00636ECE"/>
    <w:rsid w:val="006370B3"/>
    <w:rsid w:val="00637489"/>
    <w:rsid w:val="00637617"/>
    <w:rsid w:val="0064011B"/>
    <w:rsid w:val="00640403"/>
    <w:rsid w:val="0064046F"/>
    <w:rsid w:val="00640F17"/>
    <w:rsid w:val="00641190"/>
    <w:rsid w:val="0064127F"/>
    <w:rsid w:val="0064161B"/>
    <w:rsid w:val="0064199D"/>
    <w:rsid w:val="00642A6B"/>
    <w:rsid w:val="00642AF3"/>
    <w:rsid w:val="0064315D"/>
    <w:rsid w:val="006432E6"/>
    <w:rsid w:val="00643461"/>
    <w:rsid w:val="0064349C"/>
    <w:rsid w:val="0064369A"/>
    <w:rsid w:val="0064370D"/>
    <w:rsid w:val="00643927"/>
    <w:rsid w:val="00643C03"/>
    <w:rsid w:val="00643D37"/>
    <w:rsid w:val="006442C7"/>
    <w:rsid w:val="006447E8"/>
    <w:rsid w:val="00644EC2"/>
    <w:rsid w:val="00645FCB"/>
    <w:rsid w:val="00646732"/>
    <w:rsid w:val="006467AB"/>
    <w:rsid w:val="006467CB"/>
    <w:rsid w:val="00646930"/>
    <w:rsid w:val="00646A73"/>
    <w:rsid w:val="00646AA8"/>
    <w:rsid w:val="00646C2E"/>
    <w:rsid w:val="006474AB"/>
    <w:rsid w:val="0064762E"/>
    <w:rsid w:val="006478EF"/>
    <w:rsid w:val="00647FAF"/>
    <w:rsid w:val="00650A31"/>
    <w:rsid w:val="00651058"/>
    <w:rsid w:val="006510C3"/>
    <w:rsid w:val="0065122F"/>
    <w:rsid w:val="006518EA"/>
    <w:rsid w:val="00652743"/>
    <w:rsid w:val="00652812"/>
    <w:rsid w:val="00652A4A"/>
    <w:rsid w:val="00652F53"/>
    <w:rsid w:val="00653194"/>
    <w:rsid w:val="00653360"/>
    <w:rsid w:val="006538AC"/>
    <w:rsid w:val="00653B3F"/>
    <w:rsid w:val="00653D48"/>
    <w:rsid w:val="006544C2"/>
    <w:rsid w:val="0065492E"/>
    <w:rsid w:val="0065546C"/>
    <w:rsid w:val="00655E7B"/>
    <w:rsid w:val="006565FB"/>
    <w:rsid w:val="00656FD9"/>
    <w:rsid w:val="00657039"/>
    <w:rsid w:val="006574E2"/>
    <w:rsid w:val="00657D92"/>
    <w:rsid w:val="00660150"/>
    <w:rsid w:val="00660B64"/>
    <w:rsid w:val="00660C99"/>
    <w:rsid w:val="0066109A"/>
    <w:rsid w:val="006610A6"/>
    <w:rsid w:val="006612A2"/>
    <w:rsid w:val="0066135F"/>
    <w:rsid w:val="00661696"/>
    <w:rsid w:val="006622E7"/>
    <w:rsid w:val="006626E1"/>
    <w:rsid w:val="006628F6"/>
    <w:rsid w:val="00662A98"/>
    <w:rsid w:val="006630CF"/>
    <w:rsid w:val="00663989"/>
    <w:rsid w:val="00663994"/>
    <w:rsid w:val="00663B64"/>
    <w:rsid w:val="00663EB2"/>
    <w:rsid w:val="00664145"/>
    <w:rsid w:val="006643D9"/>
    <w:rsid w:val="0066447E"/>
    <w:rsid w:val="00664870"/>
    <w:rsid w:val="00664AA5"/>
    <w:rsid w:val="00664CBA"/>
    <w:rsid w:val="00664F5D"/>
    <w:rsid w:val="0066514E"/>
    <w:rsid w:val="00665245"/>
    <w:rsid w:val="006655A5"/>
    <w:rsid w:val="00665628"/>
    <w:rsid w:val="0066574E"/>
    <w:rsid w:val="00665FD0"/>
    <w:rsid w:val="00666206"/>
    <w:rsid w:val="00666359"/>
    <w:rsid w:val="00666537"/>
    <w:rsid w:val="00666C23"/>
    <w:rsid w:val="00667039"/>
    <w:rsid w:val="006671FD"/>
    <w:rsid w:val="00667B92"/>
    <w:rsid w:val="00670352"/>
    <w:rsid w:val="0067087C"/>
    <w:rsid w:val="00670A2F"/>
    <w:rsid w:val="006714C1"/>
    <w:rsid w:val="0067181E"/>
    <w:rsid w:val="00671BBE"/>
    <w:rsid w:val="00671CE8"/>
    <w:rsid w:val="00671EAE"/>
    <w:rsid w:val="006722EA"/>
    <w:rsid w:val="0067261D"/>
    <w:rsid w:val="0067284B"/>
    <w:rsid w:val="006729CA"/>
    <w:rsid w:val="00672E48"/>
    <w:rsid w:val="006731FB"/>
    <w:rsid w:val="0067373D"/>
    <w:rsid w:val="0067392F"/>
    <w:rsid w:val="00673CBC"/>
    <w:rsid w:val="00673D12"/>
    <w:rsid w:val="00673DD5"/>
    <w:rsid w:val="00673FF0"/>
    <w:rsid w:val="00674028"/>
    <w:rsid w:val="006740E2"/>
    <w:rsid w:val="00674B8A"/>
    <w:rsid w:val="00674D5B"/>
    <w:rsid w:val="00675680"/>
    <w:rsid w:val="00675A31"/>
    <w:rsid w:val="00675A8C"/>
    <w:rsid w:val="00676C12"/>
    <w:rsid w:val="00676D0B"/>
    <w:rsid w:val="00676F80"/>
    <w:rsid w:val="0067706E"/>
    <w:rsid w:val="006774B8"/>
    <w:rsid w:val="0067753F"/>
    <w:rsid w:val="00677ADC"/>
    <w:rsid w:val="00680BE9"/>
    <w:rsid w:val="00681DA4"/>
    <w:rsid w:val="00681F80"/>
    <w:rsid w:val="00682393"/>
    <w:rsid w:val="00682699"/>
    <w:rsid w:val="00682ACC"/>
    <w:rsid w:val="00683071"/>
    <w:rsid w:val="00683434"/>
    <w:rsid w:val="00683496"/>
    <w:rsid w:val="006838F7"/>
    <w:rsid w:val="00684C0F"/>
    <w:rsid w:val="00685324"/>
    <w:rsid w:val="0068539E"/>
    <w:rsid w:val="00685404"/>
    <w:rsid w:val="006856F1"/>
    <w:rsid w:val="00685AE0"/>
    <w:rsid w:val="00685B3A"/>
    <w:rsid w:val="00685BCC"/>
    <w:rsid w:val="00686026"/>
    <w:rsid w:val="006862F5"/>
    <w:rsid w:val="00686BC6"/>
    <w:rsid w:val="00686D2E"/>
    <w:rsid w:val="00687375"/>
    <w:rsid w:val="006877CE"/>
    <w:rsid w:val="00687900"/>
    <w:rsid w:val="00687AFC"/>
    <w:rsid w:val="00687BD4"/>
    <w:rsid w:val="0069031D"/>
    <w:rsid w:val="00690376"/>
    <w:rsid w:val="00690F19"/>
    <w:rsid w:val="0069100E"/>
    <w:rsid w:val="006912DE"/>
    <w:rsid w:val="00691659"/>
    <w:rsid w:val="00691BE7"/>
    <w:rsid w:val="00692925"/>
    <w:rsid w:val="00692A32"/>
    <w:rsid w:val="00692B6C"/>
    <w:rsid w:val="00693089"/>
    <w:rsid w:val="00693940"/>
    <w:rsid w:val="00693B30"/>
    <w:rsid w:val="00693B3C"/>
    <w:rsid w:val="00694190"/>
    <w:rsid w:val="0069421A"/>
    <w:rsid w:val="00694374"/>
    <w:rsid w:val="0069450E"/>
    <w:rsid w:val="006951CB"/>
    <w:rsid w:val="006953D1"/>
    <w:rsid w:val="006953DE"/>
    <w:rsid w:val="006959CC"/>
    <w:rsid w:val="006962F1"/>
    <w:rsid w:val="0069676F"/>
    <w:rsid w:val="006968CF"/>
    <w:rsid w:val="00696E84"/>
    <w:rsid w:val="006971A2"/>
    <w:rsid w:val="0069740B"/>
    <w:rsid w:val="00697740"/>
    <w:rsid w:val="006977D8"/>
    <w:rsid w:val="006977D9"/>
    <w:rsid w:val="006A0062"/>
    <w:rsid w:val="006A01B5"/>
    <w:rsid w:val="006A04AC"/>
    <w:rsid w:val="006A0691"/>
    <w:rsid w:val="006A0770"/>
    <w:rsid w:val="006A0983"/>
    <w:rsid w:val="006A0CC1"/>
    <w:rsid w:val="006A0E37"/>
    <w:rsid w:val="006A0EF5"/>
    <w:rsid w:val="006A0F51"/>
    <w:rsid w:val="006A1224"/>
    <w:rsid w:val="006A145F"/>
    <w:rsid w:val="006A15DE"/>
    <w:rsid w:val="006A1845"/>
    <w:rsid w:val="006A1EB1"/>
    <w:rsid w:val="006A2071"/>
    <w:rsid w:val="006A21BD"/>
    <w:rsid w:val="006A23A6"/>
    <w:rsid w:val="006A28D3"/>
    <w:rsid w:val="006A29A9"/>
    <w:rsid w:val="006A2B19"/>
    <w:rsid w:val="006A2C3D"/>
    <w:rsid w:val="006A2E0F"/>
    <w:rsid w:val="006A2F25"/>
    <w:rsid w:val="006A329A"/>
    <w:rsid w:val="006A3E2C"/>
    <w:rsid w:val="006A3F5B"/>
    <w:rsid w:val="006A415A"/>
    <w:rsid w:val="006A443B"/>
    <w:rsid w:val="006A44E5"/>
    <w:rsid w:val="006A4721"/>
    <w:rsid w:val="006A4806"/>
    <w:rsid w:val="006A50FD"/>
    <w:rsid w:val="006A5282"/>
    <w:rsid w:val="006A5315"/>
    <w:rsid w:val="006A5724"/>
    <w:rsid w:val="006A58DE"/>
    <w:rsid w:val="006A6304"/>
    <w:rsid w:val="006A6606"/>
    <w:rsid w:val="006A6DFE"/>
    <w:rsid w:val="006A6E20"/>
    <w:rsid w:val="006A70E7"/>
    <w:rsid w:val="006A751E"/>
    <w:rsid w:val="006A7632"/>
    <w:rsid w:val="006A78F3"/>
    <w:rsid w:val="006A79CF"/>
    <w:rsid w:val="006A7B71"/>
    <w:rsid w:val="006A7C7B"/>
    <w:rsid w:val="006A7D62"/>
    <w:rsid w:val="006A7EE9"/>
    <w:rsid w:val="006B08DC"/>
    <w:rsid w:val="006B1C01"/>
    <w:rsid w:val="006B1C0B"/>
    <w:rsid w:val="006B1E09"/>
    <w:rsid w:val="006B22C9"/>
    <w:rsid w:val="006B2443"/>
    <w:rsid w:val="006B2769"/>
    <w:rsid w:val="006B30DB"/>
    <w:rsid w:val="006B3C4C"/>
    <w:rsid w:val="006B3EC6"/>
    <w:rsid w:val="006B4617"/>
    <w:rsid w:val="006B48A8"/>
    <w:rsid w:val="006B49BC"/>
    <w:rsid w:val="006B4AFD"/>
    <w:rsid w:val="006B4E62"/>
    <w:rsid w:val="006B5262"/>
    <w:rsid w:val="006B5693"/>
    <w:rsid w:val="006B5A1D"/>
    <w:rsid w:val="006B5B78"/>
    <w:rsid w:val="006B5F5F"/>
    <w:rsid w:val="006B6001"/>
    <w:rsid w:val="006B663B"/>
    <w:rsid w:val="006B6A1D"/>
    <w:rsid w:val="006B6C26"/>
    <w:rsid w:val="006B7188"/>
    <w:rsid w:val="006B7609"/>
    <w:rsid w:val="006C03D4"/>
    <w:rsid w:val="006C0757"/>
    <w:rsid w:val="006C0913"/>
    <w:rsid w:val="006C1275"/>
    <w:rsid w:val="006C128C"/>
    <w:rsid w:val="006C1FEE"/>
    <w:rsid w:val="006C23BA"/>
    <w:rsid w:val="006C24C9"/>
    <w:rsid w:val="006C254C"/>
    <w:rsid w:val="006C277D"/>
    <w:rsid w:val="006C2B33"/>
    <w:rsid w:val="006C2BC0"/>
    <w:rsid w:val="006C3D28"/>
    <w:rsid w:val="006C3E1B"/>
    <w:rsid w:val="006C3E75"/>
    <w:rsid w:val="006C4011"/>
    <w:rsid w:val="006C43DD"/>
    <w:rsid w:val="006C4493"/>
    <w:rsid w:val="006C4A9E"/>
    <w:rsid w:val="006C51D1"/>
    <w:rsid w:val="006C5A12"/>
    <w:rsid w:val="006C5A95"/>
    <w:rsid w:val="006C6077"/>
    <w:rsid w:val="006C67B3"/>
    <w:rsid w:val="006C6D11"/>
    <w:rsid w:val="006C78C9"/>
    <w:rsid w:val="006C78D2"/>
    <w:rsid w:val="006C7A6A"/>
    <w:rsid w:val="006C7B2B"/>
    <w:rsid w:val="006D035F"/>
    <w:rsid w:val="006D0487"/>
    <w:rsid w:val="006D04CC"/>
    <w:rsid w:val="006D05CF"/>
    <w:rsid w:val="006D07E3"/>
    <w:rsid w:val="006D08EF"/>
    <w:rsid w:val="006D0D68"/>
    <w:rsid w:val="006D1352"/>
    <w:rsid w:val="006D1F0B"/>
    <w:rsid w:val="006D272F"/>
    <w:rsid w:val="006D2903"/>
    <w:rsid w:val="006D29F2"/>
    <w:rsid w:val="006D3042"/>
    <w:rsid w:val="006D3727"/>
    <w:rsid w:val="006D38DE"/>
    <w:rsid w:val="006D391A"/>
    <w:rsid w:val="006D3BAB"/>
    <w:rsid w:val="006D3C1E"/>
    <w:rsid w:val="006D3FAD"/>
    <w:rsid w:val="006D40B9"/>
    <w:rsid w:val="006D51E1"/>
    <w:rsid w:val="006D51FC"/>
    <w:rsid w:val="006D5307"/>
    <w:rsid w:val="006D537D"/>
    <w:rsid w:val="006D559C"/>
    <w:rsid w:val="006D570A"/>
    <w:rsid w:val="006D58F9"/>
    <w:rsid w:val="006D5B33"/>
    <w:rsid w:val="006D67E3"/>
    <w:rsid w:val="006D6870"/>
    <w:rsid w:val="006D6DC7"/>
    <w:rsid w:val="006D7205"/>
    <w:rsid w:val="006D738A"/>
    <w:rsid w:val="006D77DC"/>
    <w:rsid w:val="006D788C"/>
    <w:rsid w:val="006E01D3"/>
    <w:rsid w:val="006E032A"/>
    <w:rsid w:val="006E0356"/>
    <w:rsid w:val="006E0399"/>
    <w:rsid w:val="006E0425"/>
    <w:rsid w:val="006E050A"/>
    <w:rsid w:val="006E0749"/>
    <w:rsid w:val="006E09F2"/>
    <w:rsid w:val="006E09F6"/>
    <w:rsid w:val="006E0AC6"/>
    <w:rsid w:val="006E0BB4"/>
    <w:rsid w:val="006E0F38"/>
    <w:rsid w:val="006E0FA2"/>
    <w:rsid w:val="006E1232"/>
    <w:rsid w:val="006E18CE"/>
    <w:rsid w:val="006E1AD7"/>
    <w:rsid w:val="006E1DDB"/>
    <w:rsid w:val="006E1E54"/>
    <w:rsid w:val="006E21C6"/>
    <w:rsid w:val="006E2570"/>
    <w:rsid w:val="006E2974"/>
    <w:rsid w:val="006E2E40"/>
    <w:rsid w:val="006E4118"/>
    <w:rsid w:val="006E4124"/>
    <w:rsid w:val="006E41D5"/>
    <w:rsid w:val="006E428E"/>
    <w:rsid w:val="006E4514"/>
    <w:rsid w:val="006E48AA"/>
    <w:rsid w:val="006E4BB6"/>
    <w:rsid w:val="006E4C29"/>
    <w:rsid w:val="006E5088"/>
    <w:rsid w:val="006E586E"/>
    <w:rsid w:val="006E593C"/>
    <w:rsid w:val="006E5E4E"/>
    <w:rsid w:val="006E60FF"/>
    <w:rsid w:val="006E6385"/>
    <w:rsid w:val="006E6969"/>
    <w:rsid w:val="006E6C3A"/>
    <w:rsid w:val="006E75BB"/>
    <w:rsid w:val="006F0149"/>
    <w:rsid w:val="006F01D6"/>
    <w:rsid w:val="006F0357"/>
    <w:rsid w:val="006F045C"/>
    <w:rsid w:val="006F0F9B"/>
    <w:rsid w:val="006F15D3"/>
    <w:rsid w:val="006F1A8B"/>
    <w:rsid w:val="006F1CC9"/>
    <w:rsid w:val="006F1DB4"/>
    <w:rsid w:val="006F1E60"/>
    <w:rsid w:val="006F1EC9"/>
    <w:rsid w:val="006F209D"/>
    <w:rsid w:val="006F243D"/>
    <w:rsid w:val="006F24F3"/>
    <w:rsid w:val="006F25AB"/>
    <w:rsid w:val="006F3044"/>
    <w:rsid w:val="006F3086"/>
    <w:rsid w:val="006F3A55"/>
    <w:rsid w:val="006F40EA"/>
    <w:rsid w:val="006F4331"/>
    <w:rsid w:val="006F46C8"/>
    <w:rsid w:val="006F471D"/>
    <w:rsid w:val="006F4869"/>
    <w:rsid w:val="006F4BE9"/>
    <w:rsid w:val="006F4DEB"/>
    <w:rsid w:val="006F4EC0"/>
    <w:rsid w:val="006F4EC6"/>
    <w:rsid w:val="006F51AB"/>
    <w:rsid w:val="006F5767"/>
    <w:rsid w:val="006F58E8"/>
    <w:rsid w:val="006F5C39"/>
    <w:rsid w:val="006F5CF5"/>
    <w:rsid w:val="006F61C2"/>
    <w:rsid w:val="006F691F"/>
    <w:rsid w:val="006F6EBD"/>
    <w:rsid w:val="006F71D4"/>
    <w:rsid w:val="006F7630"/>
    <w:rsid w:val="006F784C"/>
    <w:rsid w:val="006F79F8"/>
    <w:rsid w:val="0070012D"/>
    <w:rsid w:val="0070034F"/>
    <w:rsid w:val="00700868"/>
    <w:rsid w:val="0070143E"/>
    <w:rsid w:val="00701F93"/>
    <w:rsid w:val="007020A2"/>
    <w:rsid w:val="00702218"/>
    <w:rsid w:val="007033C5"/>
    <w:rsid w:val="00703414"/>
    <w:rsid w:val="007048D2"/>
    <w:rsid w:val="00705273"/>
    <w:rsid w:val="00705EEF"/>
    <w:rsid w:val="0070638C"/>
    <w:rsid w:val="007069A3"/>
    <w:rsid w:val="00706E46"/>
    <w:rsid w:val="007072E9"/>
    <w:rsid w:val="007077B7"/>
    <w:rsid w:val="00707AD1"/>
    <w:rsid w:val="00707D65"/>
    <w:rsid w:val="00707E8F"/>
    <w:rsid w:val="00707EF4"/>
    <w:rsid w:val="007102DC"/>
    <w:rsid w:val="007103C2"/>
    <w:rsid w:val="007104CB"/>
    <w:rsid w:val="00710E81"/>
    <w:rsid w:val="007113A8"/>
    <w:rsid w:val="007121B7"/>
    <w:rsid w:val="0071235F"/>
    <w:rsid w:val="007127B1"/>
    <w:rsid w:val="00712A56"/>
    <w:rsid w:val="00712A9C"/>
    <w:rsid w:val="00712C6D"/>
    <w:rsid w:val="00712E44"/>
    <w:rsid w:val="007130D0"/>
    <w:rsid w:val="00713445"/>
    <w:rsid w:val="007135A7"/>
    <w:rsid w:val="007135FB"/>
    <w:rsid w:val="00713693"/>
    <w:rsid w:val="00713A9D"/>
    <w:rsid w:val="00713ABD"/>
    <w:rsid w:val="00714A2D"/>
    <w:rsid w:val="00714A99"/>
    <w:rsid w:val="00715D8C"/>
    <w:rsid w:val="00715EE7"/>
    <w:rsid w:val="0071604C"/>
    <w:rsid w:val="00716132"/>
    <w:rsid w:val="007165A6"/>
    <w:rsid w:val="0071697D"/>
    <w:rsid w:val="00716B10"/>
    <w:rsid w:val="00716E5B"/>
    <w:rsid w:val="0071715C"/>
    <w:rsid w:val="00717462"/>
    <w:rsid w:val="00717867"/>
    <w:rsid w:val="00717A3A"/>
    <w:rsid w:val="00717BA5"/>
    <w:rsid w:val="00720C4A"/>
    <w:rsid w:val="00720F35"/>
    <w:rsid w:val="007210A3"/>
    <w:rsid w:val="00721126"/>
    <w:rsid w:val="00721F98"/>
    <w:rsid w:val="007220CA"/>
    <w:rsid w:val="00722506"/>
    <w:rsid w:val="00722937"/>
    <w:rsid w:val="00722E83"/>
    <w:rsid w:val="007232E5"/>
    <w:rsid w:val="007234ED"/>
    <w:rsid w:val="00723BC5"/>
    <w:rsid w:val="0072448D"/>
    <w:rsid w:val="00724C10"/>
    <w:rsid w:val="0072590F"/>
    <w:rsid w:val="00725961"/>
    <w:rsid w:val="00725A67"/>
    <w:rsid w:val="00725A78"/>
    <w:rsid w:val="00726010"/>
    <w:rsid w:val="0072622D"/>
    <w:rsid w:val="007268E9"/>
    <w:rsid w:val="00726D7E"/>
    <w:rsid w:val="00727F48"/>
    <w:rsid w:val="00727F9F"/>
    <w:rsid w:val="00727FE1"/>
    <w:rsid w:val="0073027F"/>
    <w:rsid w:val="00730DE2"/>
    <w:rsid w:val="00730F18"/>
    <w:rsid w:val="00731323"/>
    <w:rsid w:val="00731A92"/>
    <w:rsid w:val="00732B7C"/>
    <w:rsid w:val="0073310F"/>
    <w:rsid w:val="00733DC6"/>
    <w:rsid w:val="00734389"/>
    <w:rsid w:val="0073485A"/>
    <w:rsid w:val="007348E3"/>
    <w:rsid w:val="00734966"/>
    <w:rsid w:val="00734A02"/>
    <w:rsid w:val="00734BD6"/>
    <w:rsid w:val="00735128"/>
    <w:rsid w:val="007351C8"/>
    <w:rsid w:val="007353DD"/>
    <w:rsid w:val="00735813"/>
    <w:rsid w:val="007359FE"/>
    <w:rsid w:val="00735A00"/>
    <w:rsid w:val="007361DD"/>
    <w:rsid w:val="00736344"/>
    <w:rsid w:val="00736888"/>
    <w:rsid w:val="007368F4"/>
    <w:rsid w:val="00736CAF"/>
    <w:rsid w:val="0073736A"/>
    <w:rsid w:val="0073749A"/>
    <w:rsid w:val="0073787D"/>
    <w:rsid w:val="00737A52"/>
    <w:rsid w:val="00737FFA"/>
    <w:rsid w:val="00740105"/>
    <w:rsid w:val="007402E6"/>
    <w:rsid w:val="00740508"/>
    <w:rsid w:val="00740A2F"/>
    <w:rsid w:val="00740DE0"/>
    <w:rsid w:val="007412C9"/>
    <w:rsid w:val="007414B9"/>
    <w:rsid w:val="00741D5B"/>
    <w:rsid w:val="00741D8F"/>
    <w:rsid w:val="00742081"/>
    <w:rsid w:val="007421D4"/>
    <w:rsid w:val="007429A5"/>
    <w:rsid w:val="00742E2A"/>
    <w:rsid w:val="00742E78"/>
    <w:rsid w:val="00743684"/>
    <w:rsid w:val="007438E6"/>
    <w:rsid w:val="00743C35"/>
    <w:rsid w:val="00743CCF"/>
    <w:rsid w:val="00743EFD"/>
    <w:rsid w:val="007443D7"/>
    <w:rsid w:val="007449A5"/>
    <w:rsid w:val="007453B1"/>
    <w:rsid w:val="0074552D"/>
    <w:rsid w:val="007459DC"/>
    <w:rsid w:val="00745A37"/>
    <w:rsid w:val="00745D9F"/>
    <w:rsid w:val="00745E2D"/>
    <w:rsid w:val="00745F52"/>
    <w:rsid w:val="007464A8"/>
    <w:rsid w:val="00746AD2"/>
    <w:rsid w:val="00746B6F"/>
    <w:rsid w:val="00746C05"/>
    <w:rsid w:val="00746C76"/>
    <w:rsid w:val="007477AD"/>
    <w:rsid w:val="00747B04"/>
    <w:rsid w:val="00750330"/>
    <w:rsid w:val="007505AB"/>
    <w:rsid w:val="00750996"/>
    <w:rsid w:val="00750B6C"/>
    <w:rsid w:val="00750CEB"/>
    <w:rsid w:val="00750ED5"/>
    <w:rsid w:val="00751C8A"/>
    <w:rsid w:val="0075236F"/>
    <w:rsid w:val="007524B8"/>
    <w:rsid w:val="00752586"/>
    <w:rsid w:val="007525D5"/>
    <w:rsid w:val="00752645"/>
    <w:rsid w:val="00752C66"/>
    <w:rsid w:val="00752ED9"/>
    <w:rsid w:val="00753CCE"/>
    <w:rsid w:val="00753F32"/>
    <w:rsid w:val="00754066"/>
    <w:rsid w:val="007545DE"/>
    <w:rsid w:val="007552AE"/>
    <w:rsid w:val="00755844"/>
    <w:rsid w:val="00755E4C"/>
    <w:rsid w:val="00755FEE"/>
    <w:rsid w:val="0075626B"/>
    <w:rsid w:val="0075644F"/>
    <w:rsid w:val="007564D6"/>
    <w:rsid w:val="0075692E"/>
    <w:rsid w:val="00756AEE"/>
    <w:rsid w:val="00757C10"/>
    <w:rsid w:val="00760BE7"/>
    <w:rsid w:val="00760D8B"/>
    <w:rsid w:val="007614AE"/>
    <w:rsid w:val="007617CE"/>
    <w:rsid w:val="00762143"/>
    <w:rsid w:val="0076250F"/>
    <w:rsid w:val="0076281F"/>
    <w:rsid w:val="0076284E"/>
    <w:rsid w:val="00762DFF"/>
    <w:rsid w:val="00763026"/>
    <w:rsid w:val="0076303D"/>
    <w:rsid w:val="0076394F"/>
    <w:rsid w:val="007639AE"/>
    <w:rsid w:val="00763EA1"/>
    <w:rsid w:val="00764346"/>
    <w:rsid w:val="007645B3"/>
    <w:rsid w:val="007648C0"/>
    <w:rsid w:val="0076506A"/>
    <w:rsid w:val="007651A4"/>
    <w:rsid w:val="007651D9"/>
    <w:rsid w:val="0076533B"/>
    <w:rsid w:val="007658BF"/>
    <w:rsid w:val="00765C3D"/>
    <w:rsid w:val="00765EFA"/>
    <w:rsid w:val="00766080"/>
    <w:rsid w:val="007661F8"/>
    <w:rsid w:val="0076639E"/>
    <w:rsid w:val="0076691B"/>
    <w:rsid w:val="00766C1A"/>
    <w:rsid w:val="007672D4"/>
    <w:rsid w:val="00767327"/>
    <w:rsid w:val="00767782"/>
    <w:rsid w:val="00767DBC"/>
    <w:rsid w:val="00770032"/>
    <w:rsid w:val="007702F4"/>
    <w:rsid w:val="00770482"/>
    <w:rsid w:val="007712FD"/>
    <w:rsid w:val="007713BD"/>
    <w:rsid w:val="00771707"/>
    <w:rsid w:val="00771742"/>
    <w:rsid w:val="00771B4B"/>
    <w:rsid w:val="0077218D"/>
    <w:rsid w:val="00772A7C"/>
    <w:rsid w:val="00772B4C"/>
    <w:rsid w:val="00772E67"/>
    <w:rsid w:val="00773695"/>
    <w:rsid w:val="0077386D"/>
    <w:rsid w:val="00773BA4"/>
    <w:rsid w:val="00773CE1"/>
    <w:rsid w:val="007740DC"/>
    <w:rsid w:val="0077429B"/>
    <w:rsid w:val="0077437F"/>
    <w:rsid w:val="007743EA"/>
    <w:rsid w:val="007744D5"/>
    <w:rsid w:val="0077486C"/>
    <w:rsid w:val="00774A8D"/>
    <w:rsid w:val="00774D97"/>
    <w:rsid w:val="00775521"/>
    <w:rsid w:val="007758EF"/>
    <w:rsid w:val="00775A09"/>
    <w:rsid w:val="00775C15"/>
    <w:rsid w:val="007763FB"/>
    <w:rsid w:val="00776C0C"/>
    <w:rsid w:val="00776CA1"/>
    <w:rsid w:val="00777641"/>
    <w:rsid w:val="0078005D"/>
    <w:rsid w:val="0078008D"/>
    <w:rsid w:val="0078011F"/>
    <w:rsid w:val="007803E8"/>
    <w:rsid w:val="00780668"/>
    <w:rsid w:val="0078070A"/>
    <w:rsid w:val="00780A0D"/>
    <w:rsid w:val="0078106C"/>
    <w:rsid w:val="007817C9"/>
    <w:rsid w:val="00781D3E"/>
    <w:rsid w:val="00782129"/>
    <w:rsid w:val="0078280A"/>
    <w:rsid w:val="00782BDF"/>
    <w:rsid w:val="00782CB5"/>
    <w:rsid w:val="00783029"/>
    <w:rsid w:val="00783C91"/>
    <w:rsid w:val="00784033"/>
    <w:rsid w:val="0078434E"/>
    <w:rsid w:val="00784A1B"/>
    <w:rsid w:val="00785160"/>
    <w:rsid w:val="0078628F"/>
    <w:rsid w:val="00786974"/>
    <w:rsid w:val="00786C36"/>
    <w:rsid w:val="00786CCE"/>
    <w:rsid w:val="00787889"/>
    <w:rsid w:val="00787A7B"/>
    <w:rsid w:val="00787AB8"/>
    <w:rsid w:val="00787E66"/>
    <w:rsid w:val="00790535"/>
    <w:rsid w:val="00790DD8"/>
    <w:rsid w:val="00790F0A"/>
    <w:rsid w:val="00790F95"/>
    <w:rsid w:val="007915C3"/>
    <w:rsid w:val="00791CD9"/>
    <w:rsid w:val="007922C6"/>
    <w:rsid w:val="0079287B"/>
    <w:rsid w:val="00792A9A"/>
    <w:rsid w:val="0079312D"/>
    <w:rsid w:val="007932C7"/>
    <w:rsid w:val="007935A3"/>
    <w:rsid w:val="00793A85"/>
    <w:rsid w:val="00793DDB"/>
    <w:rsid w:val="00793E57"/>
    <w:rsid w:val="00793F5F"/>
    <w:rsid w:val="00794055"/>
    <w:rsid w:val="00794C70"/>
    <w:rsid w:val="00794E3F"/>
    <w:rsid w:val="0079502C"/>
    <w:rsid w:val="007952BA"/>
    <w:rsid w:val="007952E2"/>
    <w:rsid w:val="0079530A"/>
    <w:rsid w:val="007953FB"/>
    <w:rsid w:val="0079558B"/>
    <w:rsid w:val="00795B3F"/>
    <w:rsid w:val="00795E8B"/>
    <w:rsid w:val="00795F76"/>
    <w:rsid w:val="0079665D"/>
    <w:rsid w:val="00796ECA"/>
    <w:rsid w:val="00797108"/>
    <w:rsid w:val="007977C1"/>
    <w:rsid w:val="00797AAE"/>
    <w:rsid w:val="00797BA9"/>
    <w:rsid w:val="007A0080"/>
    <w:rsid w:val="007A012A"/>
    <w:rsid w:val="007A0270"/>
    <w:rsid w:val="007A03AF"/>
    <w:rsid w:val="007A0725"/>
    <w:rsid w:val="007A07CE"/>
    <w:rsid w:val="007A090A"/>
    <w:rsid w:val="007A0FCD"/>
    <w:rsid w:val="007A137B"/>
    <w:rsid w:val="007A2198"/>
    <w:rsid w:val="007A21D4"/>
    <w:rsid w:val="007A255A"/>
    <w:rsid w:val="007A29C0"/>
    <w:rsid w:val="007A3345"/>
    <w:rsid w:val="007A33E9"/>
    <w:rsid w:val="007A3A9D"/>
    <w:rsid w:val="007A4484"/>
    <w:rsid w:val="007A4B45"/>
    <w:rsid w:val="007A4FFE"/>
    <w:rsid w:val="007A5553"/>
    <w:rsid w:val="007A57EE"/>
    <w:rsid w:val="007A628C"/>
    <w:rsid w:val="007A6342"/>
    <w:rsid w:val="007A736E"/>
    <w:rsid w:val="007A7754"/>
    <w:rsid w:val="007A7B38"/>
    <w:rsid w:val="007A7C81"/>
    <w:rsid w:val="007B031A"/>
    <w:rsid w:val="007B0B9B"/>
    <w:rsid w:val="007B0C31"/>
    <w:rsid w:val="007B0EC8"/>
    <w:rsid w:val="007B12B8"/>
    <w:rsid w:val="007B1478"/>
    <w:rsid w:val="007B1B7B"/>
    <w:rsid w:val="007B1CE9"/>
    <w:rsid w:val="007B1F22"/>
    <w:rsid w:val="007B2036"/>
    <w:rsid w:val="007B206D"/>
    <w:rsid w:val="007B28F8"/>
    <w:rsid w:val="007B2B24"/>
    <w:rsid w:val="007B2E35"/>
    <w:rsid w:val="007B305E"/>
    <w:rsid w:val="007B3969"/>
    <w:rsid w:val="007B3D80"/>
    <w:rsid w:val="007B3EAC"/>
    <w:rsid w:val="007B44B7"/>
    <w:rsid w:val="007B457D"/>
    <w:rsid w:val="007B4A60"/>
    <w:rsid w:val="007B51DE"/>
    <w:rsid w:val="007B5323"/>
    <w:rsid w:val="007B55AC"/>
    <w:rsid w:val="007B59F9"/>
    <w:rsid w:val="007B5CA1"/>
    <w:rsid w:val="007B5D0C"/>
    <w:rsid w:val="007B6A9F"/>
    <w:rsid w:val="007B74DB"/>
    <w:rsid w:val="007B74F2"/>
    <w:rsid w:val="007C00A7"/>
    <w:rsid w:val="007C0517"/>
    <w:rsid w:val="007C0EE7"/>
    <w:rsid w:val="007C11F6"/>
    <w:rsid w:val="007C1ACF"/>
    <w:rsid w:val="007C2667"/>
    <w:rsid w:val="007C269E"/>
    <w:rsid w:val="007C2AAE"/>
    <w:rsid w:val="007C2C65"/>
    <w:rsid w:val="007C3389"/>
    <w:rsid w:val="007C346C"/>
    <w:rsid w:val="007C37B6"/>
    <w:rsid w:val="007C3877"/>
    <w:rsid w:val="007C3983"/>
    <w:rsid w:val="007C3CE5"/>
    <w:rsid w:val="007C3E2F"/>
    <w:rsid w:val="007C3F76"/>
    <w:rsid w:val="007C429A"/>
    <w:rsid w:val="007C436A"/>
    <w:rsid w:val="007C4727"/>
    <w:rsid w:val="007C485A"/>
    <w:rsid w:val="007C4A3A"/>
    <w:rsid w:val="007C4E6A"/>
    <w:rsid w:val="007C5052"/>
    <w:rsid w:val="007C5523"/>
    <w:rsid w:val="007C5602"/>
    <w:rsid w:val="007C593E"/>
    <w:rsid w:val="007C59F6"/>
    <w:rsid w:val="007C5AC7"/>
    <w:rsid w:val="007C64BD"/>
    <w:rsid w:val="007C6595"/>
    <w:rsid w:val="007C67EE"/>
    <w:rsid w:val="007C69A1"/>
    <w:rsid w:val="007C6C58"/>
    <w:rsid w:val="007C7081"/>
    <w:rsid w:val="007C717F"/>
    <w:rsid w:val="007C7455"/>
    <w:rsid w:val="007C79C7"/>
    <w:rsid w:val="007C7C75"/>
    <w:rsid w:val="007D0236"/>
    <w:rsid w:val="007D0562"/>
    <w:rsid w:val="007D08AD"/>
    <w:rsid w:val="007D121A"/>
    <w:rsid w:val="007D152E"/>
    <w:rsid w:val="007D1968"/>
    <w:rsid w:val="007D1FEE"/>
    <w:rsid w:val="007D24B7"/>
    <w:rsid w:val="007D27BE"/>
    <w:rsid w:val="007D2D17"/>
    <w:rsid w:val="007D2FD3"/>
    <w:rsid w:val="007D34EF"/>
    <w:rsid w:val="007D4058"/>
    <w:rsid w:val="007D449D"/>
    <w:rsid w:val="007D4F96"/>
    <w:rsid w:val="007D5FB2"/>
    <w:rsid w:val="007D60A5"/>
    <w:rsid w:val="007D667C"/>
    <w:rsid w:val="007D683D"/>
    <w:rsid w:val="007D6873"/>
    <w:rsid w:val="007D6A46"/>
    <w:rsid w:val="007D6AC4"/>
    <w:rsid w:val="007D6BE4"/>
    <w:rsid w:val="007D6E3D"/>
    <w:rsid w:val="007D7F4F"/>
    <w:rsid w:val="007E075C"/>
    <w:rsid w:val="007E08AF"/>
    <w:rsid w:val="007E0AF9"/>
    <w:rsid w:val="007E0B30"/>
    <w:rsid w:val="007E0BF8"/>
    <w:rsid w:val="007E0C84"/>
    <w:rsid w:val="007E0CFD"/>
    <w:rsid w:val="007E0E20"/>
    <w:rsid w:val="007E10A6"/>
    <w:rsid w:val="007E18B3"/>
    <w:rsid w:val="007E1E54"/>
    <w:rsid w:val="007E21A2"/>
    <w:rsid w:val="007E27C2"/>
    <w:rsid w:val="007E27D2"/>
    <w:rsid w:val="007E2936"/>
    <w:rsid w:val="007E29CF"/>
    <w:rsid w:val="007E2B78"/>
    <w:rsid w:val="007E2C92"/>
    <w:rsid w:val="007E2ED2"/>
    <w:rsid w:val="007E32FA"/>
    <w:rsid w:val="007E34E2"/>
    <w:rsid w:val="007E35EE"/>
    <w:rsid w:val="007E3647"/>
    <w:rsid w:val="007E3730"/>
    <w:rsid w:val="007E37B9"/>
    <w:rsid w:val="007E3C04"/>
    <w:rsid w:val="007E4037"/>
    <w:rsid w:val="007E4135"/>
    <w:rsid w:val="007E4466"/>
    <w:rsid w:val="007E45A4"/>
    <w:rsid w:val="007E4C05"/>
    <w:rsid w:val="007E4D8C"/>
    <w:rsid w:val="007E5268"/>
    <w:rsid w:val="007E57D6"/>
    <w:rsid w:val="007E6C13"/>
    <w:rsid w:val="007E6E8F"/>
    <w:rsid w:val="007E6E95"/>
    <w:rsid w:val="007E6FE1"/>
    <w:rsid w:val="007E7401"/>
    <w:rsid w:val="007E77F9"/>
    <w:rsid w:val="007E78D0"/>
    <w:rsid w:val="007E7F1F"/>
    <w:rsid w:val="007F003E"/>
    <w:rsid w:val="007F07DA"/>
    <w:rsid w:val="007F0B23"/>
    <w:rsid w:val="007F0D05"/>
    <w:rsid w:val="007F1251"/>
    <w:rsid w:val="007F1D50"/>
    <w:rsid w:val="007F1DD8"/>
    <w:rsid w:val="007F1F4A"/>
    <w:rsid w:val="007F2401"/>
    <w:rsid w:val="007F244D"/>
    <w:rsid w:val="007F2506"/>
    <w:rsid w:val="007F2E00"/>
    <w:rsid w:val="007F2E5B"/>
    <w:rsid w:val="007F2EAD"/>
    <w:rsid w:val="007F32B8"/>
    <w:rsid w:val="007F38DD"/>
    <w:rsid w:val="007F3DF2"/>
    <w:rsid w:val="007F4315"/>
    <w:rsid w:val="007F4657"/>
    <w:rsid w:val="007F4743"/>
    <w:rsid w:val="007F4ACA"/>
    <w:rsid w:val="007F4EEF"/>
    <w:rsid w:val="007F4FF1"/>
    <w:rsid w:val="007F50CF"/>
    <w:rsid w:val="007F52F3"/>
    <w:rsid w:val="007F5426"/>
    <w:rsid w:val="007F5DAD"/>
    <w:rsid w:val="007F6115"/>
    <w:rsid w:val="007F61D8"/>
    <w:rsid w:val="007F62F7"/>
    <w:rsid w:val="007F63D0"/>
    <w:rsid w:val="007F698A"/>
    <w:rsid w:val="007F6DE8"/>
    <w:rsid w:val="007F6EF2"/>
    <w:rsid w:val="007F730F"/>
    <w:rsid w:val="007F761B"/>
    <w:rsid w:val="007F794E"/>
    <w:rsid w:val="007F7BFB"/>
    <w:rsid w:val="0080003A"/>
    <w:rsid w:val="0080035A"/>
    <w:rsid w:val="0080064F"/>
    <w:rsid w:val="00800764"/>
    <w:rsid w:val="00801F59"/>
    <w:rsid w:val="00801F7C"/>
    <w:rsid w:val="00802642"/>
    <w:rsid w:val="00802A38"/>
    <w:rsid w:val="00802BF0"/>
    <w:rsid w:val="00802DE5"/>
    <w:rsid w:val="00803425"/>
    <w:rsid w:val="008038A7"/>
    <w:rsid w:val="008038F1"/>
    <w:rsid w:val="00803992"/>
    <w:rsid w:val="00804026"/>
    <w:rsid w:val="0080406B"/>
    <w:rsid w:val="00804815"/>
    <w:rsid w:val="00804F30"/>
    <w:rsid w:val="00805401"/>
    <w:rsid w:val="00805624"/>
    <w:rsid w:val="00806595"/>
    <w:rsid w:val="0080686A"/>
    <w:rsid w:val="008068B6"/>
    <w:rsid w:val="00806AA2"/>
    <w:rsid w:val="00806C17"/>
    <w:rsid w:val="00806E70"/>
    <w:rsid w:val="00807000"/>
    <w:rsid w:val="008074E6"/>
    <w:rsid w:val="0080766A"/>
    <w:rsid w:val="00807AA4"/>
    <w:rsid w:val="00810485"/>
    <w:rsid w:val="00810593"/>
    <w:rsid w:val="008113C4"/>
    <w:rsid w:val="00811732"/>
    <w:rsid w:val="00812FD2"/>
    <w:rsid w:val="008133E0"/>
    <w:rsid w:val="008137B6"/>
    <w:rsid w:val="00813D1B"/>
    <w:rsid w:val="00813F65"/>
    <w:rsid w:val="008143FD"/>
    <w:rsid w:val="0081446E"/>
    <w:rsid w:val="00814538"/>
    <w:rsid w:val="00814550"/>
    <w:rsid w:val="00814FEF"/>
    <w:rsid w:val="00815BAD"/>
    <w:rsid w:val="00816573"/>
    <w:rsid w:val="008169D9"/>
    <w:rsid w:val="0081720F"/>
    <w:rsid w:val="00817A2D"/>
    <w:rsid w:val="00817EFD"/>
    <w:rsid w:val="00820218"/>
    <w:rsid w:val="0082051E"/>
    <w:rsid w:val="0082076C"/>
    <w:rsid w:val="00821D76"/>
    <w:rsid w:val="00821E15"/>
    <w:rsid w:val="0082264A"/>
    <w:rsid w:val="00822B16"/>
    <w:rsid w:val="008233C6"/>
    <w:rsid w:val="008236B8"/>
    <w:rsid w:val="00823A8F"/>
    <w:rsid w:val="00824254"/>
    <w:rsid w:val="00824A2A"/>
    <w:rsid w:val="00824A60"/>
    <w:rsid w:val="00825599"/>
    <w:rsid w:val="0082589F"/>
    <w:rsid w:val="00825F48"/>
    <w:rsid w:val="00826117"/>
    <w:rsid w:val="008264AF"/>
    <w:rsid w:val="0082678C"/>
    <w:rsid w:val="00826AC4"/>
    <w:rsid w:val="00826D81"/>
    <w:rsid w:val="00826DA4"/>
    <w:rsid w:val="008270A3"/>
    <w:rsid w:val="0082727E"/>
    <w:rsid w:val="008272C2"/>
    <w:rsid w:val="00827A4A"/>
    <w:rsid w:val="00827CCB"/>
    <w:rsid w:val="00830091"/>
    <w:rsid w:val="008301E5"/>
    <w:rsid w:val="008309B5"/>
    <w:rsid w:val="00830F39"/>
    <w:rsid w:val="008312FF"/>
    <w:rsid w:val="008314F9"/>
    <w:rsid w:val="00831880"/>
    <w:rsid w:val="008318C7"/>
    <w:rsid w:val="00831D9C"/>
    <w:rsid w:val="00832471"/>
    <w:rsid w:val="008325A0"/>
    <w:rsid w:val="008326C9"/>
    <w:rsid w:val="00832C1F"/>
    <w:rsid w:val="00832E05"/>
    <w:rsid w:val="00832EB9"/>
    <w:rsid w:val="00832F92"/>
    <w:rsid w:val="008333D8"/>
    <w:rsid w:val="00833CDC"/>
    <w:rsid w:val="00834232"/>
    <w:rsid w:val="00834303"/>
    <w:rsid w:val="00834D6C"/>
    <w:rsid w:val="00834FC4"/>
    <w:rsid w:val="008357F9"/>
    <w:rsid w:val="00836029"/>
    <w:rsid w:val="00836325"/>
    <w:rsid w:val="00836E0D"/>
    <w:rsid w:val="008378FA"/>
    <w:rsid w:val="008407A2"/>
    <w:rsid w:val="00840F15"/>
    <w:rsid w:val="00840FEF"/>
    <w:rsid w:val="008410AE"/>
    <w:rsid w:val="008416DD"/>
    <w:rsid w:val="0084190B"/>
    <w:rsid w:val="00841C7F"/>
    <w:rsid w:val="008427BC"/>
    <w:rsid w:val="00842C45"/>
    <w:rsid w:val="00842C79"/>
    <w:rsid w:val="00842E30"/>
    <w:rsid w:val="008431E8"/>
    <w:rsid w:val="00843389"/>
    <w:rsid w:val="0084339C"/>
    <w:rsid w:val="008433CF"/>
    <w:rsid w:val="00843588"/>
    <w:rsid w:val="0084360C"/>
    <w:rsid w:val="00843833"/>
    <w:rsid w:val="00843EE1"/>
    <w:rsid w:val="0084421D"/>
    <w:rsid w:val="0084426E"/>
    <w:rsid w:val="008444A0"/>
    <w:rsid w:val="008444D6"/>
    <w:rsid w:val="0084459C"/>
    <w:rsid w:val="0084528F"/>
    <w:rsid w:val="00845701"/>
    <w:rsid w:val="00845C8B"/>
    <w:rsid w:val="00846901"/>
    <w:rsid w:val="00846F6C"/>
    <w:rsid w:val="008472B2"/>
    <w:rsid w:val="00847D04"/>
    <w:rsid w:val="00847E10"/>
    <w:rsid w:val="00850158"/>
    <w:rsid w:val="0085072F"/>
    <w:rsid w:val="00850757"/>
    <w:rsid w:val="00850E3C"/>
    <w:rsid w:val="0085113B"/>
    <w:rsid w:val="0085115C"/>
    <w:rsid w:val="00851197"/>
    <w:rsid w:val="00851319"/>
    <w:rsid w:val="008515CD"/>
    <w:rsid w:val="00851C1B"/>
    <w:rsid w:val="00851C85"/>
    <w:rsid w:val="00851CAA"/>
    <w:rsid w:val="00852067"/>
    <w:rsid w:val="008522F4"/>
    <w:rsid w:val="00852315"/>
    <w:rsid w:val="008524B5"/>
    <w:rsid w:val="00852841"/>
    <w:rsid w:val="00852D09"/>
    <w:rsid w:val="00853095"/>
    <w:rsid w:val="008536F5"/>
    <w:rsid w:val="008537E1"/>
    <w:rsid w:val="00853AD1"/>
    <w:rsid w:val="00853CC8"/>
    <w:rsid w:val="00854026"/>
    <w:rsid w:val="00854138"/>
    <w:rsid w:val="00854182"/>
    <w:rsid w:val="00854353"/>
    <w:rsid w:val="008543A7"/>
    <w:rsid w:val="00854E2A"/>
    <w:rsid w:val="00854F37"/>
    <w:rsid w:val="0085545A"/>
    <w:rsid w:val="008554E6"/>
    <w:rsid w:val="00855501"/>
    <w:rsid w:val="008557E1"/>
    <w:rsid w:val="008561AC"/>
    <w:rsid w:val="0085674C"/>
    <w:rsid w:val="00856831"/>
    <w:rsid w:val="00856AE3"/>
    <w:rsid w:val="00856CFE"/>
    <w:rsid w:val="00856F59"/>
    <w:rsid w:val="008575DF"/>
    <w:rsid w:val="00857D61"/>
    <w:rsid w:val="00860559"/>
    <w:rsid w:val="00860943"/>
    <w:rsid w:val="00861757"/>
    <w:rsid w:val="008617A3"/>
    <w:rsid w:val="008617F4"/>
    <w:rsid w:val="00861D1F"/>
    <w:rsid w:val="008621D5"/>
    <w:rsid w:val="00862691"/>
    <w:rsid w:val="0086284B"/>
    <w:rsid w:val="00862AE5"/>
    <w:rsid w:val="00862D59"/>
    <w:rsid w:val="0086321F"/>
    <w:rsid w:val="008632A5"/>
    <w:rsid w:val="00863516"/>
    <w:rsid w:val="00863686"/>
    <w:rsid w:val="0086370E"/>
    <w:rsid w:val="00863754"/>
    <w:rsid w:val="00863D8D"/>
    <w:rsid w:val="008647BD"/>
    <w:rsid w:val="00864894"/>
    <w:rsid w:val="00864CB2"/>
    <w:rsid w:val="00864F17"/>
    <w:rsid w:val="00865024"/>
    <w:rsid w:val="00865360"/>
    <w:rsid w:val="0086538F"/>
    <w:rsid w:val="008653F4"/>
    <w:rsid w:val="00865408"/>
    <w:rsid w:val="00865B91"/>
    <w:rsid w:val="00865E79"/>
    <w:rsid w:val="00865F40"/>
    <w:rsid w:val="00865FF6"/>
    <w:rsid w:val="00866530"/>
    <w:rsid w:val="008665B0"/>
    <w:rsid w:val="008670B3"/>
    <w:rsid w:val="00867960"/>
    <w:rsid w:val="00867B0B"/>
    <w:rsid w:val="00867D2F"/>
    <w:rsid w:val="008700C6"/>
    <w:rsid w:val="008700E9"/>
    <w:rsid w:val="0087051F"/>
    <w:rsid w:val="00870EA1"/>
    <w:rsid w:val="008711EB"/>
    <w:rsid w:val="008718FE"/>
    <w:rsid w:val="00871CCA"/>
    <w:rsid w:val="00871DDC"/>
    <w:rsid w:val="00872567"/>
    <w:rsid w:val="008726A1"/>
    <w:rsid w:val="00872713"/>
    <w:rsid w:val="00872A81"/>
    <w:rsid w:val="00873154"/>
    <w:rsid w:val="00873368"/>
    <w:rsid w:val="0087351F"/>
    <w:rsid w:val="00873819"/>
    <w:rsid w:val="0087397B"/>
    <w:rsid w:val="00873F98"/>
    <w:rsid w:val="008745F2"/>
    <w:rsid w:val="008746F7"/>
    <w:rsid w:val="00874B86"/>
    <w:rsid w:val="00875157"/>
    <w:rsid w:val="008761B6"/>
    <w:rsid w:val="0087680B"/>
    <w:rsid w:val="00876F85"/>
    <w:rsid w:val="0087719B"/>
    <w:rsid w:val="0087744D"/>
    <w:rsid w:val="00877D43"/>
    <w:rsid w:val="00877DA8"/>
    <w:rsid w:val="008806AC"/>
    <w:rsid w:val="008806ED"/>
    <w:rsid w:val="008809E1"/>
    <w:rsid w:val="00880A0C"/>
    <w:rsid w:val="00880D26"/>
    <w:rsid w:val="00881061"/>
    <w:rsid w:val="008818E7"/>
    <w:rsid w:val="008818E8"/>
    <w:rsid w:val="00881951"/>
    <w:rsid w:val="00881C75"/>
    <w:rsid w:val="0088202E"/>
    <w:rsid w:val="00882142"/>
    <w:rsid w:val="00882ADA"/>
    <w:rsid w:val="00882C08"/>
    <w:rsid w:val="00882CD4"/>
    <w:rsid w:val="0088301E"/>
    <w:rsid w:val="008837B2"/>
    <w:rsid w:val="00883E26"/>
    <w:rsid w:val="008841DB"/>
    <w:rsid w:val="0088515B"/>
    <w:rsid w:val="00885875"/>
    <w:rsid w:val="008863FD"/>
    <w:rsid w:val="00886E7C"/>
    <w:rsid w:val="00886EB7"/>
    <w:rsid w:val="00886EE0"/>
    <w:rsid w:val="00887033"/>
    <w:rsid w:val="00887096"/>
    <w:rsid w:val="0088724D"/>
    <w:rsid w:val="00887261"/>
    <w:rsid w:val="0088767A"/>
    <w:rsid w:val="00887789"/>
    <w:rsid w:val="00887AED"/>
    <w:rsid w:val="00890D73"/>
    <w:rsid w:val="00890DDF"/>
    <w:rsid w:val="008914DC"/>
    <w:rsid w:val="0089178B"/>
    <w:rsid w:val="00891871"/>
    <w:rsid w:val="00891FFA"/>
    <w:rsid w:val="0089245A"/>
    <w:rsid w:val="0089287B"/>
    <w:rsid w:val="00892A90"/>
    <w:rsid w:val="00892B78"/>
    <w:rsid w:val="00892D31"/>
    <w:rsid w:val="00892DA6"/>
    <w:rsid w:val="008931DC"/>
    <w:rsid w:val="00893294"/>
    <w:rsid w:val="008934DA"/>
    <w:rsid w:val="0089363B"/>
    <w:rsid w:val="008940E2"/>
    <w:rsid w:val="00894154"/>
    <w:rsid w:val="00894235"/>
    <w:rsid w:val="00894558"/>
    <w:rsid w:val="0089466B"/>
    <w:rsid w:val="00894E5F"/>
    <w:rsid w:val="00895257"/>
    <w:rsid w:val="008955AC"/>
    <w:rsid w:val="008955F4"/>
    <w:rsid w:val="00895A43"/>
    <w:rsid w:val="00895C59"/>
    <w:rsid w:val="00895CD6"/>
    <w:rsid w:val="00896187"/>
    <w:rsid w:val="0089635F"/>
    <w:rsid w:val="00896441"/>
    <w:rsid w:val="008965F0"/>
    <w:rsid w:val="008966C7"/>
    <w:rsid w:val="008966F0"/>
    <w:rsid w:val="008969C8"/>
    <w:rsid w:val="00897078"/>
    <w:rsid w:val="008970E9"/>
    <w:rsid w:val="0089752B"/>
    <w:rsid w:val="00897D74"/>
    <w:rsid w:val="00897F9F"/>
    <w:rsid w:val="008A01B2"/>
    <w:rsid w:val="008A0C2C"/>
    <w:rsid w:val="008A0E51"/>
    <w:rsid w:val="008A121F"/>
    <w:rsid w:val="008A14BF"/>
    <w:rsid w:val="008A1818"/>
    <w:rsid w:val="008A1B4D"/>
    <w:rsid w:val="008A2410"/>
    <w:rsid w:val="008A24B8"/>
    <w:rsid w:val="008A2552"/>
    <w:rsid w:val="008A2779"/>
    <w:rsid w:val="008A284C"/>
    <w:rsid w:val="008A31AC"/>
    <w:rsid w:val="008A32D0"/>
    <w:rsid w:val="008A36CD"/>
    <w:rsid w:val="008A4277"/>
    <w:rsid w:val="008A43E0"/>
    <w:rsid w:val="008A46F7"/>
    <w:rsid w:val="008A49A6"/>
    <w:rsid w:val="008A4C45"/>
    <w:rsid w:val="008A4F2B"/>
    <w:rsid w:val="008A5B65"/>
    <w:rsid w:val="008A5BAE"/>
    <w:rsid w:val="008A60A3"/>
    <w:rsid w:val="008A646F"/>
    <w:rsid w:val="008A69DC"/>
    <w:rsid w:val="008A69EB"/>
    <w:rsid w:val="008A69F3"/>
    <w:rsid w:val="008A6AEB"/>
    <w:rsid w:val="008A6BA5"/>
    <w:rsid w:val="008A6BE7"/>
    <w:rsid w:val="008A6CB7"/>
    <w:rsid w:val="008A7268"/>
    <w:rsid w:val="008A78B1"/>
    <w:rsid w:val="008A7945"/>
    <w:rsid w:val="008A797B"/>
    <w:rsid w:val="008A7B0C"/>
    <w:rsid w:val="008A7DE2"/>
    <w:rsid w:val="008B000C"/>
    <w:rsid w:val="008B0054"/>
    <w:rsid w:val="008B0170"/>
    <w:rsid w:val="008B0226"/>
    <w:rsid w:val="008B02A1"/>
    <w:rsid w:val="008B02F6"/>
    <w:rsid w:val="008B0597"/>
    <w:rsid w:val="008B0DC8"/>
    <w:rsid w:val="008B0EE3"/>
    <w:rsid w:val="008B0FD5"/>
    <w:rsid w:val="008B1B36"/>
    <w:rsid w:val="008B1D50"/>
    <w:rsid w:val="008B1EE9"/>
    <w:rsid w:val="008B21AA"/>
    <w:rsid w:val="008B25E7"/>
    <w:rsid w:val="008B271A"/>
    <w:rsid w:val="008B2A71"/>
    <w:rsid w:val="008B2E73"/>
    <w:rsid w:val="008B2F3E"/>
    <w:rsid w:val="008B2F3F"/>
    <w:rsid w:val="008B3164"/>
    <w:rsid w:val="008B35A3"/>
    <w:rsid w:val="008B453A"/>
    <w:rsid w:val="008B45F2"/>
    <w:rsid w:val="008B4967"/>
    <w:rsid w:val="008B4C17"/>
    <w:rsid w:val="008B53B8"/>
    <w:rsid w:val="008B5BC0"/>
    <w:rsid w:val="008B5D50"/>
    <w:rsid w:val="008B603A"/>
    <w:rsid w:val="008B6212"/>
    <w:rsid w:val="008B6A82"/>
    <w:rsid w:val="008B70B4"/>
    <w:rsid w:val="008B76BA"/>
    <w:rsid w:val="008B7705"/>
    <w:rsid w:val="008B7CBA"/>
    <w:rsid w:val="008C002B"/>
    <w:rsid w:val="008C0084"/>
    <w:rsid w:val="008C0228"/>
    <w:rsid w:val="008C0911"/>
    <w:rsid w:val="008C0E9A"/>
    <w:rsid w:val="008C1355"/>
    <w:rsid w:val="008C17D2"/>
    <w:rsid w:val="008C1914"/>
    <w:rsid w:val="008C1C29"/>
    <w:rsid w:val="008C1DB3"/>
    <w:rsid w:val="008C2EE2"/>
    <w:rsid w:val="008C3075"/>
    <w:rsid w:val="008C328E"/>
    <w:rsid w:val="008C33EF"/>
    <w:rsid w:val="008C3640"/>
    <w:rsid w:val="008C3B38"/>
    <w:rsid w:val="008C3CB7"/>
    <w:rsid w:val="008C446E"/>
    <w:rsid w:val="008C44EF"/>
    <w:rsid w:val="008C456C"/>
    <w:rsid w:val="008C4642"/>
    <w:rsid w:val="008C466D"/>
    <w:rsid w:val="008C4B9F"/>
    <w:rsid w:val="008C4D56"/>
    <w:rsid w:val="008C4E2A"/>
    <w:rsid w:val="008C50D5"/>
    <w:rsid w:val="008C54AB"/>
    <w:rsid w:val="008C5816"/>
    <w:rsid w:val="008C5969"/>
    <w:rsid w:val="008C6419"/>
    <w:rsid w:val="008C6E2D"/>
    <w:rsid w:val="008C709D"/>
    <w:rsid w:val="008C71F6"/>
    <w:rsid w:val="008C7789"/>
    <w:rsid w:val="008C7A6A"/>
    <w:rsid w:val="008C7BBE"/>
    <w:rsid w:val="008C7CD5"/>
    <w:rsid w:val="008D038F"/>
    <w:rsid w:val="008D0C67"/>
    <w:rsid w:val="008D0E39"/>
    <w:rsid w:val="008D0F05"/>
    <w:rsid w:val="008D1839"/>
    <w:rsid w:val="008D193E"/>
    <w:rsid w:val="008D1E3D"/>
    <w:rsid w:val="008D20A0"/>
    <w:rsid w:val="008D298A"/>
    <w:rsid w:val="008D29DC"/>
    <w:rsid w:val="008D33F5"/>
    <w:rsid w:val="008D35C4"/>
    <w:rsid w:val="008D35F3"/>
    <w:rsid w:val="008D37AB"/>
    <w:rsid w:val="008D3916"/>
    <w:rsid w:val="008D3A7C"/>
    <w:rsid w:val="008D3BC5"/>
    <w:rsid w:val="008D3C9C"/>
    <w:rsid w:val="008D4B59"/>
    <w:rsid w:val="008D5204"/>
    <w:rsid w:val="008D5BA8"/>
    <w:rsid w:val="008D5D2F"/>
    <w:rsid w:val="008D61C3"/>
    <w:rsid w:val="008D647E"/>
    <w:rsid w:val="008D64DE"/>
    <w:rsid w:val="008D6607"/>
    <w:rsid w:val="008D6766"/>
    <w:rsid w:val="008D7054"/>
    <w:rsid w:val="008D710A"/>
    <w:rsid w:val="008D769B"/>
    <w:rsid w:val="008D7F29"/>
    <w:rsid w:val="008D7F8D"/>
    <w:rsid w:val="008D7F96"/>
    <w:rsid w:val="008E0058"/>
    <w:rsid w:val="008E0170"/>
    <w:rsid w:val="008E0619"/>
    <w:rsid w:val="008E0B19"/>
    <w:rsid w:val="008E0BC3"/>
    <w:rsid w:val="008E1048"/>
    <w:rsid w:val="008E13C0"/>
    <w:rsid w:val="008E1C5D"/>
    <w:rsid w:val="008E1C87"/>
    <w:rsid w:val="008E2557"/>
    <w:rsid w:val="008E2661"/>
    <w:rsid w:val="008E2869"/>
    <w:rsid w:val="008E2984"/>
    <w:rsid w:val="008E2DA3"/>
    <w:rsid w:val="008E2F0C"/>
    <w:rsid w:val="008E3516"/>
    <w:rsid w:val="008E3D16"/>
    <w:rsid w:val="008E3E34"/>
    <w:rsid w:val="008E401C"/>
    <w:rsid w:val="008E460D"/>
    <w:rsid w:val="008E4E1B"/>
    <w:rsid w:val="008E51B3"/>
    <w:rsid w:val="008E5C5B"/>
    <w:rsid w:val="008E5E3A"/>
    <w:rsid w:val="008E6186"/>
    <w:rsid w:val="008E65CC"/>
    <w:rsid w:val="008E68E6"/>
    <w:rsid w:val="008E6BDE"/>
    <w:rsid w:val="008E6CFD"/>
    <w:rsid w:val="008E6D4D"/>
    <w:rsid w:val="008E6EA5"/>
    <w:rsid w:val="008E731C"/>
    <w:rsid w:val="008E77C3"/>
    <w:rsid w:val="008E7DC0"/>
    <w:rsid w:val="008E7F8A"/>
    <w:rsid w:val="008F0146"/>
    <w:rsid w:val="008F04E5"/>
    <w:rsid w:val="008F0511"/>
    <w:rsid w:val="008F0B73"/>
    <w:rsid w:val="008F1052"/>
    <w:rsid w:val="008F105D"/>
    <w:rsid w:val="008F16ED"/>
    <w:rsid w:val="008F16F2"/>
    <w:rsid w:val="008F191A"/>
    <w:rsid w:val="008F1A9F"/>
    <w:rsid w:val="008F1AA6"/>
    <w:rsid w:val="008F24DD"/>
    <w:rsid w:val="008F24E1"/>
    <w:rsid w:val="008F2526"/>
    <w:rsid w:val="008F25AA"/>
    <w:rsid w:val="008F2BA4"/>
    <w:rsid w:val="008F2CF5"/>
    <w:rsid w:val="008F3BF1"/>
    <w:rsid w:val="008F3C66"/>
    <w:rsid w:val="008F3F1B"/>
    <w:rsid w:val="008F4481"/>
    <w:rsid w:val="008F4621"/>
    <w:rsid w:val="008F467B"/>
    <w:rsid w:val="008F4C15"/>
    <w:rsid w:val="008F4C95"/>
    <w:rsid w:val="008F5234"/>
    <w:rsid w:val="008F53FC"/>
    <w:rsid w:val="008F5EE0"/>
    <w:rsid w:val="008F6282"/>
    <w:rsid w:val="008F6303"/>
    <w:rsid w:val="008F6462"/>
    <w:rsid w:val="008F6D02"/>
    <w:rsid w:val="008F78E8"/>
    <w:rsid w:val="008F7B65"/>
    <w:rsid w:val="008F7BA8"/>
    <w:rsid w:val="008F7E54"/>
    <w:rsid w:val="008F7EA5"/>
    <w:rsid w:val="00900D78"/>
    <w:rsid w:val="00900FA8"/>
    <w:rsid w:val="00901521"/>
    <w:rsid w:val="009015FB"/>
    <w:rsid w:val="009016B5"/>
    <w:rsid w:val="009018A6"/>
    <w:rsid w:val="00901CCB"/>
    <w:rsid w:val="00901D42"/>
    <w:rsid w:val="00902792"/>
    <w:rsid w:val="0090280B"/>
    <w:rsid w:val="00902CFF"/>
    <w:rsid w:val="00903549"/>
    <w:rsid w:val="009035BF"/>
    <w:rsid w:val="009036C6"/>
    <w:rsid w:val="0090485E"/>
    <w:rsid w:val="0090502A"/>
    <w:rsid w:val="009055C7"/>
    <w:rsid w:val="009056E0"/>
    <w:rsid w:val="00905725"/>
    <w:rsid w:val="009059BB"/>
    <w:rsid w:val="00905E5C"/>
    <w:rsid w:val="00906142"/>
    <w:rsid w:val="0090623C"/>
    <w:rsid w:val="009066E4"/>
    <w:rsid w:val="00906AB4"/>
    <w:rsid w:val="00906E25"/>
    <w:rsid w:val="009070ED"/>
    <w:rsid w:val="00907242"/>
    <w:rsid w:val="00907A00"/>
    <w:rsid w:val="00907BC1"/>
    <w:rsid w:val="00907BCC"/>
    <w:rsid w:val="00907F0C"/>
    <w:rsid w:val="00907F45"/>
    <w:rsid w:val="00910381"/>
    <w:rsid w:val="00910894"/>
    <w:rsid w:val="00910E47"/>
    <w:rsid w:val="00910F3A"/>
    <w:rsid w:val="00911035"/>
    <w:rsid w:val="00911178"/>
    <w:rsid w:val="00911378"/>
    <w:rsid w:val="00911916"/>
    <w:rsid w:val="00911BAD"/>
    <w:rsid w:val="00911E7B"/>
    <w:rsid w:val="00912133"/>
    <w:rsid w:val="00912429"/>
    <w:rsid w:val="0091289B"/>
    <w:rsid w:val="00912B61"/>
    <w:rsid w:val="009131FE"/>
    <w:rsid w:val="00913503"/>
    <w:rsid w:val="00913D31"/>
    <w:rsid w:val="009140BB"/>
    <w:rsid w:val="00914340"/>
    <w:rsid w:val="009143D7"/>
    <w:rsid w:val="009146B2"/>
    <w:rsid w:val="009149C2"/>
    <w:rsid w:val="00914C4D"/>
    <w:rsid w:val="00914E89"/>
    <w:rsid w:val="00915156"/>
    <w:rsid w:val="009154B1"/>
    <w:rsid w:val="00915E41"/>
    <w:rsid w:val="00916154"/>
    <w:rsid w:val="00916809"/>
    <w:rsid w:val="0091681D"/>
    <w:rsid w:val="00916D53"/>
    <w:rsid w:val="0091757C"/>
    <w:rsid w:val="0092006A"/>
    <w:rsid w:val="009202AA"/>
    <w:rsid w:val="0092069B"/>
    <w:rsid w:val="009206AF"/>
    <w:rsid w:val="009206B0"/>
    <w:rsid w:val="009207C0"/>
    <w:rsid w:val="00920B74"/>
    <w:rsid w:val="00920E88"/>
    <w:rsid w:val="00921F45"/>
    <w:rsid w:val="009220AA"/>
    <w:rsid w:val="00922594"/>
    <w:rsid w:val="00922651"/>
    <w:rsid w:val="009226FA"/>
    <w:rsid w:val="0092295E"/>
    <w:rsid w:val="00922A13"/>
    <w:rsid w:val="00922A5D"/>
    <w:rsid w:val="00922B5E"/>
    <w:rsid w:val="00922D62"/>
    <w:rsid w:val="00922E67"/>
    <w:rsid w:val="00922F01"/>
    <w:rsid w:val="00923096"/>
    <w:rsid w:val="00924257"/>
    <w:rsid w:val="009246C1"/>
    <w:rsid w:val="0092477B"/>
    <w:rsid w:val="009249DF"/>
    <w:rsid w:val="00924AEE"/>
    <w:rsid w:val="00924CA6"/>
    <w:rsid w:val="00924F46"/>
    <w:rsid w:val="00925661"/>
    <w:rsid w:val="00925D51"/>
    <w:rsid w:val="00925FAA"/>
    <w:rsid w:val="0092661A"/>
    <w:rsid w:val="00927F5A"/>
    <w:rsid w:val="0093047E"/>
    <w:rsid w:val="00930E79"/>
    <w:rsid w:val="0093131C"/>
    <w:rsid w:val="00931C74"/>
    <w:rsid w:val="00932540"/>
    <w:rsid w:val="00932D85"/>
    <w:rsid w:val="00932F81"/>
    <w:rsid w:val="009337CC"/>
    <w:rsid w:val="00933BC8"/>
    <w:rsid w:val="0093407C"/>
    <w:rsid w:val="00934282"/>
    <w:rsid w:val="009342F9"/>
    <w:rsid w:val="00934401"/>
    <w:rsid w:val="009344A5"/>
    <w:rsid w:val="00934C2C"/>
    <w:rsid w:val="009354BB"/>
    <w:rsid w:val="009358BE"/>
    <w:rsid w:val="00935FD9"/>
    <w:rsid w:val="00936DB4"/>
    <w:rsid w:val="00937357"/>
    <w:rsid w:val="00937E16"/>
    <w:rsid w:val="00937E8D"/>
    <w:rsid w:val="0094084B"/>
    <w:rsid w:val="00940BB3"/>
    <w:rsid w:val="00940F35"/>
    <w:rsid w:val="00940F5D"/>
    <w:rsid w:val="009410CD"/>
    <w:rsid w:val="00941368"/>
    <w:rsid w:val="0094178D"/>
    <w:rsid w:val="00941866"/>
    <w:rsid w:val="00941946"/>
    <w:rsid w:val="00941C1F"/>
    <w:rsid w:val="00942BB7"/>
    <w:rsid w:val="00942D7B"/>
    <w:rsid w:val="00942F0B"/>
    <w:rsid w:val="0094325D"/>
    <w:rsid w:val="00943BFE"/>
    <w:rsid w:val="0094435E"/>
    <w:rsid w:val="0094447F"/>
    <w:rsid w:val="0094455A"/>
    <w:rsid w:val="009447AE"/>
    <w:rsid w:val="009449E7"/>
    <w:rsid w:val="00944B47"/>
    <w:rsid w:val="00944E6E"/>
    <w:rsid w:val="00945091"/>
    <w:rsid w:val="009451A8"/>
    <w:rsid w:val="0094575C"/>
    <w:rsid w:val="00945A1C"/>
    <w:rsid w:val="00945B89"/>
    <w:rsid w:val="00945C58"/>
    <w:rsid w:val="00946193"/>
    <w:rsid w:val="0094621E"/>
    <w:rsid w:val="009467CD"/>
    <w:rsid w:val="00946898"/>
    <w:rsid w:val="00946A6A"/>
    <w:rsid w:val="00946A94"/>
    <w:rsid w:val="00946D5E"/>
    <w:rsid w:val="00947206"/>
    <w:rsid w:val="009473AE"/>
    <w:rsid w:val="009473FF"/>
    <w:rsid w:val="00947498"/>
    <w:rsid w:val="00947AB3"/>
    <w:rsid w:val="009501E6"/>
    <w:rsid w:val="009507B0"/>
    <w:rsid w:val="00950D95"/>
    <w:rsid w:val="009511FA"/>
    <w:rsid w:val="00951EE0"/>
    <w:rsid w:val="00951FDF"/>
    <w:rsid w:val="00952498"/>
    <w:rsid w:val="00953048"/>
    <w:rsid w:val="0095391D"/>
    <w:rsid w:val="00953AAC"/>
    <w:rsid w:val="00953CBF"/>
    <w:rsid w:val="009541BB"/>
    <w:rsid w:val="00954FBF"/>
    <w:rsid w:val="0095538B"/>
    <w:rsid w:val="009555F5"/>
    <w:rsid w:val="00955C1C"/>
    <w:rsid w:val="00955C29"/>
    <w:rsid w:val="00956441"/>
    <w:rsid w:val="00956DC6"/>
    <w:rsid w:val="009570EC"/>
    <w:rsid w:val="009571A0"/>
    <w:rsid w:val="0095721D"/>
    <w:rsid w:val="00960169"/>
    <w:rsid w:val="00960665"/>
    <w:rsid w:val="00960745"/>
    <w:rsid w:val="00960BAB"/>
    <w:rsid w:val="00960C9A"/>
    <w:rsid w:val="00960E9A"/>
    <w:rsid w:val="00961775"/>
    <w:rsid w:val="00961982"/>
    <w:rsid w:val="00962084"/>
    <w:rsid w:val="0096235E"/>
    <w:rsid w:val="009626CC"/>
    <w:rsid w:val="009631B8"/>
    <w:rsid w:val="009632CA"/>
    <w:rsid w:val="00963EB3"/>
    <w:rsid w:val="009641A2"/>
    <w:rsid w:val="00964381"/>
    <w:rsid w:val="009646AC"/>
    <w:rsid w:val="00964A98"/>
    <w:rsid w:val="0096552E"/>
    <w:rsid w:val="0096564C"/>
    <w:rsid w:val="00965A61"/>
    <w:rsid w:val="00965A83"/>
    <w:rsid w:val="00965AB3"/>
    <w:rsid w:val="00965B6F"/>
    <w:rsid w:val="00965BB8"/>
    <w:rsid w:val="009661BB"/>
    <w:rsid w:val="009661EF"/>
    <w:rsid w:val="009662AD"/>
    <w:rsid w:val="0096646F"/>
    <w:rsid w:val="0096650B"/>
    <w:rsid w:val="0096706D"/>
    <w:rsid w:val="009671A0"/>
    <w:rsid w:val="00967BFA"/>
    <w:rsid w:val="00967C96"/>
    <w:rsid w:val="0097008C"/>
    <w:rsid w:val="009700EE"/>
    <w:rsid w:val="0097039F"/>
    <w:rsid w:val="00970618"/>
    <w:rsid w:val="00970871"/>
    <w:rsid w:val="00970884"/>
    <w:rsid w:val="00970B2C"/>
    <w:rsid w:val="00971525"/>
    <w:rsid w:val="00971CC6"/>
    <w:rsid w:val="00971CD0"/>
    <w:rsid w:val="0097233C"/>
    <w:rsid w:val="0097279E"/>
    <w:rsid w:val="00972A06"/>
    <w:rsid w:val="00972B2E"/>
    <w:rsid w:val="00972BB2"/>
    <w:rsid w:val="00972C57"/>
    <w:rsid w:val="00972C7B"/>
    <w:rsid w:val="00972F4A"/>
    <w:rsid w:val="0097357B"/>
    <w:rsid w:val="009735A4"/>
    <w:rsid w:val="009736CA"/>
    <w:rsid w:val="00973772"/>
    <w:rsid w:val="009745EC"/>
    <w:rsid w:val="00974D99"/>
    <w:rsid w:val="0097587B"/>
    <w:rsid w:val="009758EB"/>
    <w:rsid w:val="00975B30"/>
    <w:rsid w:val="00975E02"/>
    <w:rsid w:val="009763EC"/>
    <w:rsid w:val="00976C99"/>
    <w:rsid w:val="00976E49"/>
    <w:rsid w:val="00977082"/>
    <w:rsid w:val="0097743C"/>
    <w:rsid w:val="009778CD"/>
    <w:rsid w:val="00977A00"/>
    <w:rsid w:val="00980074"/>
    <w:rsid w:val="009801D6"/>
    <w:rsid w:val="00980B21"/>
    <w:rsid w:val="00980B82"/>
    <w:rsid w:val="00980C4B"/>
    <w:rsid w:val="00980F87"/>
    <w:rsid w:val="0098113B"/>
    <w:rsid w:val="00981192"/>
    <w:rsid w:val="009814DD"/>
    <w:rsid w:val="00981853"/>
    <w:rsid w:val="00981FA8"/>
    <w:rsid w:val="009821EA"/>
    <w:rsid w:val="00982218"/>
    <w:rsid w:val="009822FE"/>
    <w:rsid w:val="009829EA"/>
    <w:rsid w:val="00982A91"/>
    <w:rsid w:val="00982D99"/>
    <w:rsid w:val="00982ED9"/>
    <w:rsid w:val="0098339D"/>
    <w:rsid w:val="00983B86"/>
    <w:rsid w:val="00983D25"/>
    <w:rsid w:val="00983F50"/>
    <w:rsid w:val="00984841"/>
    <w:rsid w:val="00984F7D"/>
    <w:rsid w:val="00985065"/>
    <w:rsid w:val="00985289"/>
    <w:rsid w:val="00985C36"/>
    <w:rsid w:val="009865E4"/>
    <w:rsid w:val="00986766"/>
    <w:rsid w:val="00986797"/>
    <w:rsid w:val="0098723F"/>
    <w:rsid w:val="0098743E"/>
    <w:rsid w:val="00987752"/>
    <w:rsid w:val="00987850"/>
    <w:rsid w:val="00987ABF"/>
    <w:rsid w:val="00987DDD"/>
    <w:rsid w:val="009901CB"/>
    <w:rsid w:val="00990350"/>
    <w:rsid w:val="009916D2"/>
    <w:rsid w:val="009917AA"/>
    <w:rsid w:val="0099187C"/>
    <w:rsid w:val="00991E50"/>
    <w:rsid w:val="00991E8E"/>
    <w:rsid w:val="009927C2"/>
    <w:rsid w:val="00992EC1"/>
    <w:rsid w:val="0099325F"/>
    <w:rsid w:val="009932CE"/>
    <w:rsid w:val="009936E4"/>
    <w:rsid w:val="00993A28"/>
    <w:rsid w:val="00993D57"/>
    <w:rsid w:val="009940A6"/>
    <w:rsid w:val="009946C3"/>
    <w:rsid w:val="00994C40"/>
    <w:rsid w:val="00995310"/>
    <w:rsid w:val="00995755"/>
    <w:rsid w:val="00995922"/>
    <w:rsid w:val="00995B74"/>
    <w:rsid w:val="0099607F"/>
    <w:rsid w:val="00996B77"/>
    <w:rsid w:val="00997562"/>
    <w:rsid w:val="009A0031"/>
    <w:rsid w:val="009A0444"/>
    <w:rsid w:val="009A0A3A"/>
    <w:rsid w:val="009A1292"/>
    <w:rsid w:val="009A13D7"/>
    <w:rsid w:val="009A1925"/>
    <w:rsid w:val="009A1E71"/>
    <w:rsid w:val="009A1F1C"/>
    <w:rsid w:val="009A24BA"/>
    <w:rsid w:val="009A24F7"/>
    <w:rsid w:val="009A2CC4"/>
    <w:rsid w:val="009A2ED7"/>
    <w:rsid w:val="009A316D"/>
    <w:rsid w:val="009A3C87"/>
    <w:rsid w:val="009A4BE5"/>
    <w:rsid w:val="009A4F5E"/>
    <w:rsid w:val="009A570E"/>
    <w:rsid w:val="009A575A"/>
    <w:rsid w:val="009A5A94"/>
    <w:rsid w:val="009A60A3"/>
    <w:rsid w:val="009A6193"/>
    <w:rsid w:val="009A65BC"/>
    <w:rsid w:val="009A6CF2"/>
    <w:rsid w:val="009A6D3A"/>
    <w:rsid w:val="009A6F59"/>
    <w:rsid w:val="009A7EF5"/>
    <w:rsid w:val="009B0110"/>
    <w:rsid w:val="009B063C"/>
    <w:rsid w:val="009B0901"/>
    <w:rsid w:val="009B17FB"/>
    <w:rsid w:val="009B18BD"/>
    <w:rsid w:val="009B1C8F"/>
    <w:rsid w:val="009B1D0C"/>
    <w:rsid w:val="009B1F09"/>
    <w:rsid w:val="009B265E"/>
    <w:rsid w:val="009B2C64"/>
    <w:rsid w:val="009B2DB7"/>
    <w:rsid w:val="009B306A"/>
    <w:rsid w:val="009B33A4"/>
    <w:rsid w:val="009B33F3"/>
    <w:rsid w:val="009B3B5F"/>
    <w:rsid w:val="009B413F"/>
    <w:rsid w:val="009B47A5"/>
    <w:rsid w:val="009B47CE"/>
    <w:rsid w:val="009B4AFD"/>
    <w:rsid w:val="009B4CC4"/>
    <w:rsid w:val="009B4D8C"/>
    <w:rsid w:val="009B56A1"/>
    <w:rsid w:val="009B57DE"/>
    <w:rsid w:val="009B588F"/>
    <w:rsid w:val="009B5B41"/>
    <w:rsid w:val="009B5BB5"/>
    <w:rsid w:val="009B5C33"/>
    <w:rsid w:val="009B5D7E"/>
    <w:rsid w:val="009B5ED7"/>
    <w:rsid w:val="009B605C"/>
    <w:rsid w:val="009B61A9"/>
    <w:rsid w:val="009B620F"/>
    <w:rsid w:val="009B63E3"/>
    <w:rsid w:val="009B66DE"/>
    <w:rsid w:val="009B6A15"/>
    <w:rsid w:val="009B6A52"/>
    <w:rsid w:val="009B7B45"/>
    <w:rsid w:val="009B7C52"/>
    <w:rsid w:val="009C049C"/>
    <w:rsid w:val="009C04DA"/>
    <w:rsid w:val="009C078A"/>
    <w:rsid w:val="009C1006"/>
    <w:rsid w:val="009C101D"/>
    <w:rsid w:val="009C10B4"/>
    <w:rsid w:val="009C139B"/>
    <w:rsid w:val="009C15BD"/>
    <w:rsid w:val="009C1CD2"/>
    <w:rsid w:val="009C20E5"/>
    <w:rsid w:val="009C21DF"/>
    <w:rsid w:val="009C227D"/>
    <w:rsid w:val="009C28FB"/>
    <w:rsid w:val="009C2A0A"/>
    <w:rsid w:val="009C308A"/>
    <w:rsid w:val="009C379D"/>
    <w:rsid w:val="009C422D"/>
    <w:rsid w:val="009C433C"/>
    <w:rsid w:val="009C43C9"/>
    <w:rsid w:val="009C4886"/>
    <w:rsid w:val="009C4AEA"/>
    <w:rsid w:val="009C4B53"/>
    <w:rsid w:val="009C5660"/>
    <w:rsid w:val="009C5685"/>
    <w:rsid w:val="009C580F"/>
    <w:rsid w:val="009C5D4A"/>
    <w:rsid w:val="009C656F"/>
    <w:rsid w:val="009C65FE"/>
    <w:rsid w:val="009C6680"/>
    <w:rsid w:val="009C6948"/>
    <w:rsid w:val="009C6C19"/>
    <w:rsid w:val="009C70B3"/>
    <w:rsid w:val="009C721C"/>
    <w:rsid w:val="009C72CD"/>
    <w:rsid w:val="009C78F0"/>
    <w:rsid w:val="009C7C11"/>
    <w:rsid w:val="009D00AD"/>
    <w:rsid w:val="009D02CE"/>
    <w:rsid w:val="009D082B"/>
    <w:rsid w:val="009D08DB"/>
    <w:rsid w:val="009D0C9E"/>
    <w:rsid w:val="009D147B"/>
    <w:rsid w:val="009D1934"/>
    <w:rsid w:val="009D21D4"/>
    <w:rsid w:val="009D22E3"/>
    <w:rsid w:val="009D2349"/>
    <w:rsid w:val="009D2549"/>
    <w:rsid w:val="009D284E"/>
    <w:rsid w:val="009D2B85"/>
    <w:rsid w:val="009D3535"/>
    <w:rsid w:val="009D37EF"/>
    <w:rsid w:val="009D37FE"/>
    <w:rsid w:val="009D3DF5"/>
    <w:rsid w:val="009D43E7"/>
    <w:rsid w:val="009D4765"/>
    <w:rsid w:val="009D4A7D"/>
    <w:rsid w:val="009D4FCC"/>
    <w:rsid w:val="009D5228"/>
    <w:rsid w:val="009D53F0"/>
    <w:rsid w:val="009D5938"/>
    <w:rsid w:val="009D5AF6"/>
    <w:rsid w:val="009D5BBF"/>
    <w:rsid w:val="009D6C2C"/>
    <w:rsid w:val="009D6DA0"/>
    <w:rsid w:val="009D761E"/>
    <w:rsid w:val="009D7CC8"/>
    <w:rsid w:val="009E00C7"/>
    <w:rsid w:val="009E02D1"/>
    <w:rsid w:val="009E04DF"/>
    <w:rsid w:val="009E0BA6"/>
    <w:rsid w:val="009E18CF"/>
    <w:rsid w:val="009E1BD8"/>
    <w:rsid w:val="009E267F"/>
    <w:rsid w:val="009E2857"/>
    <w:rsid w:val="009E2F34"/>
    <w:rsid w:val="009E3293"/>
    <w:rsid w:val="009E36CC"/>
    <w:rsid w:val="009E3705"/>
    <w:rsid w:val="009E3AFA"/>
    <w:rsid w:val="009E3E82"/>
    <w:rsid w:val="009E4445"/>
    <w:rsid w:val="009E4466"/>
    <w:rsid w:val="009E49EC"/>
    <w:rsid w:val="009E4DE8"/>
    <w:rsid w:val="009E56CE"/>
    <w:rsid w:val="009E57BB"/>
    <w:rsid w:val="009E5B5D"/>
    <w:rsid w:val="009E5B82"/>
    <w:rsid w:val="009E5FB2"/>
    <w:rsid w:val="009E7246"/>
    <w:rsid w:val="009E7AA8"/>
    <w:rsid w:val="009E7E91"/>
    <w:rsid w:val="009F032D"/>
    <w:rsid w:val="009F03A1"/>
    <w:rsid w:val="009F0DC4"/>
    <w:rsid w:val="009F1329"/>
    <w:rsid w:val="009F1381"/>
    <w:rsid w:val="009F148F"/>
    <w:rsid w:val="009F156B"/>
    <w:rsid w:val="009F160D"/>
    <w:rsid w:val="009F16F1"/>
    <w:rsid w:val="009F1D3B"/>
    <w:rsid w:val="009F264E"/>
    <w:rsid w:val="009F2DC9"/>
    <w:rsid w:val="009F3671"/>
    <w:rsid w:val="009F3780"/>
    <w:rsid w:val="009F390D"/>
    <w:rsid w:val="009F427D"/>
    <w:rsid w:val="009F5094"/>
    <w:rsid w:val="009F5152"/>
    <w:rsid w:val="009F51E9"/>
    <w:rsid w:val="009F6E59"/>
    <w:rsid w:val="009F6E97"/>
    <w:rsid w:val="009F761B"/>
    <w:rsid w:val="009F78FE"/>
    <w:rsid w:val="009F7912"/>
    <w:rsid w:val="009F7D82"/>
    <w:rsid w:val="009F7FBD"/>
    <w:rsid w:val="00A00761"/>
    <w:rsid w:val="00A012CE"/>
    <w:rsid w:val="00A017DD"/>
    <w:rsid w:val="00A01A82"/>
    <w:rsid w:val="00A0204D"/>
    <w:rsid w:val="00A0211C"/>
    <w:rsid w:val="00A023C7"/>
    <w:rsid w:val="00A0280E"/>
    <w:rsid w:val="00A03562"/>
    <w:rsid w:val="00A038E4"/>
    <w:rsid w:val="00A03F2C"/>
    <w:rsid w:val="00A04171"/>
    <w:rsid w:val="00A047A9"/>
    <w:rsid w:val="00A04E28"/>
    <w:rsid w:val="00A04E9D"/>
    <w:rsid w:val="00A04ED5"/>
    <w:rsid w:val="00A05074"/>
    <w:rsid w:val="00A050FF"/>
    <w:rsid w:val="00A055EE"/>
    <w:rsid w:val="00A05D4A"/>
    <w:rsid w:val="00A06302"/>
    <w:rsid w:val="00A06475"/>
    <w:rsid w:val="00A0648C"/>
    <w:rsid w:val="00A0659E"/>
    <w:rsid w:val="00A065B3"/>
    <w:rsid w:val="00A06663"/>
    <w:rsid w:val="00A066ED"/>
    <w:rsid w:val="00A066F5"/>
    <w:rsid w:val="00A07AF5"/>
    <w:rsid w:val="00A07B9B"/>
    <w:rsid w:val="00A101E6"/>
    <w:rsid w:val="00A10990"/>
    <w:rsid w:val="00A109F6"/>
    <w:rsid w:val="00A10AE0"/>
    <w:rsid w:val="00A10F92"/>
    <w:rsid w:val="00A11787"/>
    <w:rsid w:val="00A11E91"/>
    <w:rsid w:val="00A123D6"/>
    <w:rsid w:val="00A127DC"/>
    <w:rsid w:val="00A134D3"/>
    <w:rsid w:val="00A13921"/>
    <w:rsid w:val="00A14744"/>
    <w:rsid w:val="00A14C51"/>
    <w:rsid w:val="00A15D6D"/>
    <w:rsid w:val="00A16429"/>
    <w:rsid w:val="00A1666E"/>
    <w:rsid w:val="00A16916"/>
    <w:rsid w:val="00A16A1C"/>
    <w:rsid w:val="00A1748A"/>
    <w:rsid w:val="00A178C6"/>
    <w:rsid w:val="00A17C81"/>
    <w:rsid w:val="00A17CFF"/>
    <w:rsid w:val="00A17D4F"/>
    <w:rsid w:val="00A20F2F"/>
    <w:rsid w:val="00A21130"/>
    <w:rsid w:val="00A2132B"/>
    <w:rsid w:val="00A21457"/>
    <w:rsid w:val="00A215BA"/>
    <w:rsid w:val="00A21700"/>
    <w:rsid w:val="00A2172D"/>
    <w:rsid w:val="00A220BC"/>
    <w:rsid w:val="00A226F2"/>
    <w:rsid w:val="00A22795"/>
    <w:rsid w:val="00A22F15"/>
    <w:rsid w:val="00A2341F"/>
    <w:rsid w:val="00A23549"/>
    <w:rsid w:val="00A23BEB"/>
    <w:rsid w:val="00A23F7A"/>
    <w:rsid w:val="00A2484D"/>
    <w:rsid w:val="00A24BF9"/>
    <w:rsid w:val="00A25077"/>
    <w:rsid w:val="00A257CD"/>
    <w:rsid w:val="00A25B36"/>
    <w:rsid w:val="00A25D05"/>
    <w:rsid w:val="00A25F00"/>
    <w:rsid w:val="00A26087"/>
    <w:rsid w:val="00A26440"/>
    <w:rsid w:val="00A26CB9"/>
    <w:rsid w:val="00A26CC2"/>
    <w:rsid w:val="00A2714B"/>
    <w:rsid w:val="00A276F3"/>
    <w:rsid w:val="00A27A16"/>
    <w:rsid w:val="00A27E62"/>
    <w:rsid w:val="00A3003D"/>
    <w:rsid w:val="00A30179"/>
    <w:rsid w:val="00A3036A"/>
    <w:rsid w:val="00A30465"/>
    <w:rsid w:val="00A30899"/>
    <w:rsid w:val="00A30D16"/>
    <w:rsid w:val="00A3123F"/>
    <w:rsid w:val="00A3186D"/>
    <w:rsid w:val="00A318E4"/>
    <w:rsid w:val="00A31A9F"/>
    <w:rsid w:val="00A31E14"/>
    <w:rsid w:val="00A31E4F"/>
    <w:rsid w:val="00A31FE0"/>
    <w:rsid w:val="00A3209A"/>
    <w:rsid w:val="00A32686"/>
    <w:rsid w:val="00A3288F"/>
    <w:rsid w:val="00A32B1B"/>
    <w:rsid w:val="00A33475"/>
    <w:rsid w:val="00A33855"/>
    <w:rsid w:val="00A33F0D"/>
    <w:rsid w:val="00A3491A"/>
    <w:rsid w:val="00A34E92"/>
    <w:rsid w:val="00A34F82"/>
    <w:rsid w:val="00A34FE3"/>
    <w:rsid w:val="00A35DFB"/>
    <w:rsid w:val="00A35F98"/>
    <w:rsid w:val="00A36633"/>
    <w:rsid w:val="00A36BE8"/>
    <w:rsid w:val="00A36FA5"/>
    <w:rsid w:val="00A3760D"/>
    <w:rsid w:val="00A3764F"/>
    <w:rsid w:val="00A37804"/>
    <w:rsid w:val="00A37D1E"/>
    <w:rsid w:val="00A40652"/>
    <w:rsid w:val="00A413E7"/>
    <w:rsid w:val="00A41980"/>
    <w:rsid w:val="00A41BD3"/>
    <w:rsid w:val="00A41EEB"/>
    <w:rsid w:val="00A42430"/>
    <w:rsid w:val="00A424E2"/>
    <w:rsid w:val="00A428AD"/>
    <w:rsid w:val="00A4293C"/>
    <w:rsid w:val="00A42BB4"/>
    <w:rsid w:val="00A42C7F"/>
    <w:rsid w:val="00A42F28"/>
    <w:rsid w:val="00A43112"/>
    <w:rsid w:val="00A43652"/>
    <w:rsid w:val="00A43846"/>
    <w:rsid w:val="00A439C4"/>
    <w:rsid w:val="00A43AC6"/>
    <w:rsid w:val="00A43BF5"/>
    <w:rsid w:val="00A43C83"/>
    <w:rsid w:val="00A43DE3"/>
    <w:rsid w:val="00A4416D"/>
    <w:rsid w:val="00A441A6"/>
    <w:rsid w:val="00A441FF"/>
    <w:rsid w:val="00A442C9"/>
    <w:rsid w:val="00A4453F"/>
    <w:rsid w:val="00A449B5"/>
    <w:rsid w:val="00A44D88"/>
    <w:rsid w:val="00A451D9"/>
    <w:rsid w:val="00A455F6"/>
    <w:rsid w:val="00A457BD"/>
    <w:rsid w:val="00A45FB5"/>
    <w:rsid w:val="00A461A9"/>
    <w:rsid w:val="00A467B6"/>
    <w:rsid w:val="00A468EC"/>
    <w:rsid w:val="00A46E3E"/>
    <w:rsid w:val="00A4712E"/>
    <w:rsid w:val="00A47330"/>
    <w:rsid w:val="00A4788F"/>
    <w:rsid w:val="00A47C70"/>
    <w:rsid w:val="00A503EE"/>
    <w:rsid w:val="00A50493"/>
    <w:rsid w:val="00A509D3"/>
    <w:rsid w:val="00A50C9F"/>
    <w:rsid w:val="00A50CB0"/>
    <w:rsid w:val="00A51157"/>
    <w:rsid w:val="00A5180D"/>
    <w:rsid w:val="00A51928"/>
    <w:rsid w:val="00A51A49"/>
    <w:rsid w:val="00A51A6B"/>
    <w:rsid w:val="00A51CAE"/>
    <w:rsid w:val="00A51E3D"/>
    <w:rsid w:val="00A51FC1"/>
    <w:rsid w:val="00A527B1"/>
    <w:rsid w:val="00A52A2F"/>
    <w:rsid w:val="00A52A50"/>
    <w:rsid w:val="00A5305F"/>
    <w:rsid w:val="00A535D0"/>
    <w:rsid w:val="00A53769"/>
    <w:rsid w:val="00A53CDF"/>
    <w:rsid w:val="00A543DD"/>
    <w:rsid w:val="00A555AF"/>
    <w:rsid w:val="00A5589F"/>
    <w:rsid w:val="00A560F5"/>
    <w:rsid w:val="00A561BB"/>
    <w:rsid w:val="00A56376"/>
    <w:rsid w:val="00A566A1"/>
    <w:rsid w:val="00A570B1"/>
    <w:rsid w:val="00A57D70"/>
    <w:rsid w:val="00A6007D"/>
    <w:rsid w:val="00A6060A"/>
    <w:rsid w:val="00A607D0"/>
    <w:rsid w:val="00A60895"/>
    <w:rsid w:val="00A6089B"/>
    <w:rsid w:val="00A60D7D"/>
    <w:rsid w:val="00A60DB6"/>
    <w:rsid w:val="00A617B9"/>
    <w:rsid w:val="00A61F7E"/>
    <w:rsid w:val="00A620E3"/>
    <w:rsid w:val="00A62460"/>
    <w:rsid w:val="00A62550"/>
    <w:rsid w:val="00A62D9F"/>
    <w:rsid w:val="00A6300C"/>
    <w:rsid w:val="00A63303"/>
    <w:rsid w:val="00A63349"/>
    <w:rsid w:val="00A636D7"/>
    <w:rsid w:val="00A6387D"/>
    <w:rsid w:val="00A63915"/>
    <w:rsid w:val="00A63A23"/>
    <w:rsid w:val="00A64AFF"/>
    <w:rsid w:val="00A64C50"/>
    <w:rsid w:val="00A64D19"/>
    <w:rsid w:val="00A64E70"/>
    <w:rsid w:val="00A64FFF"/>
    <w:rsid w:val="00A650C2"/>
    <w:rsid w:val="00A65354"/>
    <w:rsid w:val="00A653D7"/>
    <w:rsid w:val="00A65A39"/>
    <w:rsid w:val="00A664A6"/>
    <w:rsid w:val="00A664FF"/>
    <w:rsid w:val="00A6684A"/>
    <w:rsid w:val="00A66E86"/>
    <w:rsid w:val="00A67150"/>
    <w:rsid w:val="00A671BA"/>
    <w:rsid w:val="00A6750F"/>
    <w:rsid w:val="00A67754"/>
    <w:rsid w:val="00A67B73"/>
    <w:rsid w:val="00A67BA5"/>
    <w:rsid w:val="00A67F5E"/>
    <w:rsid w:val="00A703F5"/>
    <w:rsid w:val="00A706F3"/>
    <w:rsid w:val="00A70738"/>
    <w:rsid w:val="00A70F73"/>
    <w:rsid w:val="00A70FF8"/>
    <w:rsid w:val="00A7115B"/>
    <w:rsid w:val="00A716E3"/>
    <w:rsid w:val="00A71C10"/>
    <w:rsid w:val="00A720A1"/>
    <w:rsid w:val="00A72143"/>
    <w:rsid w:val="00A7237E"/>
    <w:rsid w:val="00A72503"/>
    <w:rsid w:val="00A72678"/>
    <w:rsid w:val="00A72970"/>
    <w:rsid w:val="00A72D3E"/>
    <w:rsid w:val="00A72F7D"/>
    <w:rsid w:val="00A73546"/>
    <w:rsid w:val="00A73AC7"/>
    <w:rsid w:val="00A73B3B"/>
    <w:rsid w:val="00A73F22"/>
    <w:rsid w:val="00A742AC"/>
    <w:rsid w:val="00A744BA"/>
    <w:rsid w:val="00A74D97"/>
    <w:rsid w:val="00A74FCB"/>
    <w:rsid w:val="00A753B8"/>
    <w:rsid w:val="00A75760"/>
    <w:rsid w:val="00A75A43"/>
    <w:rsid w:val="00A75E48"/>
    <w:rsid w:val="00A75F3F"/>
    <w:rsid w:val="00A7617B"/>
    <w:rsid w:val="00A765C2"/>
    <w:rsid w:val="00A76BCD"/>
    <w:rsid w:val="00A76CA5"/>
    <w:rsid w:val="00A76D7C"/>
    <w:rsid w:val="00A76EF9"/>
    <w:rsid w:val="00A77247"/>
    <w:rsid w:val="00A77B28"/>
    <w:rsid w:val="00A80246"/>
    <w:rsid w:val="00A81041"/>
    <w:rsid w:val="00A81192"/>
    <w:rsid w:val="00A81693"/>
    <w:rsid w:val="00A81AAB"/>
    <w:rsid w:val="00A81B38"/>
    <w:rsid w:val="00A8249E"/>
    <w:rsid w:val="00A827E5"/>
    <w:rsid w:val="00A83D01"/>
    <w:rsid w:val="00A840A5"/>
    <w:rsid w:val="00A847BE"/>
    <w:rsid w:val="00A849A0"/>
    <w:rsid w:val="00A84C20"/>
    <w:rsid w:val="00A84CA4"/>
    <w:rsid w:val="00A84DAF"/>
    <w:rsid w:val="00A84F1E"/>
    <w:rsid w:val="00A85227"/>
    <w:rsid w:val="00A85D10"/>
    <w:rsid w:val="00A86098"/>
    <w:rsid w:val="00A860A5"/>
    <w:rsid w:val="00A860BF"/>
    <w:rsid w:val="00A860F2"/>
    <w:rsid w:val="00A862B6"/>
    <w:rsid w:val="00A863C9"/>
    <w:rsid w:val="00A864AA"/>
    <w:rsid w:val="00A86AC6"/>
    <w:rsid w:val="00A86DB7"/>
    <w:rsid w:val="00A87389"/>
    <w:rsid w:val="00A90373"/>
    <w:rsid w:val="00A9056F"/>
    <w:rsid w:val="00A9057D"/>
    <w:rsid w:val="00A90A7D"/>
    <w:rsid w:val="00A90AAA"/>
    <w:rsid w:val="00A90AC5"/>
    <w:rsid w:val="00A915FF"/>
    <w:rsid w:val="00A91642"/>
    <w:rsid w:val="00A91E31"/>
    <w:rsid w:val="00A92CA9"/>
    <w:rsid w:val="00A92ECA"/>
    <w:rsid w:val="00A92F4C"/>
    <w:rsid w:val="00A93067"/>
    <w:rsid w:val="00A93356"/>
    <w:rsid w:val="00A935F6"/>
    <w:rsid w:val="00A93F86"/>
    <w:rsid w:val="00A94B65"/>
    <w:rsid w:val="00A94EF1"/>
    <w:rsid w:val="00A95647"/>
    <w:rsid w:val="00A95868"/>
    <w:rsid w:val="00A96112"/>
    <w:rsid w:val="00A968D4"/>
    <w:rsid w:val="00A969FD"/>
    <w:rsid w:val="00A96A48"/>
    <w:rsid w:val="00A96CE4"/>
    <w:rsid w:val="00A96E92"/>
    <w:rsid w:val="00A9712C"/>
    <w:rsid w:val="00A97315"/>
    <w:rsid w:val="00A97A66"/>
    <w:rsid w:val="00A97AB7"/>
    <w:rsid w:val="00A97B6B"/>
    <w:rsid w:val="00A97DE1"/>
    <w:rsid w:val="00A97ED6"/>
    <w:rsid w:val="00A97F56"/>
    <w:rsid w:val="00AA057B"/>
    <w:rsid w:val="00AA06BB"/>
    <w:rsid w:val="00AA0999"/>
    <w:rsid w:val="00AA0B40"/>
    <w:rsid w:val="00AA0D65"/>
    <w:rsid w:val="00AA1419"/>
    <w:rsid w:val="00AA15FD"/>
    <w:rsid w:val="00AA19B2"/>
    <w:rsid w:val="00AA22D9"/>
    <w:rsid w:val="00AA2665"/>
    <w:rsid w:val="00AA2C17"/>
    <w:rsid w:val="00AA2D5A"/>
    <w:rsid w:val="00AA30B6"/>
    <w:rsid w:val="00AA3F82"/>
    <w:rsid w:val="00AA41CB"/>
    <w:rsid w:val="00AA428D"/>
    <w:rsid w:val="00AA43E8"/>
    <w:rsid w:val="00AA44B6"/>
    <w:rsid w:val="00AA4A09"/>
    <w:rsid w:val="00AA4CEA"/>
    <w:rsid w:val="00AA4CF1"/>
    <w:rsid w:val="00AA4EC2"/>
    <w:rsid w:val="00AA4FA6"/>
    <w:rsid w:val="00AA5247"/>
    <w:rsid w:val="00AA53A4"/>
    <w:rsid w:val="00AA544A"/>
    <w:rsid w:val="00AA59CE"/>
    <w:rsid w:val="00AA63D7"/>
    <w:rsid w:val="00AA6D50"/>
    <w:rsid w:val="00AA6E68"/>
    <w:rsid w:val="00AA712D"/>
    <w:rsid w:val="00AA7224"/>
    <w:rsid w:val="00AA7582"/>
    <w:rsid w:val="00AA75CD"/>
    <w:rsid w:val="00AA799E"/>
    <w:rsid w:val="00AB0118"/>
    <w:rsid w:val="00AB02BF"/>
    <w:rsid w:val="00AB0829"/>
    <w:rsid w:val="00AB158A"/>
    <w:rsid w:val="00AB19CF"/>
    <w:rsid w:val="00AB1DC8"/>
    <w:rsid w:val="00AB2196"/>
    <w:rsid w:val="00AB2A56"/>
    <w:rsid w:val="00AB2C2E"/>
    <w:rsid w:val="00AB2D2A"/>
    <w:rsid w:val="00AB2F3F"/>
    <w:rsid w:val="00AB347B"/>
    <w:rsid w:val="00AB3A91"/>
    <w:rsid w:val="00AB3E55"/>
    <w:rsid w:val="00AB4407"/>
    <w:rsid w:val="00AB4CE4"/>
    <w:rsid w:val="00AB4DE3"/>
    <w:rsid w:val="00AB5697"/>
    <w:rsid w:val="00AB5B27"/>
    <w:rsid w:val="00AB60D3"/>
    <w:rsid w:val="00AB629C"/>
    <w:rsid w:val="00AB66E1"/>
    <w:rsid w:val="00AB6A0D"/>
    <w:rsid w:val="00AB6F94"/>
    <w:rsid w:val="00AB7039"/>
    <w:rsid w:val="00AB7261"/>
    <w:rsid w:val="00AB739C"/>
    <w:rsid w:val="00AB753F"/>
    <w:rsid w:val="00AB77D7"/>
    <w:rsid w:val="00AC03C9"/>
    <w:rsid w:val="00AC043C"/>
    <w:rsid w:val="00AC048B"/>
    <w:rsid w:val="00AC059A"/>
    <w:rsid w:val="00AC0704"/>
    <w:rsid w:val="00AC071E"/>
    <w:rsid w:val="00AC0C77"/>
    <w:rsid w:val="00AC0D6F"/>
    <w:rsid w:val="00AC1243"/>
    <w:rsid w:val="00AC17BB"/>
    <w:rsid w:val="00AC18E7"/>
    <w:rsid w:val="00AC2294"/>
    <w:rsid w:val="00AC29B5"/>
    <w:rsid w:val="00AC3242"/>
    <w:rsid w:val="00AC3C19"/>
    <w:rsid w:val="00AC3D36"/>
    <w:rsid w:val="00AC3F14"/>
    <w:rsid w:val="00AC5171"/>
    <w:rsid w:val="00AC59D3"/>
    <w:rsid w:val="00AC6335"/>
    <w:rsid w:val="00AC6802"/>
    <w:rsid w:val="00AC689C"/>
    <w:rsid w:val="00AC6A46"/>
    <w:rsid w:val="00AC6AE0"/>
    <w:rsid w:val="00AC6CA0"/>
    <w:rsid w:val="00AC6F1C"/>
    <w:rsid w:val="00AC743C"/>
    <w:rsid w:val="00AC754F"/>
    <w:rsid w:val="00AC75F6"/>
    <w:rsid w:val="00AC77D4"/>
    <w:rsid w:val="00AC79A7"/>
    <w:rsid w:val="00AC7AEB"/>
    <w:rsid w:val="00AD000C"/>
    <w:rsid w:val="00AD02B7"/>
    <w:rsid w:val="00AD02E7"/>
    <w:rsid w:val="00AD0721"/>
    <w:rsid w:val="00AD09C2"/>
    <w:rsid w:val="00AD0C49"/>
    <w:rsid w:val="00AD0D6F"/>
    <w:rsid w:val="00AD0F16"/>
    <w:rsid w:val="00AD111C"/>
    <w:rsid w:val="00AD1589"/>
    <w:rsid w:val="00AD16D6"/>
    <w:rsid w:val="00AD1766"/>
    <w:rsid w:val="00AD1C3E"/>
    <w:rsid w:val="00AD1F93"/>
    <w:rsid w:val="00AD307B"/>
    <w:rsid w:val="00AD38A4"/>
    <w:rsid w:val="00AD3E49"/>
    <w:rsid w:val="00AD3EE5"/>
    <w:rsid w:val="00AD404C"/>
    <w:rsid w:val="00AD40CF"/>
    <w:rsid w:val="00AD517A"/>
    <w:rsid w:val="00AD61FC"/>
    <w:rsid w:val="00AD6606"/>
    <w:rsid w:val="00AD69EF"/>
    <w:rsid w:val="00AD71DD"/>
    <w:rsid w:val="00AD78A4"/>
    <w:rsid w:val="00AE0045"/>
    <w:rsid w:val="00AE1162"/>
    <w:rsid w:val="00AE1A27"/>
    <w:rsid w:val="00AE1F86"/>
    <w:rsid w:val="00AE2019"/>
    <w:rsid w:val="00AE2281"/>
    <w:rsid w:val="00AE2318"/>
    <w:rsid w:val="00AE2906"/>
    <w:rsid w:val="00AE2CA7"/>
    <w:rsid w:val="00AE344D"/>
    <w:rsid w:val="00AE34DA"/>
    <w:rsid w:val="00AE42B1"/>
    <w:rsid w:val="00AE452B"/>
    <w:rsid w:val="00AE45AF"/>
    <w:rsid w:val="00AE462F"/>
    <w:rsid w:val="00AE4B51"/>
    <w:rsid w:val="00AE511B"/>
    <w:rsid w:val="00AE567E"/>
    <w:rsid w:val="00AE5EC3"/>
    <w:rsid w:val="00AE60CE"/>
    <w:rsid w:val="00AE6222"/>
    <w:rsid w:val="00AE66A2"/>
    <w:rsid w:val="00AE7038"/>
    <w:rsid w:val="00AE77B0"/>
    <w:rsid w:val="00AE77D0"/>
    <w:rsid w:val="00AE77EF"/>
    <w:rsid w:val="00AE787E"/>
    <w:rsid w:val="00AE7939"/>
    <w:rsid w:val="00AE7A57"/>
    <w:rsid w:val="00AF0039"/>
    <w:rsid w:val="00AF0150"/>
    <w:rsid w:val="00AF025F"/>
    <w:rsid w:val="00AF029E"/>
    <w:rsid w:val="00AF0AD9"/>
    <w:rsid w:val="00AF0CE2"/>
    <w:rsid w:val="00AF114D"/>
    <w:rsid w:val="00AF196E"/>
    <w:rsid w:val="00AF1B3B"/>
    <w:rsid w:val="00AF1BF1"/>
    <w:rsid w:val="00AF1F93"/>
    <w:rsid w:val="00AF21CF"/>
    <w:rsid w:val="00AF279E"/>
    <w:rsid w:val="00AF2B36"/>
    <w:rsid w:val="00AF2D33"/>
    <w:rsid w:val="00AF3466"/>
    <w:rsid w:val="00AF366C"/>
    <w:rsid w:val="00AF37F2"/>
    <w:rsid w:val="00AF3E07"/>
    <w:rsid w:val="00AF4568"/>
    <w:rsid w:val="00AF4903"/>
    <w:rsid w:val="00AF4DC9"/>
    <w:rsid w:val="00AF55CF"/>
    <w:rsid w:val="00AF5951"/>
    <w:rsid w:val="00AF599D"/>
    <w:rsid w:val="00AF63D3"/>
    <w:rsid w:val="00AF68B7"/>
    <w:rsid w:val="00AF690F"/>
    <w:rsid w:val="00AF69FA"/>
    <w:rsid w:val="00AF7361"/>
    <w:rsid w:val="00AF75FF"/>
    <w:rsid w:val="00AF7B44"/>
    <w:rsid w:val="00AF7BF3"/>
    <w:rsid w:val="00B00456"/>
    <w:rsid w:val="00B00A73"/>
    <w:rsid w:val="00B00FF6"/>
    <w:rsid w:val="00B01275"/>
    <w:rsid w:val="00B013F8"/>
    <w:rsid w:val="00B01B93"/>
    <w:rsid w:val="00B01E15"/>
    <w:rsid w:val="00B02371"/>
    <w:rsid w:val="00B02726"/>
    <w:rsid w:val="00B02A94"/>
    <w:rsid w:val="00B02E37"/>
    <w:rsid w:val="00B03097"/>
    <w:rsid w:val="00B032D4"/>
    <w:rsid w:val="00B0347D"/>
    <w:rsid w:val="00B036FE"/>
    <w:rsid w:val="00B04398"/>
    <w:rsid w:val="00B04D81"/>
    <w:rsid w:val="00B04DA7"/>
    <w:rsid w:val="00B04E38"/>
    <w:rsid w:val="00B05767"/>
    <w:rsid w:val="00B05D5D"/>
    <w:rsid w:val="00B06173"/>
    <w:rsid w:val="00B0632E"/>
    <w:rsid w:val="00B06455"/>
    <w:rsid w:val="00B067A5"/>
    <w:rsid w:val="00B06EB2"/>
    <w:rsid w:val="00B0788C"/>
    <w:rsid w:val="00B078A2"/>
    <w:rsid w:val="00B07E2A"/>
    <w:rsid w:val="00B07F5B"/>
    <w:rsid w:val="00B1002B"/>
    <w:rsid w:val="00B10D63"/>
    <w:rsid w:val="00B110E2"/>
    <w:rsid w:val="00B11922"/>
    <w:rsid w:val="00B11A10"/>
    <w:rsid w:val="00B11D19"/>
    <w:rsid w:val="00B11F52"/>
    <w:rsid w:val="00B11FA6"/>
    <w:rsid w:val="00B1244E"/>
    <w:rsid w:val="00B127D9"/>
    <w:rsid w:val="00B12C9D"/>
    <w:rsid w:val="00B131DE"/>
    <w:rsid w:val="00B13443"/>
    <w:rsid w:val="00B14155"/>
    <w:rsid w:val="00B148E1"/>
    <w:rsid w:val="00B14C47"/>
    <w:rsid w:val="00B14C50"/>
    <w:rsid w:val="00B14F6E"/>
    <w:rsid w:val="00B1531B"/>
    <w:rsid w:val="00B153D9"/>
    <w:rsid w:val="00B153E4"/>
    <w:rsid w:val="00B15A8A"/>
    <w:rsid w:val="00B165DF"/>
    <w:rsid w:val="00B16B55"/>
    <w:rsid w:val="00B16DAD"/>
    <w:rsid w:val="00B17670"/>
    <w:rsid w:val="00B17699"/>
    <w:rsid w:val="00B17A69"/>
    <w:rsid w:val="00B201D9"/>
    <w:rsid w:val="00B2029A"/>
    <w:rsid w:val="00B20721"/>
    <w:rsid w:val="00B20B8B"/>
    <w:rsid w:val="00B21347"/>
    <w:rsid w:val="00B217FC"/>
    <w:rsid w:val="00B21B6A"/>
    <w:rsid w:val="00B21DE0"/>
    <w:rsid w:val="00B21E33"/>
    <w:rsid w:val="00B21FD2"/>
    <w:rsid w:val="00B22005"/>
    <w:rsid w:val="00B2252F"/>
    <w:rsid w:val="00B22698"/>
    <w:rsid w:val="00B23E44"/>
    <w:rsid w:val="00B247F5"/>
    <w:rsid w:val="00B24D45"/>
    <w:rsid w:val="00B259C5"/>
    <w:rsid w:val="00B25F0A"/>
    <w:rsid w:val="00B25F63"/>
    <w:rsid w:val="00B2614D"/>
    <w:rsid w:val="00B263F1"/>
    <w:rsid w:val="00B26554"/>
    <w:rsid w:val="00B272F0"/>
    <w:rsid w:val="00B278C4"/>
    <w:rsid w:val="00B279C4"/>
    <w:rsid w:val="00B30156"/>
    <w:rsid w:val="00B30365"/>
    <w:rsid w:val="00B308D6"/>
    <w:rsid w:val="00B30ADA"/>
    <w:rsid w:val="00B318BC"/>
    <w:rsid w:val="00B32A07"/>
    <w:rsid w:val="00B32BCB"/>
    <w:rsid w:val="00B32C20"/>
    <w:rsid w:val="00B33751"/>
    <w:rsid w:val="00B33773"/>
    <w:rsid w:val="00B33E96"/>
    <w:rsid w:val="00B33EB1"/>
    <w:rsid w:val="00B33FA4"/>
    <w:rsid w:val="00B346B1"/>
    <w:rsid w:val="00B34806"/>
    <w:rsid w:val="00B34A65"/>
    <w:rsid w:val="00B3536A"/>
    <w:rsid w:val="00B35697"/>
    <w:rsid w:val="00B36227"/>
    <w:rsid w:val="00B36322"/>
    <w:rsid w:val="00B369B8"/>
    <w:rsid w:val="00B37172"/>
    <w:rsid w:val="00B3783D"/>
    <w:rsid w:val="00B37FD0"/>
    <w:rsid w:val="00B40286"/>
    <w:rsid w:val="00B40472"/>
    <w:rsid w:val="00B4053E"/>
    <w:rsid w:val="00B40D78"/>
    <w:rsid w:val="00B40DE0"/>
    <w:rsid w:val="00B40E3D"/>
    <w:rsid w:val="00B411C5"/>
    <w:rsid w:val="00B411CF"/>
    <w:rsid w:val="00B41BF3"/>
    <w:rsid w:val="00B41F07"/>
    <w:rsid w:val="00B42281"/>
    <w:rsid w:val="00B424CB"/>
    <w:rsid w:val="00B42539"/>
    <w:rsid w:val="00B42789"/>
    <w:rsid w:val="00B42803"/>
    <w:rsid w:val="00B428E3"/>
    <w:rsid w:val="00B42B26"/>
    <w:rsid w:val="00B42B92"/>
    <w:rsid w:val="00B42C0B"/>
    <w:rsid w:val="00B42D95"/>
    <w:rsid w:val="00B432C9"/>
    <w:rsid w:val="00B4336D"/>
    <w:rsid w:val="00B43664"/>
    <w:rsid w:val="00B43D78"/>
    <w:rsid w:val="00B44D26"/>
    <w:rsid w:val="00B44E2B"/>
    <w:rsid w:val="00B44FF5"/>
    <w:rsid w:val="00B450CA"/>
    <w:rsid w:val="00B454DA"/>
    <w:rsid w:val="00B459F0"/>
    <w:rsid w:val="00B46B43"/>
    <w:rsid w:val="00B46C95"/>
    <w:rsid w:val="00B46EA2"/>
    <w:rsid w:val="00B47614"/>
    <w:rsid w:val="00B47754"/>
    <w:rsid w:val="00B47D7A"/>
    <w:rsid w:val="00B5047C"/>
    <w:rsid w:val="00B5064A"/>
    <w:rsid w:val="00B506A9"/>
    <w:rsid w:val="00B5113E"/>
    <w:rsid w:val="00B5119E"/>
    <w:rsid w:val="00B51656"/>
    <w:rsid w:val="00B5190A"/>
    <w:rsid w:val="00B51CB2"/>
    <w:rsid w:val="00B51D48"/>
    <w:rsid w:val="00B51E0A"/>
    <w:rsid w:val="00B51E74"/>
    <w:rsid w:val="00B51F6D"/>
    <w:rsid w:val="00B5287A"/>
    <w:rsid w:val="00B528C5"/>
    <w:rsid w:val="00B52F90"/>
    <w:rsid w:val="00B53254"/>
    <w:rsid w:val="00B532F8"/>
    <w:rsid w:val="00B5336E"/>
    <w:rsid w:val="00B53470"/>
    <w:rsid w:val="00B53938"/>
    <w:rsid w:val="00B5408C"/>
    <w:rsid w:val="00B54425"/>
    <w:rsid w:val="00B547D8"/>
    <w:rsid w:val="00B54B84"/>
    <w:rsid w:val="00B54DC5"/>
    <w:rsid w:val="00B5519F"/>
    <w:rsid w:val="00B5527C"/>
    <w:rsid w:val="00B557BF"/>
    <w:rsid w:val="00B557FF"/>
    <w:rsid w:val="00B558FC"/>
    <w:rsid w:val="00B56318"/>
    <w:rsid w:val="00B56D93"/>
    <w:rsid w:val="00B570DC"/>
    <w:rsid w:val="00B572AF"/>
    <w:rsid w:val="00B57496"/>
    <w:rsid w:val="00B57533"/>
    <w:rsid w:val="00B60005"/>
    <w:rsid w:val="00B601D0"/>
    <w:rsid w:val="00B60536"/>
    <w:rsid w:val="00B6063A"/>
    <w:rsid w:val="00B60915"/>
    <w:rsid w:val="00B6113E"/>
    <w:rsid w:val="00B611FD"/>
    <w:rsid w:val="00B61239"/>
    <w:rsid w:val="00B6129F"/>
    <w:rsid w:val="00B6143F"/>
    <w:rsid w:val="00B614C8"/>
    <w:rsid w:val="00B61508"/>
    <w:rsid w:val="00B6167E"/>
    <w:rsid w:val="00B6196E"/>
    <w:rsid w:val="00B61FB8"/>
    <w:rsid w:val="00B6225D"/>
    <w:rsid w:val="00B6283A"/>
    <w:rsid w:val="00B629E0"/>
    <w:rsid w:val="00B62E9F"/>
    <w:rsid w:val="00B62FAE"/>
    <w:rsid w:val="00B63260"/>
    <w:rsid w:val="00B633E9"/>
    <w:rsid w:val="00B634F6"/>
    <w:rsid w:val="00B6350C"/>
    <w:rsid w:val="00B63895"/>
    <w:rsid w:val="00B638A7"/>
    <w:rsid w:val="00B63DBF"/>
    <w:rsid w:val="00B6422D"/>
    <w:rsid w:val="00B64426"/>
    <w:rsid w:val="00B64F02"/>
    <w:rsid w:val="00B652AC"/>
    <w:rsid w:val="00B6553B"/>
    <w:rsid w:val="00B65593"/>
    <w:rsid w:val="00B6576A"/>
    <w:rsid w:val="00B65ABE"/>
    <w:rsid w:val="00B65CEB"/>
    <w:rsid w:val="00B65DD7"/>
    <w:rsid w:val="00B66869"/>
    <w:rsid w:val="00B66DA1"/>
    <w:rsid w:val="00B674DE"/>
    <w:rsid w:val="00B67826"/>
    <w:rsid w:val="00B67CBD"/>
    <w:rsid w:val="00B70E70"/>
    <w:rsid w:val="00B70F00"/>
    <w:rsid w:val="00B7123E"/>
    <w:rsid w:val="00B71558"/>
    <w:rsid w:val="00B71D2C"/>
    <w:rsid w:val="00B71E07"/>
    <w:rsid w:val="00B7211E"/>
    <w:rsid w:val="00B721DF"/>
    <w:rsid w:val="00B72267"/>
    <w:rsid w:val="00B72466"/>
    <w:rsid w:val="00B7246B"/>
    <w:rsid w:val="00B72515"/>
    <w:rsid w:val="00B72B11"/>
    <w:rsid w:val="00B7319C"/>
    <w:rsid w:val="00B73807"/>
    <w:rsid w:val="00B74193"/>
    <w:rsid w:val="00B745BC"/>
    <w:rsid w:val="00B746EB"/>
    <w:rsid w:val="00B74734"/>
    <w:rsid w:val="00B749C9"/>
    <w:rsid w:val="00B74EF0"/>
    <w:rsid w:val="00B74FCF"/>
    <w:rsid w:val="00B755B2"/>
    <w:rsid w:val="00B755B4"/>
    <w:rsid w:val="00B75BB2"/>
    <w:rsid w:val="00B76337"/>
    <w:rsid w:val="00B76E95"/>
    <w:rsid w:val="00B772B1"/>
    <w:rsid w:val="00B7730D"/>
    <w:rsid w:val="00B77973"/>
    <w:rsid w:val="00B8019D"/>
    <w:rsid w:val="00B80E59"/>
    <w:rsid w:val="00B81A26"/>
    <w:rsid w:val="00B81F35"/>
    <w:rsid w:val="00B81FC9"/>
    <w:rsid w:val="00B827DA"/>
    <w:rsid w:val="00B82D46"/>
    <w:rsid w:val="00B82E10"/>
    <w:rsid w:val="00B8382E"/>
    <w:rsid w:val="00B83B5F"/>
    <w:rsid w:val="00B83F8C"/>
    <w:rsid w:val="00B83FB4"/>
    <w:rsid w:val="00B84024"/>
    <w:rsid w:val="00B8459F"/>
    <w:rsid w:val="00B84950"/>
    <w:rsid w:val="00B84E62"/>
    <w:rsid w:val="00B84E65"/>
    <w:rsid w:val="00B84ECF"/>
    <w:rsid w:val="00B85426"/>
    <w:rsid w:val="00B854E2"/>
    <w:rsid w:val="00B8585C"/>
    <w:rsid w:val="00B85EFA"/>
    <w:rsid w:val="00B8625F"/>
    <w:rsid w:val="00B862F6"/>
    <w:rsid w:val="00B8659C"/>
    <w:rsid w:val="00B866FA"/>
    <w:rsid w:val="00B86D6D"/>
    <w:rsid w:val="00B86EF7"/>
    <w:rsid w:val="00B87AFD"/>
    <w:rsid w:val="00B9046C"/>
    <w:rsid w:val="00B9051E"/>
    <w:rsid w:val="00B908D3"/>
    <w:rsid w:val="00B90F7E"/>
    <w:rsid w:val="00B91197"/>
    <w:rsid w:val="00B911A8"/>
    <w:rsid w:val="00B91366"/>
    <w:rsid w:val="00B91F3A"/>
    <w:rsid w:val="00B926D0"/>
    <w:rsid w:val="00B93149"/>
    <w:rsid w:val="00B93643"/>
    <w:rsid w:val="00B94C44"/>
    <w:rsid w:val="00B95785"/>
    <w:rsid w:val="00B95ADA"/>
    <w:rsid w:val="00B95CF6"/>
    <w:rsid w:val="00B9602E"/>
    <w:rsid w:val="00B9603C"/>
    <w:rsid w:val="00B96074"/>
    <w:rsid w:val="00B962AE"/>
    <w:rsid w:val="00B964DA"/>
    <w:rsid w:val="00B964EB"/>
    <w:rsid w:val="00B96B65"/>
    <w:rsid w:val="00B96C71"/>
    <w:rsid w:val="00B96EEC"/>
    <w:rsid w:val="00B96FA8"/>
    <w:rsid w:val="00B973B0"/>
    <w:rsid w:val="00B979BC"/>
    <w:rsid w:val="00B97F72"/>
    <w:rsid w:val="00B97FF3"/>
    <w:rsid w:val="00BA02DE"/>
    <w:rsid w:val="00BA0395"/>
    <w:rsid w:val="00BA03C3"/>
    <w:rsid w:val="00BA0620"/>
    <w:rsid w:val="00BA0C09"/>
    <w:rsid w:val="00BA13C8"/>
    <w:rsid w:val="00BA1AD2"/>
    <w:rsid w:val="00BA1D0A"/>
    <w:rsid w:val="00BA20D2"/>
    <w:rsid w:val="00BA211B"/>
    <w:rsid w:val="00BA212F"/>
    <w:rsid w:val="00BA228B"/>
    <w:rsid w:val="00BA2AA5"/>
    <w:rsid w:val="00BA2FF2"/>
    <w:rsid w:val="00BA305B"/>
    <w:rsid w:val="00BA3290"/>
    <w:rsid w:val="00BA37F6"/>
    <w:rsid w:val="00BA38CF"/>
    <w:rsid w:val="00BA409F"/>
    <w:rsid w:val="00BA4174"/>
    <w:rsid w:val="00BA449D"/>
    <w:rsid w:val="00BA4A61"/>
    <w:rsid w:val="00BA4DFD"/>
    <w:rsid w:val="00BA5111"/>
    <w:rsid w:val="00BA5B45"/>
    <w:rsid w:val="00BA62D1"/>
    <w:rsid w:val="00BA633A"/>
    <w:rsid w:val="00BA6728"/>
    <w:rsid w:val="00BA6B89"/>
    <w:rsid w:val="00BA7090"/>
    <w:rsid w:val="00BA7091"/>
    <w:rsid w:val="00BA7423"/>
    <w:rsid w:val="00BA78D8"/>
    <w:rsid w:val="00BA7A1A"/>
    <w:rsid w:val="00BA7A2E"/>
    <w:rsid w:val="00BA7D5E"/>
    <w:rsid w:val="00BB0733"/>
    <w:rsid w:val="00BB084A"/>
    <w:rsid w:val="00BB0961"/>
    <w:rsid w:val="00BB1069"/>
    <w:rsid w:val="00BB135D"/>
    <w:rsid w:val="00BB1563"/>
    <w:rsid w:val="00BB2389"/>
    <w:rsid w:val="00BB24B4"/>
    <w:rsid w:val="00BB2C24"/>
    <w:rsid w:val="00BB3E98"/>
    <w:rsid w:val="00BB3ED0"/>
    <w:rsid w:val="00BB4115"/>
    <w:rsid w:val="00BB4505"/>
    <w:rsid w:val="00BB4FDA"/>
    <w:rsid w:val="00BB513C"/>
    <w:rsid w:val="00BB52AE"/>
    <w:rsid w:val="00BB5AB5"/>
    <w:rsid w:val="00BB5AC9"/>
    <w:rsid w:val="00BB5CD5"/>
    <w:rsid w:val="00BB600F"/>
    <w:rsid w:val="00BB6811"/>
    <w:rsid w:val="00BB6A66"/>
    <w:rsid w:val="00BB6B8D"/>
    <w:rsid w:val="00BB6E00"/>
    <w:rsid w:val="00BB71FC"/>
    <w:rsid w:val="00BB7445"/>
    <w:rsid w:val="00BB76E0"/>
    <w:rsid w:val="00BB7B1F"/>
    <w:rsid w:val="00BC0108"/>
    <w:rsid w:val="00BC0A7A"/>
    <w:rsid w:val="00BC0CF5"/>
    <w:rsid w:val="00BC0D48"/>
    <w:rsid w:val="00BC0F85"/>
    <w:rsid w:val="00BC0FB0"/>
    <w:rsid w:val="00BC1070"/>
    <w:rsid w:val="00BC10F4"/>
    <w:rsid w:val="00BC11C9"/>
    <w:rsid w:val="00BC1370"/>
    <w:rsid w:val="00BC22A4"/>
    <w:rsid w:val="00BC234F"/>
    <w:rsid w:val="00BC249F"/>
    <w:rsid w:val="00BC26AF"/>
    <w:rsid w:val="00BC2E25"/>
    <w:rsid w:val="00BC3398"/>
    <w:rsid w:val="00BC3D3D"/>
    <w:rsid w:val="00BC3E5C"/>
    <w:rsid w:val="00BC3FB6"/>
    <w:rsid w:val="00BC4000"/>
    <w:rsid w:val="00BC4484"/>
    <w:rsid w:val="00BC52BE"/>
    <w:rsid w:val="00BC68BF"/>
    <w:rsid w:val="00BC77E8"/>
    <w:rsid w:val="00BD0103"/>
    <w:rsid w:val="00BD0154"/>
    <w:rsid w:val="00BD01DB"/>
    <w:rsid w:val="00BD05F8"/>
    <w:rsid w:val="00BD0A89"/>
    <w:rsid w:val="00BD0DF6"/>
    <w:rsid w:val="00BD0E63"/>
    <w:rsid w:val="00BD0F1A"/>
    <w:rsid w:val="00BD1075"/>
    <w:rsid w:val="00BD10F0"/>
    <w:rsid w:val="00BD1228"/>
    <w:rsid w:val="00BD1BB6"/>
    <w:rsid w:val="00BD1C09"/>
    <w:rsid w:val="00BD1C14"/>
    <w:rsid w:val="00BD216A"/>
    <w:rsid w:val="00BD272E"/>
    <w:rsid w:val="00BD283F"/>
    <w:rsid w:val="00BD3031"/>
    <w:rsid w:val="00BD32BD"/>
    <w:rsid w:val="00BD336C"/>
    <w:rsid w:val="00BD37A9"/>
    <w:rsid w:val="00BD3990"/>
    <w:rsid w:val="00BD3E63"/>
    <w:rsid w:val="00BD3E99"/>
    <w:rsid w:val="00BD41A3"/>
    <w:rsid w:val="00BD4277"/>
    <w:rsid w:val="00BD4586"/>
    <w:rsid w:val="00BD4B33"/>
    <w:rsid w:val="00BD4DEA"/>
    <w:rsid w:val="00BD5203"/>
    <w:rsid w:val="00BD5234"/>
    <w:rsid w:val="00BD5294"/>
    <w:rsid w:val="00BD540E"/>
    <w:rsid w:val="00BD5E17"/>
    <w:rsid w:val="00BD64AF"/>
    <w:rsid w:val="00BD66AA"/>
    <w:rsid w:val="00BD6704"/>
    <w:rsid w:val="00BD69B0"/>
    <w:rsid w:val="00BD6C5D"/>
    <w:rsid w:val="00BD70EC"/>
    <w:rsid w:val="00BD7842"/>
    <w:rsid w:val="00BE00EB"/>
    <w:rsid w:val="00BE039C"/>
    <w:rsid w:val="00BE084C"/>
    <w:rsid w:val="00BE0C29"/>
    <w:rsid w:val="00BE0CAD"/>
    <w:rsid w:val="00BE10EC"/>
    <w:rsid w:val="00BE12BA"/>
    <w:rsid w:val="00BE17F6"/>
    <w:rsid w:val="00BE185B"/>
    <w:rsid w:val="00BE18B0"/>
    <w:rsid w:val="00BE1C8E"/>
    <w:rsid w:val="00BE1F70"/>
    <w:rsid w:val="00BE2239"/>
    <w:rsid w:val="00BE230B"/>
    <w:rsid w:val="00BE286F"/>
    <w:rsid w:val="00BE2AB7"/>
    <w:rsid w:val="00BE2D73"/>
    <w:rsid w:val="00BE2DF6"/>
    <w:rsid w:val="00BE2F57"/>
    <w:rsid w:val="00BE30BE"/>
    <w:rsid w:val="00BE345D"/>
    <w:rsid w:val="00BE348E"/>
    <w:rsid w:val="00BE398A"/>
    <w:rsid w:val="00BE3DC3"/>
    <w:rsid w:val="00BE40C6"/>
    <w:rsid w:val="00BE4B3E"/>
    <w:rsid w:val="00BE4D01"/>
    <w:rsid w:val="00BE4F38"/>
    <w:rsid w:val="00BE51E1"/>
    <w:rsid w:val="00BE58EB"/>
    <w:rsid w:val="00BE5CF8"/>
    <w:rsid w:val="00BE6333"/>
    <w:rsid w:val="00BE651E"/>
    <w:rsid w:val="00BE67D9"/>
    <w:rsid w:val="00BE69B4"/>
    <w:rsid w:val="00BE7153"/>
    <w:rsid w:val="00BE779D"/>
    <w:rsid w:val="00BE77D7"/>
    <w:rsid w:val="00BE7A2D"/>
    <w:rsid w:val="00BF0030"/>
    <w:rsid w:val="00BF0263"/>
    <w:rsid w:val="00BF0C18"/>
    <w:rsid w:val="00BF0FB0"/>
    <w:rsid w:val="00BF1A56"/>
    <w:rsid w:val="00BF22F0"/>
    <w:rsid w:val="00BF24A2"/>
    <w:rsid w:val="00BF39DA"/>
    <w:rsid w:val="00BF3FF0"/>
    <w:rsid w:val="00BF431B"/>
    <w:rsid w:val="00BF45CD"/>
    <w:rsid w:val="00BF4EA7"/>
    <w:rsid w:val="00BF4FD0"/>
    <w:rsid w:val="00BF502B"/>
    <w:rsid w:val="00BF530B"/>
    <w:rsid w:val="00BF5548"/>
    <w:rsid w:val="00BF56F5"/>
    <w:rsid w:val="00BF691F"/>
    <w:rsid w:val="00BF6A22"/>
    <w:rsid w:val="00BF7138"/>
    <w:rsid w:val="00BF7162"/>
    <w:rsid w:val="00BF74EF"/>
    <w:rsid w:val="00BF7B33"/>
    <w:rsid w:val="00C00797"/>
    <w:rsid w:val="00C00849"/>
    <w:rsid w:val="00C01340"/>
    <w:rsid w:val="00C01BC7"/>
    <w:rsid w:val="00C01DFF"/>
    <w:rsid w:val="00C01EB5"/>
    <w:rsid w:val="00C02281"/>
    <w:rsid w:val="00C025BD"/>
    <w:rsid w:val="00C02A93"/>
    <w:rsid w:val="00C02E91"/>
    <w:rsid w:val="00C02F59"/>
    <w:rsid w:val="00C03070"/>
    <w:rsid w:val="00C038A8"/>
    <w:rsid w:val="00C039AF"/>
    <w:rsid w:val="00C039FF"/>
    <w:rsid w:val="00C03B22"/>
    <w:rsid w:val="00C03EB6"/>
    <w:rsid w:val="00C046D3"/>
    <w:rsid w:val="00C0475C"/>
    <w:rsid w:val="00C04E95"/>
    <w:rsid w:val="00C051A3"/>
    <w:rsid w:val="00C051D9"/>
    <w:rsid w:val="00C0569D"/>
    <w:rsid w:val="00C06061"/>
    <w:rsid w:val="00C066FF"/>
    <w:rsid w:val="00C06749"/>
    <w:rsid w:val="00C0683A"/>
    <w:rsid w:val="00C07194"/>
    <w:rsid w:val="00C0739E"/>
    <w:rsid w:val="00C07944"/>
    <w:rsid w:val="00C07B33"/>
    <w:rsid w:val="00C1003E"/>
    <w:rsid w:val="00C1034E"/>
    <w:rsid w:val="00C10630"/>
    <w:rsid w:val="00C106DF"/>
    <w:rsid w:val="00C10F6F"/>
    <w:rsid w:val="00C1128A"/>
    <w:rsid w:val="00C11B09"/>
    <w:rsid w:val="00C11CEC"/>
    <w:rsid w:val="00C125D1"/>
    <w:rsid w:val="00C12A64"/>
    <w:rsid w:val="00C12ADF"/>
    <w:rsid w:val="00C12CA0"/>
    <w:rsid w:val="00C12E95"/>
    <w:rsid w:val="00C130D8"/>
    <w:rsid w:val="00C1324F"/>
    <w:rsid w:val="00C133DC"/>
    <w:rsid w:val="00C13A35"/>
    <w:rsid w:val="00C13CA0"/>
    <w:rsid w:val="00C14116"/>
    <w:rsid w:val="00C1426A"/>
    <w:rsid w:val="00C14C95"/>
    <w:rsid w:val="00C14DAE"/>
    <w:rsid w:val="00C15A58"/>
    <w:rsid w:val="00C1697B"/>
    <w:rsid w:val="00C16B9C"/>
    <w:rsid w:val="00C16BE8"/>
    <w:rsid w:val="00C16FA9"/>
    <w:rsid w:val="00C17074"/>
    <w:rsid w:val="00C177B8"/>
    <w:rsid w:val="00C204FF"/>
    <w:rsid w:val="00C20FB0"/>
    <w:rsid w:val="00C211C0"/>
    <w:rsid w:val="00C216C3"/>
    <w:rsid w:val="00C21B85"/>
    <w:rsid w:val="00C21BDA"/>
    <w:rsid w:val="00C21F7F"/>
    <w:rsid w:val="00C224EA"/>
    <w:rsid w:val="00C229A8"/>
    <w:rsid w:val="00C22E88"/>
    <w:rsid w:val="00C22F16"/>
    <w:rsid w:val="00C23380"/>
    <w:rsid w:val="00C23A31"/>
    <w:rsid w:val="00C23F04"/>
    <w:rsid w:val="00C23F69"/>
    <w:rsid w:val="00C24304"/>
    <w:rsid w:val="00C243AE"/>
    <w:rsid w:val="00C24760"/>
    <w:rsid w:val="00C249DA"/>
    <w:rsid w:val="00C2537B"/>
    <w:rsid w:val="00C25581"/>
    <w:rsid w:val="00C25A08"/>
    <w:rsid w:val="00C25B61"/>
    <w:rsid w:val="00C2643F"/>
    <w:rsid w:val="00C267B6"/>
    <w:rsid w:val="00C26B13"/>
    <w:rsid w:val="00C27037"/>
    <w:rsid w:val="00C27C1D"/>
    <w:rsid w:val="00C27CCC"/>
    <w:rsid w:val="00C3032A"/>
    <w:rsid w:val="00C3034F"/>
    <w:rsid w:val="00C30AD9"/>
    <w:rsid w:val="00C30E0A"/>
    <w:rsid w:val="00C30F31"/>
    <w:rsid w:val="00C310EB"/>
    <w:rsid w:val="00C311D5"/>
    <w:rsid w:val="00C321BD"/>
    <w:rsid w:val="00C321EA"/>
    <w:rsid w:val="00C32235"/>
    <w:rsid w:val="00C3238C"/>
    <w:rsid w:val="00C329BB"/>
    <w:rsid w:val="00C329E4"/>
    <w:rsid w:val="00C32A52"/>
    <w:rsid w:val="00C332AD"/>
    <w:rsid w:val="00C337FC"/>
    <w:rsid w:val="00C33832"/>
    <w:rsid w:val="00C33E04"/>
    <w:rsid w:val="00C33F6B"/>
    <w:rsid w:val="00C34103"/>
    <w:rsid w:val="00C342FB"/>
    <w:rsid w:val="00C34600"/>
    <w:rsid w:val="00C346FC"/>
    <w:rsid w:val="00C34E9C"/>
    <w:rsid w:val="00C35023"/>
    <w:rsid w:val="00C3512B"/>
    <w:rsid w:val="00C354A4"/>
    <w:rsid w:val="00C35C02"/>
    <w:rsid w:val="00C35FB0"/>
    <w:rsid w:val="00C36100"/>
    <w:rsid w:val="00C36325"/>
    <w:rsid w:val="00C3672A"/>
    <w:rsid w:val="00C37266"/>
    <w:rsid w:val="00C37366"/>
    <w:rsid w:val="00C3748F"/>
    <w:rsid w:val="00C37540"/>
    <w:rsid w:val="00C37B63"/>
    <w:rsid w:val="00C40605"/>
    <w:rsid w:val="00C4081D"/>
    <w:rsid w:val="00C4115F"/>
    <w:rsid w:val="00C411E5"/>
    <w:rsid w:val="00C415CB"/>
    <w:rsid w:val="00C41C8F"/>
    <w:rsid w:val="00C41D20"/>
    <w:rsid w:val="00C42A2A"/>
    <w:rsid w:val="00C42C1F"/>
    <w:rsid w:val="00C42D85"/>
    <w:rsid w:val="00C432F4"/>
    <w:rsid w:val="00C43DE2"/>
    <w:rsid w:val="00C43F3F"/>
    <w:rsid w:val="00C44FF0"/>
    <w:rsid w:val="00C4527E"/>
    <w:rsid w:val="00C4529F"/>
    <w:rsid w:val="00C45A96"/>
    <w:rsid w:val="00C45B57"/>
    <w:rsid w:val="00C46B3F"/>
    <w:rsid w:val="00C46C47"/>
    <w:rsid w:val="00C46CCA"/>
    <w:rsid w:val="00C46DBE"/>
    <w:rsid w:val="00C46DC9"/>
    <w:rsid w:val="00C47179"/>
    <w:rsid w:val="00C47B7A"/>
    <w:rsid w:val="00C47BF1"/>
    <w:rsid w:val="00C47EE3"/>
    <w:rsid w:val="00C502AF"/>
    <w:rsid w:val="00C504BA"/>
    <w:rsid w:val="00C509BF"/>
    <w:rsid w:val="00C50A60"/>
    <w:rsid w:val="00C50DA0"/>
    <w:rsid w:val="00C511AD"/>
    <w:rsid w:val="00C512FC"/>
    <w:rsid w:val="00C5195B"/>
    <w:rsid w:val="00C51BF5"/>
    <w:rsid w:val="00C51CAA"/>
    <w:rsid w:val="00C521E0"/>
    <w:rsid w:val="00C5248E"/>
    <w:rsid w:val="00C52C5D"/>
    <w:rsid w:val="00C52DC1"/>
    <w:rsid w:val="00C532A1"/>
    <w:rsid w:val="00C532FA"/>
    <w:rsid w:val="00C537AA"/>
    <w:rsid w:val="00C537AF"/>
    <w:rsid w:val="00C5382C"/>
    <w:rsid w:val="00C53B4E"/>
    <w:rsid w:val="00C53BC5"/>
    <w:rsid w:val="00C53E2E"/>
    <w:rsid w:val="00C54434"/>
    <w:rsid w:val="00C57320"/>
    <w:rsid w:val="00C577AC"/>
    <w:rsid w:val="00C57EF2"/>
    <w:rsid w:val="00C57F5B"/>
    <w:rsid w:val="00C6005A"/>
    <w:rsid w:val="00C60094"/>
    <w:rsid w:val="00C61101"/>
    <w:rsid w:val="00C61C20"/>
    <w:rsid w:val="00C61C4C"/>
    <w:rsid w:val="00C61F66"/>
    <w:rsid w:val="00C6214D"/>
    <w:rsid w:val="00C622CC"/>
    <w:rsid w:val="00C62A95"/>
    <w:rsid w:val="00C63237"/>
    <w:rsid w:val="00C63563"/>
    <w:rsid w:val="00C635EF"/>
    <w:rsid w:val="00C63B77"/>
    <w:rsid w:val="00C640B0"/>
    <w:rsid w:val="00C642BA"/>
    <w:rsid w:val="00C6443A"/>
    <w:rsid w:val="00C64A7D"/>
    <w:rsid w:val="00C64E4F"/>
    <w:rsid w:val="00C65174"/>
    <w:rsid w:val="00C6553D"/>
    <w:rsid w:val="00C65EF0"/>
    <w:rsid w:val="00C66242"/>
    <w:rsid w:val="00C66493"/>
    <w:rsid w:val="00C667F5"/>
    <w:rsid w:val="00C66ABD"/>
    <w:rsid w:val="00C67269"/>
    <w:rsid w:val="00C67303"/>
    <w:rsid w:val="00C67446"/>
    <w:rsid w:val="00C67CC9"/>
    <w:rsid w:val="00C67D3B"/>
    <w:rsid w:val="00C67E0B"/>
    <w:rsid w:val="00C67E91"/>
    <w:rsid w:val="00C703E3"/>
    <w:rsid w:val="00C70C5D"/>
    <w:rsid w:val="00C71581"/>
    <w:rsid w:val="00C719D1"/>
    <w:rsid w:val="00C71C50"/>
    <w:rsid w:val="00C71F09"/>
    <w:rsid w:val="00C720BA"/>
    <w:rsid w:val="00C72267"/>
    <w:rsid w:val="00C722E6"/>
    <w:rsid w:val="00C725C6"/>
    <w:rsid w:val="00C726A2"/>
    <w:rsid w:val="00C7286F"/>
    <w:rsid w:val="00C729E4"/>
    <w:rsid w:val="00C72FDC"/>
    <w:rsid w:val="00C73CB3"/>
    <w:rsid w:val="00C73CF7"/>
    <w:rsid w:val="00C73DBA"/>
    <w:rsid w:val="00C73F39"/>
    <w:rsid w:val="00C7401B"/>
    <w:rsid w:val="00C740BB"/>
    <w:rsid w:val="00C7417A"/>
    <w:rsid w:val="00C74701"/>
    <w:rsid w:val="00C7474A"/>
    <w:rsid w:val="00C750EE"/>
    <w:rsid w:val="00C76042"/>
    <w:rsid w:val="00C76058"/>
    <w:rsid w:val="00C771A7"/>
    <w:rsid w:val="00C776BD"/>
    <w:rsid w:val="00C80470"/>
    <w:rsid w:val="00C80862"/>
    <w:rsid w:val="00C80880"/>
    <w:rsid w:val="00C808A5"/>
    <w:rsid w:val="00C80BAE"/>
    <w:rsid w:val="00C80C2C"/>
    <w:rsid w:val="00C811BB"/>
    <w:rsid w:val="00C814FB"/>
    <w:rsid w:val="00C81E16"/>
    <w:rsid w:val="00C81F92"/>
    <w:rsid w:val="00C824BF"/>
    <w:rsid w:val="00C827CB"/>
    <w:rsid w:val="00C82B67"/>
    <w:rsid w:val="00C82DA0"/>
    <w:rsid w:val="00C83093"/>
    <w:rsid w:val="00C83A57"/>
    <w:rsid w:val="00C83BCE"/>
    <w:rsid w:val="00C83D0E"/>
    <w:rsid w:val="00C84142"/>
    <w:rsid w:val="00C84576"/>
    <w:rsid w:val="00C84BBA"/>
    <w:rsid w:val="00C85872"/>
    <w:rsid w:val="00C85E76"/>
    <w:rsid w:val="00C8644C"/>
    <w:rsid w:val="00C86589"/>
    <w:rsid w:val="00C866D8"/>
    <w:rsid w:val="00C86938"/>
    <w:rsid w:val="00C86CBF"/>
    <w:rsid w:val="00C86D39"/>
    <w:rsid w:val="00C86E0D"/>
    <w:rsid w:val="00C86F54"/>
    <w:rsid w:val="00C87089"/>
    <w:rsid w:val="00C8716E"/>
    <w:rsid w:val="00C87319"/>
    <w:rsid w:val="00C8743F"/>
    <w:rsid w:val="00C87938"/>
    <w:rsid w:val="00C87D08"/>
    <w:rsid w:val="00C90242"/>
    <w:rsid w:val="00C90272"/>
    <w:rsid w:val="00C90E28"/>
    <w:rsid w:val="00C91412"/>
    <w:rsid w:val="00C9221D"/>
    <w:rsid w:val="00C922CF"/>
    <w:rsid w:val="00C92342"/>
    <w:rsid w:val="00C923F6"/>
    <w:rsid w:val="00C92CC4"/>
    <w:rsid w:val="00C92F2F"/>
    <w:rsid w:val="00C92F64"/>
    <w:rsid w:val="00C9328C"/>
    <w:rsid w:val="00C93667"/>
    <w:rsid w:val="00C937C2"/>
    <w:rsid w:val="00C93B71"/>
    <w:rsid w:val="00C9478D"/>
    <w:rsid w:val="00C94991"/>
    <w:rsid w:val="00C94DEA"/>
    <w:rsid w:val="00C94E1A"/>
    <w:rsid w:val="00C94E29"/>
    <w:rsid w:val="00C95278"/>
    <w:rsid w:val="00C958CC"/>
    <w:rsid w:val="00C9600C"/>
    <w:rsid w:val="00C96713"/>
    <w:rsid w:val="00C967BA"/>
    <w:rsid w:val="00C967E5"/>
    <w:rsid w:val="00C96DC7"/>
    <w:rsid w:val="00C96E2A"/>
    <w:rsid w:val="00C9705B"/>
    <w:rsid w:val="00C972AC"/>
    <w:rsid w:val="00C97D6D"/>
    <w:rsid w:val="00C97E9D"/>
    <w:rsid w:val="00CA007E"/>
    <w:rsid w:val="00CA00FC"/>
    <w:rsid w:val="00CA06A1"/>
    <w:rsid w:val="00CA0812"/>
    <w:rsid w:val="00CA1366"/>
    <w:rsid w:val="00CA1AE1"/>
    <w:rsid w:val="00CA229F"/>
    <w:rsid w:val="00CA2378"/>
    <w:rsid w:val="00CA252D"/>
    <w:rsid w:val="00CA2A74"/>
    <w:rsid w:val="00CA2D55"/>
    <w:rsid w:val="00CA3093"/>
    <w:rsid w:val="00CA32A2"/>
    <w:rsid w:val="00CA32AD"/>
    <w:rsid w:val="00CA3472"/>
    <w:rsid w:val="00CA362D"/>
    <w:rsid w:val="00CA3727"/>
    <w:rsid w:val="00CA3D0E"/>
    <w:rsid w:val="00CA4738"/>
    <w:rsid w:val="00CA4926"/>
    <w:rsid w:val="00CA4C16"/>
    <w:rsid w:val="00CA4CDD"/>
    <w:rsid w:val="00CA4D14"/>
    <w:rsid w:val="00CA5095"/>
    <w:rsid w:val="00CA5151"/>
    <w:rsid w:val="00CA53B9"/>
    <w:rsid w:val="00CA57FA"/>
    <w:rsid w:val="00CA5A4A"/>
    <w:rsid w:val="00CA5D43"/>
    <w:rsid w:val="00CA5DC9"/>
    <w:rsid w:val="00CA7076"/>
    <w:rsid w:val="00CA72B3"/>
    <w:rsid w:val="00CA73CB"/>
    <w:rsid w:val="00CA7613"/>
    <w:rsid w:val="00CA7701"/>
    <w:rsid w:val="00CA7CFE"/>
    <w:rsid w:val="00CA7D8E"/>
    <w:rsid w:val="00CA7F39"/>
    <w:rsid w:val="00CA7FAD"/>
    <w:rsid w:val="00CA7FCB"/>
    <w:rsid w:val="00CB0742"/>
    <w:rsid w:val="00CB098B"/>
    <w:rsid w:val="00CB1259"/>
    <w:rsid w:val="00CB20C7"/>
    <w:rsid w:val="00CB2428"/>
    <w:rsid w:val="00CB2483"/>
    <w:rsid w:val="00CB2CA4"/>
    <w:rsid w:val="00CB2DC6"/>
    <w:rsid w:val="00CB2F3F"/>
    <w:rsid w:val="00CB366E"/>
    <w:rsid w:val="00CB391D"/>
    <w:rsid w:val="00CB3E52"/>
    <w:rsid w:val="00CB4495"/>
    <w:rsid w:val="00CB49EF"/>
    <w:rsid w:val="00CB49F6"/>
    <w:rsid w:val="00CB4D60"/>
    <w:rsid w:val="00CB5614"/>
    <w:rsid w:val="00CB57CC"/>
    <w:rsid w:val="00CB5CAF"/>
    <w:rsid w:val="00CB60BB"/>
    <w:rsid w:val="00CB62FA"/>
    <w:rsid w:val="00CB65C5"/>
    <w:rsid w:val="00CB6B27"/>
    <w:rsid w:val="00CB6B55"/>
    <w:rsid w:val="00CB7053"/>
    <w:rsid w:val="00CB70A6"/>
    <w:rsid w:val="00CB7991"/>
    <w:rsid w:val="00CB7B59"/>
    <w:rsid w:val="00CB7FB6"/>
    <w:rsid w:val="00CC0D95"/>
    <w:rsid w:val="00CC1819"/>
    <w:rsid w:val="00CC1BCF"/>
    <w:rsid w:val="00CC1C05"/>
    <w:rsid w:val="00CC1C08"/>
    <w:rsid w:val="00CC1E35"/>
    <w:rsid w:val="00CC2474"/>
    <w:rsid w:val="00CC26C3"/>
    <w:rsid w:val="00CC279F"/>
    <w:rsid w:val="00CC3488"/>
    <w:rsid w:val="00CC3FA1"/>
    <w:rsid w:val="00CC4386"/>
    <w:rsid w:val="00CC46B8"/>
    <w:rsid w:val="00CC5281"/>
    <w:rsid w:val="00CC52A3"/>
    <w:rsid w:val="00CC55BB"/>
    <w:rsid w:val="00CC581D"/>
    <w:rsid w:val="00CC58F3"/>
    <w:rsid w:val="00CC5C88"/>
    <w:rsid w:val="00CC5E63"/>
    <w:rsid w:val="00CC5F6A"/>
    <w:rsid w:val="00CC66AE"/>
    <w:rsid w:val="00CC6A71"/>
    <w:rsid w:val="00CC6DC3"/>
    <w:rsid w:val="00CC727C"/>
    <w:rsid w:val="00CC77A0"/>
    <w:rsid w:val="00CD02B8"/>
    <w:rsid w:val="00CD071C"/>
    <w:rsid w:val="00CD0D24"/>
    <w:rsid w:val="00CD104A"/>
    <w:rsid w:val="00CD19F6"/>
    <w:rsid w:val="00CD1E4A"/>
    <w:rsid w:val="00CD1F4B"/>
    <w:rsid w:val="00CD1FD9"/>
    <w:rsid w:val="00CD2CB2"/>
    <w:rsid w:val="00CD2E92"/>
    <w:rsid w:val="00CD31F3"/>
    <w:rsid w:val="00CD3380"/>
    <w:rsid w:val="00CD3CF5"/>
    <w:rsid w:val="00CD3F35"/>
    <w:rsid w:val="00CD4830"/>
    <w:rsid w:val="00CD603E"/>
    <w:rsid w:val="00CD655F"/>
    <w:rsid w:val="00CD6AAB"/>
    <w:rsid w:val="00CD7898"/>
    <w:rsid w:val="00CD7908"/>
    <w:rsid w:val="00CD7AAF"/>
    <w:rsid w:val="00CD7E3B"/>
    <w:rsid w:val="00CE048A"/>
    <w:rsid w:val="00CE0968"/>
    <w:rsid w:val="00CE099B"/>
    <w:rsid w:val="00CE0CC5"/>
    <w:rsid w:val="00CE0D0A"/>
    <w:rsid w:val="00CE0FAD"/>
    <w:rsid w:val="00CE0FD9"/>
    <w:rsid w:val="00CE1175"/>
    <w:rsid w:val="00CE1599"/>
    <w:rsid w:val="00CE15EA"/>
    <w:rsid w:val="00CE176C"/>
    <w:rsid w:val="00CE193F"/>
    <w:rsid w:val="00CE1C4F"/>
    <w:rsid w:val="00CE1D66"/>
    <w:rsid w:val="00CE2809"/>
    <w:rsid w:val="00CE2A6E"/>
    <w:rsid w:val="00CE2C48"/>
    <w:rsid w:val="00CE389A"/>
    <w:rsid w:val="00CE3CA7"/>
    <w:rsid w:val="00CE4448"/>
    <w:rsid w:val="00CE488D"/>
    <w:rsid w:val="00CE493F"/>
    <w:rsid w:val="00CE4A85"/>
    <w:rsid w:val="00CE5A49"/>
    <w:rsid w:val="00CE5B89"/>
    <w:rsid w:val="00CE5D19"/>
    <w:rsid w:val="00CE6741"/>
    <w:rsid w:val="00CE6B5D"/>
    <w:rsid w:val="00CE78D1"/>
    <w:rsid w:val="00CE7B9E"/>
    <w:rsid w:val="00CE7F5E"/>
    <w:rsid w:val="00CF0272"/>
    <w:rsid w:val="00CF0CDA"/>
    <w:rsid w:val="00CF0D39"/>
    <w:rsid w:val="00CF0E56"/>
    <w:rsid w:val="00CF0EA0"/>
    <w:rsid w:val="00CF1ABC"/>
    <w:rsid w:val="00CF293E"/>
    <w:rsid w:val="00CF2FC7"/>
    <w:rsid w:val="00CF335A"/>
    <w:rsid w:val="00CF3585"/>
    <w:rsid w:val="00CF42C3"/>
    <w:rsid w:val="00CF4B91"/>
    <w:rsid w:val="00CF4CFE"/>
    <w:rsid w:val="00CF4F62"/>
    <w:rsid w:val="00CF515B"/>
    <w:rsid w:val="00CF5818"/>
    <w:rsid w:val="00CF5FF3"/>
    <w:rsid w:val="00CF604B"/>
    <w:rsid w:val="00CF60AB"/>
    <w:rsid w:val="00CF61AB"/>
    <w:rsid w:val="00CF6393"/>
    <w:rsid w:val="00CF6894"/>
    <w:rsid w:val="00CF6BF8"/>
    <w:rsid w:val="00CF705A"/>
    <w:rsid w:val="00CF74F3"/>
    <w:rsid w:val="00CF7A92"/>
    <w:rsid w:val="00D006B0"/>
    <w:rsid w:val="00D0076C"/>
    <w:rsid w:val="00D009C0"/>
    <w:rsid w:val="00D00AA3"/>
    <w:rsid w:val="00D00C54"/>
    <w:rsid w:val="00D01164"/>
    <w:rsid w:val="00D01ACA"/>
    <w:rsid w:val="00D023CF"/>
    <w:rsid w:val="00D02462"/>
    <w:rsid w:val="00D02E6A"/>
    <w:rsid w:val="00D03052"/>
    <w:rsid w:val="00D034F0"/>
    <w:rsid w:val="00D0369A"/>
    <w:rsid w:val="00D03926"/>
    <w:rsid w:val="00D039ED"/>
    <w:rsid w:val="00D042A6"/>
    <w:rsid w:val="00D04597"/>
    <w:rsid w:val="00D048F0"/>
    <w:rsid w:val="00D04A3B"/>
    <w:rsid w:val="00D05BDE"/>
    <w:rsid w:val="00D05C51"/>
    <w:rsid w:val="00D05E85"/>
    <w:rsid w:val="00D062C2"/>
    <w:rsid w:val="00D06593"/>
    <w:rsid w:val="00D065B0"/>
    <w:rsid w:val="00D065E2"/>
    <w:rsid w:val="00D0690B"/>
    <w:rsid w:val="00D06BC9"/>
    <w:rsid w:val="00D076AC"/>
    <w:rsid w:val="00D076DE"/>
    <w:rsid w:val="00D07B65"/>
    <w:rsid w:val="00D104F0"/>
    <w:rsid w:val="00D10540"/>
    <w:rsid w:val="00D10889"/>
    <w:rsid w:val="00D10B2D"/>
    <w:rsid w:val="00D10BF3"/>
    <w:rsid w:val="00D10D06"/>
    <w:rsid w:val="00D10D5E"/>
    <w:rsid w:val="00D10E9B"/>
    <w:rsid w:val="00D1125A"/>
    <w:rsid w:val="00D11773"/>
    <w:rsid w:val="00D1179E"/>
    <w:rsid w:val="00D11B29"/>
    <w:rsid w:val="00D126B7"/>
    <w:rsid w:val="00D12C61"/>
    <w:rsid w:val="00D132C9"/>
    <w:rsid w:val="00D13430"/>
    <w:rsid w:val="00D1350E"/>
    <w:rsid w:val="00D135D5"/>
    <w:rsid w:val="00D13785"/>
    <w:rsid w:val="00D13AA7"/>
    <w:rsid w:val="00D13C61"/>
    <w:rsid w:val="00D14230"/>
    <w:rsid w:val="00D14D80"/>
    <w:rsid w:val="00D15022"/>
    <w:rsid w:val="00D151E8"/>
    <w:rsid w:val="00D154DB"/>
    <w:rsid w:val="00D15585"/>
    <w:rsid w:val="00D15D6F"/>
    <w:rsid w:val="00D16D5C"/>
    <w:rsid w:val="00D1714A"/>
    <w:rsid w:val="00D17325"/>
    <w:rsid w:val="00D17359"/>
    <w:rsid w:val="00D17A62"/>
    <w:rsid w:val="00D17A70"/>
    <w:rsid w:val="00D17A86"/>
    <w:rsid w:val="00D17E9B"/>
    <w:rsid w:val="00D20A98"/>
    <w:rsid w:val="00D20BA2"/>
    <w:rsid w:val="00D20D88"/>
    <w:rsid w:val="00D210D9"/>
    <w:rsid w:val="00D212FE"/>
    <w:rsid w:val="00D21400"/>
    <w:rsid w:val="00D21B0E"/>
    <w:rsid w:val="00D21F04"/>
    <w:rsid w:val="00D22467"/>
    <w:rsid w:val="00D22B38"/>
    <w:rsid w:val="00D22C5D"/>
    <w:rsid w:val="00D22F47"/>
    <w:rsid w:val="00D2327E"/>
    <w:rsid w:val="00D232DC"/>
    <w:rsid w:val="00D239B9"/>
    <w:rsid w:val="00D245A3"/>
    <w:rsid w:val="00D24902"/>
    <w:rsid w:val="00D24BA5"/>
    <w:rsid w:val="00D24E91"/>
    <w:rsid w:val="00D251D2"/>
    <w:rsid w:val="00D2532C"/>
    <w:rsid w:val="00D25A6F"/>
    <w:rsid w:val="00D25BF6"/>
    <w:rsid w:val="00D25D00"/>
    <w:rsid w:val="00D26087"/>
    <w:rsid w:val="00D26747"/>
    <w:rsid w:val="00D2681E"/>
    <w:rsid w:val="00D26841"/>
    <w:rsid w:val="00D26B90"/>
    <w:rsid w:val="00D26BDD"/>
    <w:rsid w:val="00D271E2"/>
    <w:rsid w:val="00D277A7"/>
    <w:rsid w:val="00D27A7E"/>
    <w:rsid w:val="00D305AC"/>
    <w:rsid w:val="00D30944"/>
    <w:rsid w:val="00D309E0"/>
    <w:rsid w:val="00D30ED7"/>
    <w:rsid w:val="00D3154D"/>
    <w:rsid w:val="00D319AC"/>
    <w:rsid w:val="00D320F4"/>
    <w:rsid w:val="00D32490"/>
    <w:rsid w:val="00D32861"/>
    <w:rsid w:val="00D32F2F"/>
    <w:rsid w:val="00D33587"/>
    <w:rsid w:val="00D33612"/>
    <w:rsid w:val="00D33BCE"/>
    <w:rsid w:val="00D3422C"/>
    <w:rsid w:val="00D34385"/>
    <w:rsid w:val="00D35256"/>
    <w:rsid w:val="00D356AA"/>
    <w:rsid w:val="00D356E6"/>
    <w:rsid w:val="00D358F3"/>
    <w:rsid w:val="00D35CB2"/>
    <w:rsid w:val="00D35FC8"/>
    <w:rsid w:val="00D36259"/>
    <w:rsid w:val="00D36540"/>
    <w:rsid w:val="00D366DB"/>
    <w:rsid w:val="00D36989"/>
    <w:rsid w:val="00D36CD3"/>
    <w:rsid w:val="00D36F15"/>
    <w:rsid w:val="00D3781D"/>
    <w:rsid w:val="00D37997"/>
    <w:rsid w:val="00D37C31"/>
    <w:rsid w:val="00D37F19"/>
    <w:rsid w:val="00D40075"/>
    <w:rsid w:val="00D404FC"/>
    <w:rsid w:val="00D40681"/>
    <w:rsid w:val="00D407FB"/>
    <w:rsid w:val="00D40C5F"/>
    <w:rsid w:val="00D40EED"/>
    <w:rsid w:val="00D4163F"/>
    <w:rsid w:val="00D417B4"/>
    <w:rsid w:val="00D418EB"/>
    <w:rsid w:val="00D41A80"/>
    <w:rsid w:val="00D430FB"/>
    <w:rsid w:val="00D43180"/>
    <w:rsid w:val="00D43875"/>
    <w:rsid w:val="00D43ADC"/>
    <w:rsid w:val="00D44707"/>
    <w:rsid w:val="00D44879"/>
    <w:rsid w:val="00D44CE7"/>
    <w:rsid w:val="00D44E80"/>
    <w:rsid w:val="00D451A8"/>
    <w:rsid w:val="00D451B3"/>
    <w:rsid w:val="00D453AF"/>
    <w:rsid w:val="00D4573B"/>
    <w:rsid w:val="00D45A86"/>
    <w:rsid w:val="00D45B6E"/>
    <w:rsid w:val="00D45BDA"/>
    <w:rsid w:val="00D45C8F"/>
    <w:rsid w:val="00D45CC0"/>
    <w:rsid w:val="00D45D31"/>
    <w:rsid w:val="00D45FB1"/>
    <w:rsid w:val="00D460CF"/>
    <w:rsid w:val="00D467CD"/>
    <w:rsid w:val="00D47036"/>
    <w:rsid w:val="00D47368"/>
    <w:rsid w:val="00D47475"/>
    <w:rsid w:val="00D475B2"/>
    <w:rsid w:val="00D479CA"/>
    <w:rsid w:val="00D47D99"/>
    <w:rsid w:val="00D50038"/>
    <w:rsid w:val="00D5034A"/>
    <w:rsid w:val="00D5036C"/>
    <w:rsid w:val="00D5062C"/>
    <w:rsid w:val="00D509FD"/>
    <w:rsid w:val="00D50A82"/>
    <w:rsid w:val="00D50B70"/>
    <w:rsid w:val="00D50C4B"/>
    <w:rsid w:val="00D510E7"/>
    <w:rsid w:val="00D511BA"/>
    <w:rsid w:val="00D51695"/>
    <w:rsid w:val="00D51DA2"/>
    <w:rsid w:val="00D524F6"/>
    <w:rsid w:val="00D52593"/>
    <w:rsid w:val="00D52C95"/>
    <w:rsid w:val="00D52DF6"/>
    <w:rsid w:val="00D52E64"/>
    <w:rsid w:val="00D52EA2"/>
    <w:rsid w:val="00D52EE9"/>
    <w:rsid w:val="00D531D7"/>
    <w:rsid w:val="00D54134"/>
    <w:rsid w:val="00D54545"/>
    <w:rsid w:val="00D54B37"/>
    <w:rsid w:val="00D54BAA"/>
    <w:rsid w:val="00D55017"/>
    <w:rsid w:val="00D55094"/>
    <w:rsid w:val="00D55951"/>
    <w:rsid w:val="00D55F86"/>
    <w:rsid w:val="00D563D7"/>
    <w:rsid w:val="00D56567"/>
    <w:rsid w:val="00D565DC"/>
    <w:rsid w:val="00D56940"/>
    <w:rsid w:val="00D569BB"/>
    <w:rsid w:val="00D570CE"/>
    <w:rsid w:val="00D5776A"/>
    <w:rsid w:val="00D57A58"/>
    <w:rsid w:val="00D57BF9"/>
    <w:rsid w:val="00D57E5C"/>
    <w:rsid w:val="00D608EC"/>
    <w:rsid w:val="00D6092B"/>
    <w:rsid w:val="00D60A06"/>
    <w:rsid w:val="00D60E3B"/>
    <w:rsid w:val="00D60F11"/>
    <w:rsid w:val="00D610E7"/>
    <w:rsid w:val="00D611A7"/>
    <w:rsid w:val="00D6173F"/>
    <w:rsid w:val="00D620E5"/>
    <w:rsid w:val="00D62379"/>
    <w:rsid w:val="00D62543"/>
    <w:rsid w:val="00D62677"/>
    <w:rsid w:val="00D627AC"/>
    <w:rsid w:val="00D632CE"/>
    <w:rsid w:val="00D6376D"/>
    <w:rsid w:val="00D63C0B"/>
    <w:rsid w:val="00D63D08"/>
    <w:rsid w:val="00D63F50"/>
    <w:rsid w:val="00D644C6"/>
    <w:rsid w:val="00D645D6"/>
    <w:rsid w:val="00D6467F"/>
    <w:rsid w:val="00D64C83"/>
    <w:rsid w:val="00D6594B"/>
    <w:rsid w:val="00D65F76"/>
    <w:rsid w:val="00D674C8"/>
    <w:rsid w:val="00D6777A"/>
    <w:rsid w:val="00D67AB5"/>
    <w:rsid w:val="00D67CF8"/>
    <w:rsid w:val="00D70002"/>
    <w:rsid w:val="00D705FD"/>
    <w:rsid w:val="00D70622"/>
    <w:rsid w:val="00D708D3"/>
    <w:rsid w:val="00D70A5D"/>
    <w:rsid w:val="00D71148"/>
    <w:rsid w:val="00D711CC"/>
    <w:rsid w:val="00D713D3"/>
    <w:rsid w:val="00D714C3"/>
    <w:rsid w:val="00D71560"/>
    <w:rsid w:val="00D71A93"/>
    <w:rsid w:val="00D71C2B"/>
    <w:rsid w:val="00D72179"/>
    <w:rsid w:val="00D725D6"/>
    <w:rsid w:val="00D72B8A"/>
    <w:rsid w:val="00D73531"/>
    <w:rsid w:val="00D73C73"/>
    <w:rsid w:val="00D740F4"/>
    <w:rsid w:val="00D74720"/>
    <w:rsid w:val="00D74B85"/>
    <w:rsid w:val="00D75345"/>
    <w:rsid w:val="00D75BF6"/>
    <w:rsid w:val="00D75F10"/>
    <w:rsid w:val="00D760FA"/>
    <w:rsid w:val="00D76181"/>
    <w:rsid w:val="00D7633D"/>
    <w:rsid w:val="00D766D4"/>
    <w:rsid w:val="00D767AB"/>
    <w:rsid w:val="00D767DA"/>
    <w:rsid w:val="00D7682A"/>
    <w:rsid w:val="00D775A0"/>
    <w:rsid w:val="00D77D74"/>
    <w:rsid w:val="00D77FC6"/>
    <w:rsid w:val="00D80451"/>
    <w:rsid w:val="00D804B3"/>
    <w:rsid w:val="00D8085E"/>
    <w:rsid w:val="00D80C9A"/>
    <w:rsid w:val="00D812D0"/>
    <w:rsid w:val="00D815EF"/>
    <w:rsid w:val="00D81860"/>
    <w:rsid w:val="00D8191F"/>
    <w:rsid w:val="00D82033"/>
    <w:rsid w:val="00D8206A"/>
    <w:rsid w:val="00D8233D"/>
    <w:rsid w:val="00D82A62"/>
    <w:rsid w:val="00D82B0F"/>
    <w:rsid w:val="00D82B22"/>
    <w:rsid w:val="00D83031"/>
    <w:rsid w:val="00D832CE"/>
    <w:rsid w:val="00D83553"/>
    <w:rsid w:val="00D83A7D"/>
    <w:rsid w:val="00D83BFF"/>
    <w:rsid w:val="00D84632"/>
    <w:rsid w:val="00D847B2"/>
    <w:rsid w:val="00D84E13"/>
    <w:rsid w:val="00D85794"/>
    <w:rsid w:val="00D866F6"/>
    <w:rsid w:val="00D86E44"/>
    <w:rsid w:val="00D86ED0"/>
    <w:rsid w:val="00D86F04"/>
    <w:rsid w:val="00D86FBF"/>
    <w:rsid w:val="00D8780A"/>
    <w:rsid w:val="00D87F4A"/>
    <w:rsid w:val="00D9073F"/>
    <w:rsid w:val="00D90E0A"/>
    <w:rsid w:val="00D9211A"/>
    <w:rsid w:val="00D92629"/>
    <w:rsid w:val="00D926B5"/>
    <w:rsid w:val="00D92984"/>
    <w:rsid w:val="00D92D61"/>
    <w:rsid w:val="00D9301C"/>
    <w:rsid w:val="00D93027"/>
    <w:rsid w:val="00D936A2"/>
    <w:rsid w:val="00D93D8B"/>
    <w:rsid w:val="00D94162"/>
    <w:rsid w:val="00D9443B"/>
    <w:rsid w:val="00D94533"/>
    <w:rsid w:val="00D949D1"/>
    <w:rsid w:val="00D95507"/>
    <w:rsid w:val="00D95EE1"/>
    <w:rsid w:val="00D961D9"/>
    <w:rsid w:val="00D96497"/>
    <w:rsid w:val="00D96842"/>
    <w:rsid w:val="00D969B1"/>
    <w:rsid w:val="00D97042"/>
    <w:rsid w:val="00D975E2"/>
    <w:rsid w:val="00DA06E1"/>
    <w:rsid w:val="00DA0741"/>
    <w:rsid w:val="00DA09CB"/>
    <w:rsid w:val="00DA0B64"/>
    <w:rsid w:val="00DA0BD2"/>
    <w:rsid w:val="00DA10D4"/>
    <w:rsid w:val="00DA14DB"/>
    <w:rsid w:val="00DA1557"/>
    <w:rsid w:val="00DA1F5F"/>
    <w:rsid w:val="00DA2259"/>
    <w:rsid w:val="00DA22B7"/>
    <w:rsid w:val="00DA22F1"/>
    <w:rsid w:val="00DA2455"/>
    <w:rsid w:val="00DA255A"/>
    <w:rsid w:val="00DA2774"/>
    <w:rsid w:val="00DA2DDF"/>
    <w:rsid w:val="00DA3463"/>
    <w:rsid w:val="00DA36DD"/>
    <w:rsid w:val="00DA3EAB"/>
    <w:rsid w:val="00DA4003"/>
    <w:rsid w:val="00DA407E"/>
    <w:rsid w:val="00DA420E"/>
    <w:rsid w:val="00DA4306"/>
    <w:rsid w:val="00DA4DE3"/>
    <w:rsid w:val="00DA4E67"/>
    <w:rsid w:val="00DA508F"/>
    <w:rsid w:val="00DA5125"/>
    <w:rsid w:val="00DA6154"/>
    <w:rsid w:val="00DA6254"/>
    <w:rsid w:val="00DA7068"/>
    <w:rsid w:val="00DA70C0"/>
    <w:rsid w:val="00DA7750"/>
    <w:rsid w:val="00DA79A9"/>
    <w:rsid w:val="00DA7D89"/>
    <w:rsid w:val="00DB0014"/>
    <w:rsid w:val="00DB046B"/>
    <w:rsid w:val="00DB04FF"/>
    <w:rsid w:val="00DB09B9"/>
    <w:rsid w:val="00DB0C0A"/>
    <w:rsid w:val="00DB0CBF"/>
    <w:rsid w:val="00DB0DEB"/>
    <w:rsid w:val="00DB1A9E"/>
    <w:rsid w:val="00DB2264"/>
    <w:rsid w:val="00DB2A9E"/>
    <w:rsid w:val="00DB2BD7"/>
    <w:rsid w:val="00DB2DBB"/>
    <w:rsid w:val="00DB2E3A"/>
    <w:rsid w:val="00DB3206"/>
    <w:rsid w:val="00DB3208"/>
    <w:rsid w:val="00DB3347"/>
    <w:rsid w:val="00DB340D"/>
    <w:rsid w:val="00DB36AC"/>
    <w:rsid w:val="00DB3E1F"/>
    <w:rsid w:val="00DB3ED3"/>
    <w:rsid w:val="00DB429C"/>
    <w:rsid w:val="00DB4584"/>
    <w:rsid w:val="00DB47B0"/>
    <w:rsid w:val="00DB4C20"/>
    <w:rsid w:val="00DB5464"/>
    <w:rsid w:val="00DB546D"/>
    <w:rsid w:val="00DB57EC"/>
    <w:rsid w:val="00DB5A43"/>
    <w:rsid w:val="00DB6698"/>
    <w:rsid w:val="00DB69D4"/>
    <w:rsid w:val="00DB6C3C"/>
    <w:rsid w:val="00DB6EF7"/>
    <w:rsid w:val="00DB706E"/>
    <w:rsid w:val="00DB77CB"/>
    <w:rsid w:val="00DC0498"/>
    <w:rsid w:val="00DC0C3B"/>
    <w:rsid w:val="00DC0D54"/>
    <w:rsid w:val="00DC0DF5"/>
    <w:rsid w:val="00DC0F89"/>
    <w:rsid w:val="00DC0FF3"/>
    <w:rsid w:val="00DC11BC"/>
    <w:rsid w:val="00DC236B"/>
    <w:rsid w:val="00DC2D43"/>
    <w:rsid w:val="00DC30EA"/>
    <w:rsid w:val="00DC3188"/>
    <w:rsid w:val="00DC31DB"/>
    <w:rsid w:val="00DC34CE"/>
    <w:rsid w:val="00DC36AA"/>
    <w:rsid w:val="00DC3A80"/>
    <w:rsid w:val="00DC4391"/>
    <w:rsid w:val="00DC46F6"/>
    <w:rsid w:val="00DC4876"/>
    <w:rsid w:val="00DC4F48"/>
    <w:rsid w:val="00DC5C94"/>
    <w:rsid w:val="00DC5E0C"/>
    <w:rsid w:val="00DC6496"/>
    <w:rsid w:val="00DC6524"/>
    <w:rsid w:val="00DC6AB1"/>
    <w:rsid w:val="00DC6C5F"/>
    <w:rsid w:val="00DC6D2A"/>
    <w:rsid w:val="00DC700D"/>
    <w:rsid w:val="00DC709C"/>
    <w:rsid w:val="00DC755C"/>
    <w:rsid w:val="00DC7669"/>
    <w:rsid w:val="00DC7931"/>
    <w:rsid w:val="00DC79C5"/>
    <w:rsid w:val="00DC7F34"/>
    <w:rsid w:val="00DD06A6"/>
    <w:rsid w:val="00DD0944"/>
    <w:rsid w:val="00DD0CF9"/>
    <w:rsid w:val="00DD0D7B"/>
    <w:rsid w:val="00DD0F88"/>
    <w:rsid w:val="00DD1104"/>
    <w:rsid w:val="00DD1532"/>
    <w:rsid w:val="00DD1589"/>
    <w:rsid w:val="00DD18EA"/>
    <w:rsid w:val="00DD196A"/>
    <w:rsid w:val="00DD1E5D"/>
    <w:rsid w:val="00DD2130"/>
    <w:rsid w:val="00DD225E"/>
    <w:rsid w:val="00DD2439"/>
    <w:rsid w:val="00DD2461"/>
    <w:rsid w:val="00DD2B90"/>
    <w:rsid w:val="00DD2D04"/>
    <w:rsid w:val="00DD2D96"/>
    <w:rsid w:val="00DD2FC4"/>
    <w:rsid w:val="00DD33E2"/>
    <w:rsid w:val="00DD3607"/>
    <w:rsid w:val="00DD372E"/>
    <w:rsid w:val="00DD38F8"/>
    <w:rsid w:val="00DD398D"/>
    <w:rsid w:val="00DD3AD2"/>
    <w:rsid w:val="00DD3CEF"/>
    <w:rsid w:val="00DD4537"/>
    <w:rsid w:val="00DD4BB4"/>
    <w:rsid w:val="00DD5238"/>
    <w:rsid w:val="00DD6556"/>
    <w:rsid w:val="00DD67FE"/>
    <w:rsid w:val="00DD6DA2"/>
    <w:rsid w:val="00DD6FBE"/>
    <w:rsid w:val="00DD7459"/>
    <w:rsid w:val="00DD764A"/>
    <w:rsid w:val="00DD7F66"/>
    <w:rsid w:val="00DE07D2"/>
    <w:rsid w:val="00DE0EFE"/>
    <w:rsid w:val="00DE1411"/>
    <w:rsid w:val="00DE1892"/>
    <w:rsid w:val="00DE1BB8"/>
    <w:rsid w:val="00DE1C0E"/>
    <w:rsid w:val="00DE1E19"/>
    <w:rsid w:val="00DE22F1"/>
    <w:rsid w:val="00DE2384"/>
    <w:rsid w:val="00DE2994"/>
    <w:rsid w:val="00DE3059"/>
    <w:rsid w:val="00DE387B"/>
    <w:rsid w:val="00DE3A8A"/>
    <w:rsid w:val="00DE3DFD"/>
    <w:rsid w:val="00DE4119"/>
    <w:rsid w:val="00DE4230"/>
    <w:rsid w:val="00DE457D"/>
    <w:rsid w:val="00DE4590"/>
    <w:rsid w:val="00DE4AFB"/>
    <w:rsid w:val="00DE4E10"/>
    <w:rsid w:val="00DE4ED8"/>
    <w:rsid w:val="00DE4FB1"/>
    <w:rsid w:val="00DE56BA"/>
    <w:rsid w:val="00DE59D5"/>
    <w:rsid w:val="00DE637A"/>
    <w:rsid w:val="00DE63F9"/>
    <w:rsid w:val="00DE650B"/>
    <w:rsid w:val="00DE66C0"/>
    <w:rsid w:val="00DE6B0E"/>
    <w:rsid w:val="00DE7541"/>
    <w:rsid w:val="00DE755F"/>
    <w:rsid w:val="00DE77E7"/>
    <w:rsid w:val="00DE77EB"/>
    <w:rsid w:val="00DE7BB5"/>
    <w:rsid w:val="00DE7E8D"/>
    <w:rsid w:val="00DF0716"/>
    <w:rsid w:val="00DF0724"/>
    <w:rsid w:val="00DF08B6"/>
    <w:rsid w:val="00DF13CC"/>
    <w:rsid w:val="00DF169E"/>
    <w:rsid w:val="00DF17F2"/>
    <w:rsid w:val="00DF1831"/>
    <w:rsid w:val="00DF1A37"/>
    <w:rsid w:val="00DF1B43"/>
    <w:rsid w:val="00DF1CF3"/>
    <w:rsid w:val="00DF1D21"/>
    <w:rsid w:val="00DF21F9"/>
    <w:rsid w:val="00DF22E2"/>
    <w:rsid w:val="00DF2CD6"/>
    <w:rsid w:val="00DF2F52"/>
    <w:rsid w:val="00DF310C"/>
    <w:rsid w:val="00DF4088"/>
    <w:rsid w:val="00DF449E"/>
    <w:rsid w:val="00DF4C9D"/>
    <w:rsid w:val="00DF4DA4"/>
    <w:rsid w:val="00DF534E"/>
    <w:rsid w:val="00DF55F6"/>
    <w:rsid w:val="00DF5B3E"/>
    <w:rsid w:val="00DF656A"/>
    <w:rsid w:val="00DF65BC"/>
    <w:rsid w:val="00DF67BB"/>
    <w:rsid w:val="00DF6963"/>
    <w:rsid w:val="00DF69B3"/>
    <w:rsid w:val="00DF6E09"/>
    <w:rsid w:val="00DF6FAD"/>
    <w:rsid w:val="00DF788A"/>
    <w:rsid w:val="00DF788D"/>
    <w:rsid w:val="00DF7C7D"/>
    <w:rsid w:val="00DF7D78"/>
    <w:rsid w:val="00E00C09"/>
    <w:rsid w:val="00E01670"/>
    <w:rsid w:val="00E0180E"/>
    <w:rsid w:val="00E01AA1"/>
    <w:rsid w:val="00E01B79"/>
    <w:rsid w:val="00E01DAA"/>
    <w:rsid w:val="00E0297F"/>
    <w:rsid w:val="00E02AD0"/>
    <w:rsid w:val="00E02B22"/>
    <w:rsid w:val="00E0357C"/>
    <w:rsid w:val="00E037FF"/>
    <w:rsid w:val="00E038FD"/>
    <w:rsid w:val="00E03B4D"/>
    <w:rsid w:val="00E0414E"/>
    <w:rsid w:val="00E04424"/>
    <w:rsid w:val="00E044B9"/>
    <w:rsid w:val="00E0555A"/>
    <w:rsid w:val="00E05950"/>
    <w:rsid w:val="00E05F8F"/>
    <w:rsid w:val="00E06407"/>
    <w:rsid w:val="00E065CA"/>
    <w:rsid w:val="00E065DE"/>
    <w:rsid w:val="00E06753"/>
    <w:rsid w:val="00E06CA2"/>
    <w:rsid w:val="00E06D24"/>
    <w:rsid w:val="00E06E04"/>
    <w:rsid w:val="00E06E73"/>
    <w:rsid w:val="00E070C3"/>
    <w:rsid w:val="00E0743D"/>
    <w:rsid w:val="00E10051"/>
    <w:rsid w:val="00E1006E"/>
    <w:rsid w:val="00E1034A"/>
    <w:rsid w:val="00E1034C"/>
    <w:rsid w:val="00E10DAA"/>
    <w:rsid w:val="00E1110A"/>
    <w:rsid w:val="00E11254"/>
    <w:rsid w:val="00E12128"/>
    <w:rsid w:val="00E121F0"/>
    <w:rsid w:val="00E12269"/>
    <w:rsid w:val="00E134D7"/>
    <w:rsid w:val="00E13792"/>
    <w:rsid w:val="00E138A9"/>
    <w:rsid w:val="00E142F9"/>
    <w:rsid w:val="00E148BE"/>
    <w:rsid w:val="00E14B95"/>
    <w:rsid w:val="00E1566A"/>
    <w:rsid w:val="00E15AC8"/>
    <w:rsid w:val="00E15C84"/>
    <w:rsid w:val="00E167A6"/>
    <w:rsid w:val="00E16B73"/>
    <w:rsid w:val="00E16D22"/>
    <w:rsid w:val="00E2010A"/>
    <w:rsid w:val="00E203AD"/>
    <w:rsid w:val="00E205C9"/>
    <w:rsid w:val="00E206AA"/>
    <w:rsid w:val="00E206C4"/>
    <w:rsid w:val="00E20855"/>
    <w:rsid w:val="00E213F4"/>
    <w:rsid w:val="00E2151D"/>
    <w:rsid w:val="00E21843"/>
    <w:rsid w:val="00E21FD3"/>
    <w:rsid w:val="00E2235F"/>
    <w:rsid w:val="00E22E54"/>
    <w:rsid w:val="00E2306D"/>
    <w:rsid w:val="00E23147"/>
    <w:rsid w:val="00E23CD4"/>
    <w:rsid w:val="00E23CE1"/>
    <w:rsid w:val="00E23E6C"/>
    <w:rsid w:val="00E240B2"/>
    <w:rsid w:val="00E24580"/>
    <w:rsid w:val="00E2468E"/>
    <w:rsid w:val="00E24774"/>
    <w:rsid w:val="00E251B9"/>
    <w:rsid w:val="00E25C9D"/>
    <w:rsid w:val="00E265E4"/>
    <w:rsid w:val="00E27312"/>
    <w:rsid w:val="00E27548"/>
    <w:rsid w:val="00E27D17"/>
    <w:rsid w:val="00E3011C"/>
    <w:rsid w:val="00E3054B"/>
    <w:rsid w:val="00E30553"/>
    <w:rsid w:val="00E308CE"/>
    <w:rsid w:val="00E312F9"/>
    <w:rsid w:val="00E31A12"/>
    <w:rsid w:val="00E31DB1"/>
    <w:rsid w:val="00E3243F"/>
    <w:rsid w:val="00E32849"/>
    <w:rsid w:val="00E33625"/>
    <w:rsid w:val="00E33A33"/>
    <w:rsid w:val="00E33B30"/>
    <w:rsid w:val="00E34584"/>
    <w:rsid w:val="00E34D08"/>
    <w:rsid w:val="00E351F0"/>
    <w:rsid w:val="00E3640F"/>
    <w:rsid w:val="00E36B55"/>
    <w:rsid w:val="00E36C9B"/>
    <w:rsid w:val="00E36EFE"/>
    <w:rsid w:val="00E401B3"/>
    <w:rsid w:val="00E4043E"/>
    <w:rsid w:val="00E408A1"/>
    <w:rsid w:val="00E4094D"/>
    <w:rsid w:val="00E40B0A"/>
    <w:rsid w:val="00E40BB3"/>
    <w:rsid w:val="00E410F2"/>
    <w:rsid w:val="00E41184"/>
    <w:rsid w:val="00E4125D"/>
    <w:rsid w:val="00E417D9"/>
    <w:rsid w:val="00E41D00"/>
    <w:rsid w:val="00E41E90"/>
    <w:rsid w:val="00E41F0D"/>
    <w:rsid w:val="00E423B7"/>
    <w:rsid w:val="00E4252E"/>
    <w:rsid w:val="00E425D3"/>
    <w:rsid w:val="00E42A06"/>
    <w:rsid w:val="00E4307D"/>
    <w:rsid w:val="00E431B7"/>
    <w:rsid w:val="00E4360E"/>
    <w:rsid w:val="00E43CDD"/>
    <w:rsid w:val="00E441B1"/>
    <w:rsid w:val="00E4428F"/>
    <w:rsid w:val="00E443C9"/>
    <w:rsid w:val="00E44450"/>
    <w:rsid w:val="00E44474"/>
    <w:rsid w:val="00E4467E"/>
    <w:rsid w:val="00E4480F"/>
    <w:rsid w:val="00E44CA9"/>
    <w:rsid w:val="00E44FCD"/>
    <w:rsid w:val="00E45193"/>
    <w:rsid w:val="00E4544F"/>
    <w:rsid w:val="00E460FB"/>
    <w:rsid w:val="00E4614E"/>
    <w:rsid w:val="00E4634B"/>
    <w:rsid w:val="00E46927"/>
    <w:rsid w:val="00E46AD9"/>
    <w:rsid w:val="00E46C02"/>
    <w:rsid w:val="00E46F18"/>
    <w:rsid w:val="00E46F6B"/>
    <w:rsid w:val="00E47B27"/>
    <w:rsid w:val="00E47E30"/>
    <w:rsid w:val="00E47E7C"/>
    <w:rsid w:val="00E47E9C"/>
    <w:rsid w:val="00E501D3"/>
    <w:rsid w:val="00E50255"/>
    <w:rsid w:val="00E50916"/>
    <w:rsid w:val="00E51115"/>
    <w:rsid w:val="00E522BE"/>
    <w:rsid w:val="00E52D82"/>
    <w:rsid w:val="00E53395"/>
    <w:rsid w:val="00E53471"/>
    <w:rsid w:val="00E536B3"/>
    <w:rsid w:val="00E53B98"/>
    <w:rsid w:val="00E53C0A"/>
    <w:rsid w:val="00E53C15"/>
    <w:rsid w:val="00E53DC3"/>
    <w:rsid w:val="00E53E54"/>
    <w:rsid w:val="00E54045"/>
    <w:rsid w:val="00E54347"/>
    <w:rsid w:val="00E548DD"/>
    <w:rsid w:val="00E54A69"/>
    <w:rsid w:val="00E558A6"/>
    <w:rsid w:val="00E568B2"/>
    <w:rsid w:val="00E56DBE"/>
    <w:rsid w:val="00E600E4"/>
    <w:rsid w:val="00E60537"/>
    <w:rsid w:val="00E606E4"/>
    <w:rsid w:val="00E60796"/>
    <w:rsid w:val="00E611BC"/>
    <w:rsid w:val="00E622AB"/>
    <w:rsid w:val="00E623F7"/>
    <w:rsid w:val="00E624EC"/>
    <w:rsid w:val="00E62538"/>
    <w:rsid w:val="00E625BB"/>
    <w:rsid w:val="00E62C8F"/>
    <w:rsid w:val="00E62CBC"/>
    <w:rsid w:val="00E62E90"/>
    <w:rsid w:val="00E63647"/>
    <w:rsid w:val="00E63718"/>
    <w:rsid w:val="00E64014"/>
    <w:rsid w:val="00E640FF"/>
    <w:rsid w:val="00E64A89"/>
    <w:rsid w:val="00E651BC"/>
    <w:rsid w:val="00E655F9"/>
    <w:rsid w:val="00E65872"/>
    <w:rsid w:val="00E65E0C"/>
    <w:rsid w:val="00E65E7F"/>
    <w:rsid w:val="00E65F44"/>
    <w:rsid w:val="00E66147"/>
    <w:rsid w:val="00E66764"/>
    <w:rsid w:val="00E66D4F"/>
    <w:rsid w:val="00E66FEF"/>
    <w:rsid w:val="00E67094"/>
    <w:rsid w:val="00E670B4"/>
    <w:rsid w:val="00E67450"/>
    <w:rsid w:val="00E702BE"/>
    <w:rsid w:val="00E7037D"/>
    <w:rsid w:val="00E70B21"/>
    <w:rsid w:val="00E70B8E"/>
    <w:rsid w:val="00E70E71"/>
    <w:rsid w:val="00E70FA1"/>
    <w:rsid w:val="00E712C6"/>
    <w:rsid w:val="00E71408"/>
    <w:rsid w:val="00E7155B"/>
    <w:rsid w:val="00E7286F"/>
    <w:rsid w:val="00E729F9"/>
    <w:rsid w:val="00E7344D"/>
    <w:rsid w:val="00E73B0B"/>
    <w:rsid w:val="00E73BF9"/>
    <w:rsid w:val="00E73C02"/>
    <w:rsid w:val="00E73C71"/>
    <w:rsid w:val="00E73F4A"/>
    <w:rsid w:val="00E73FBC"/>
    <w:rsid w:val="00E741B1"/>
    <w:rsid w:val="00E74A05"/>
    <w:rsid w:val="00E74B07"/>
    <w:rsid w:val="00E755BC"/>
    <w:rsid w:val="00E759D6"/>
    <w:rsid w:val="00E75ACB"/>
    <w:rsid w:val="00E75E87"/>
    <w:rsid w:val="00E75EE5"/>
    <w:rsid w:val="00E75FE2"/>
    <w:rsid w:val="00E76AE2"/>
    <w:rsid w:val="00E76CBC"/>
    <w:rsid w:val="00E77C11"/>
    <w:rsid w:val="00E80097"/>
    <w:rsid w:val="00E80227"/>
    <w:rsid w:val="00E80291"/>
    <w:rsid w:val="00E80620"/>
    <w:rsid w:val="00E812C1"/>
    <w:rsid w:val="00E813DA"/>
    <w:rsid w:val="00E81917"/>
    <w:rsid w:val="00E81BC0"/>
    <w:rsid w:val="00E82180"/>
    <w:rsid w:val="00E82443"/>
    <w:rsid w:val="00E826C0"/>
    <w:rsid w:val="00E827F2"/>
    <w:rsid w:val="00E82A91"/>
    <w:rsid w:val="00E82B4D"/>
    <w:rsid w:val="00E83625"/>
    <w:rsid w:val="00E837C9"/>
    <w:rsid w:val="00E8388D"/>
    <w:rsid w:val="00E83FB2"/>
    <w:rsid w:val="00E846A7"/>
    <w:rsid w:val="00E84ACF"/>
    <w:rsid w:val="00E84D66"/>
    <w:rsid w:val="00E851D6"/>
    <w:rsid w:val="00E8583B"/>
    <w:rsid w:val="00E86D02"/>
    <w:rsid w:val="00E876A7"/>
    <w:rsid w:val="00E87883"/>
    <w:rsid w:val="00E87A26"/>
    <w:rsid w:val="00E87FD7"/>
    <w:rsid w:val="00E87FEF"/>
    <w:rsid w:val="00E906DC"/>
    <w:rsid w:val="00E906EE"/>
    <w:rsid w:val="00E908A0"/>
    <w:rsid w:val="00E90DD2"/>
    <w:rsid w:val="00E914B3"/>
    <w:rsid w:val="00E91639"/>
    <w:rsid w:val="00E9196A"/>
    <w:rsid w:val="00E91AC3"/>
    <w:rsid w:val="00E91F57"/>
    <w:rsid w:val="00E92034"/>
    <w:rsid w:val="00E9236C"/>
    <w:rsid w:val="00E927CD"/>
    <w:rsid w:val="00E92863"/>
    <w:rsid w:val="00E92A03"/>
    <w:rsid w:val="00E92FF0"/>
    <w:rsid w:val="00E93A1C"/>
    <w:rsid w:val="00E93CD7"/>
    <w:rsid w:val="00E93F5F"/>
    <w:rsid w:val="00E94487"/>
    <w:rsid w:val="00E950D9"/>
    <w:rsid w:val="00E95120"/>
    <w:rsid w:val="00E95220"/>
    <w:rsid w:val="00E953B3"/>
    <w:rsid w:val="00E954A7"/>
    <w:rsid w:val="00E95642"/>
    <w:rsid w:val="00E9569A"/>
    <w:rsid w:val="00E9588A"/>
    <w:rsid w:val="00E959D9"/>
    <w:rsid w:val="00E95A9E"/>
    <w:rsid w:val="00E95BA5"/>
    <w:rsid w:val="00E95BB1"/>
    <w:rsid w:val="00E95D37"/>
    <w:rsid w:val="00E9653A"/>
    <w:rsid w:val="00E96686"/>
    <w:rsid w:val="00E9692F"/>
    <w:rsid w:val="00E96A64"/>
    <w:rsid w:val="00E9732B"/>
    <w:rsid w:val="00E974BC"/>
    <w:rsid w:val="00E97B51"/>
    <w:rsid w:val="00E97C99"/>
    <w:rsid w:val="00E97D29"/>
    <w:rsid w:val="00EA0615"/>
    <w:rsid w:val="00EA0852"/>
    <w:rsid w:val="00EA12BB"/>
    <w:rsid w:val="00EA1765"/>
    <w:rsid w:val="00EA1A36"/>
    <w:rsid w:val="00EA1BEB"/>
    <w:rsid w:val="00EA1C6C"/>
    <w:rsid w:val="00EA21F5"/>
    <w:rsid w:val="00EA24D5"/>
    <w:rsid w:val="00EA2954"/>
    <w:rsid w:val="00EA32CF"/>
    <w:rsid w:val="00EA36FB"/>
    <w:rsid w:val="00EA3701"/>
    <w:rsid w:val="00EA4244"/>
    <w:rsid w:val="00EA44F8"/>
    <w:rsid w:val="00EA45B4"/>
    <w:rsid w:val="00EA49DC"/>
    <w:rsid w:val="00EA5441"/>
    <w:rsid w:val="00EA56EC"/>
    <w:rsid w:val="00EA5E39"/>
    <w:rsid w:val="00EA5F15"/>
    <w:rsid w:val="00EA64F7"/>
    <w:rsid w:val="00EA6684"/>
    <w:rsid w:val="00EA7426"/>
    <w:rsid w:val="00EB0726"/>
    <w:rsid w:val="00EB0E5D"/>
    <w:rsid w:val="00EB0EAE"/>
    <w:rsid w:val="00EB0F84"/>
    <w:rsid w:val="00EB107A"/>
    <w:rsid w:val="00EB12FF"/>
    <w:rsid w:val="00EB1965"/>
    <w:rsid w:val="00EB1DE2"/>
    <w:rsid w:val="00EB24AB"/>
    <w:rsid w:val="00EB269E"/>
    <w:rsid w:val="00EB2C98"/>
    <w:rsid w:val="00EB2D83"/>
    <w:rsid w:val="00EB2DA8"/>
    <w:rsid w:val="00EB3454"/>
    <w:rsid w:val="00EB35A3"/>
    <w:rsid w:val="00EB3E81"/>
    <w:rsid w:val="00EB441F"/>
    <w:rsid w:val="00EB4526"/>
    <w:rsid w:val="00EB4763"/>
    <w:rsid w:val="00EB4964"/>
    <w:rsid w:val="00EB4CE7"/>
    <w:rsid w:val="00EB53C0"/>
    <w:rsid w:val="00EB61E2"/>
    <w:rsid w:val="00EB716B"/>
    <w:rsid w:val="00EB74EA"/>
    <w:rsid w:val="00EB755D"/>
    <w:rsid w:val="00EB7940"/>
    <w:rsid w:val="00EB7F6C"/>
    <w:rsid w:val="00EC080D"/>
    <w:rsid w:val="00EC0C59"/>
    <w:rsid w:val="00EC1383"/>
    <w:rsid w:val="00EC1AF5"/>
    <w:rsid w:val="00EC1D77"/>
    <w:rsid w:val="00EC239D"/>
    <w:rsid w:val="00EC2A84"/>
    <w:rsid w:val="00EC2B7D"/>
    <w:rsid w:val="00EC2F55"/>
    <w:rsid w:val="00EC3094"/>
    <w:rsid w:val="00EC3383"/>
    <w:rsid w:val="00EC39A1"/>
    <w:rsid w:val="00EC3E05"/>
    <w:rsid w:val="00EC3F46"/>
    <w:rsid w:val="00EC3FED"/>
    <w:rsid w:val="00EC43A7"/>
    <w:rsid w:val="00EC461C"/>
    <w:rsid w:val="00EC467A"/>
    <w:rsid w:val="00EC4858"/>
    <w:rsid w:val="00EC4C20"/>
    <w:rsid w:val="00EC4C48"/>
    <w:rsid w:val="00EC4C68"/>
    <w:rsid w:val="00EC53E5"/>
    <w:rsid w:val="00EC5D55"/>
    <w:rsid w:val="00EC5D57"/>
    <w:rsid w:val="00EC604C"/>
    <w:rsid w:val="00EC7943"/>
    <w:rsid w:val="00EC7AD0"/>
    <w:rsid w:val="00EC7DA6"/>
    <w:rsid w:val="00ED02B3"/>
    <w:rsid w:val="00ED02EB"/>
    <w:rsid w:val="00ED035F"/>
    <w:rsid w:val="00ED0409"/>
    <w:rsid w:val="00ED0634"/>
    <w:rsid w:val="00ED0A91"/>
    <w:rsid w:val="00ED0C78"/>
    <w:rsid w:val="00ED0D95"/>
    <w:rsid w:val="00ED108A"/>
    <w:rsid w:val="00ED125D"/>
    <w:rsid w:val="00ED1280"/>
    <w:rsid w:val="00ED1966"/>
    <w:rsid w:val="00ED1BCC"/>
    <w:rsid w:val="00ED1EA3"/>
    <w:rsid w:val="00ED278F"/>
    <w:rsid w:val="00ED2A0B"/>
    <w:rsid w:val="00ED2D68"/>
    <w:rsid w:val="00ED3166"/>
    <w:rsid w:val="00ED3243"/>
    <w:rsid w:val="00ED391E"/>
    <w:rsid w:val="00ED4980"/>
    <w:rsid w:val="00ED50E7"/>
    <w:rsid w:val="00ED51C6"/>
    <w:rsid w:val="00ED52EE"/>
    <w:rsid w:val="00ED545F"/>
    <w:rsid w:val="00ED546A"/>
    <w:rsid w:val="00ED5476"/>
    <w:rsid w:val="00ED5551"/>
    <w:rsid w:val="00ED56C4"/>
    <w:rsid w:val="00ED5810"/>
    <w:rsid w:val="00ED5991"/>
    <w:rsid w:val="00ED6165"/>
    <w:rsid w:val="00ED7191"/>
    <w:rsid w:val="00ED7468"/>
    <w:rsid w:val="00ED7679"/>
    <w:rsid w:val="00ED7F17"/>
    <w:rsid w:val="00EE04D5"/>
    <w:rsid w:val="00EE087F"/>
    <w:rsid w:val="00EE0ABE"/>
    <w:rsid w:val="00EE0CA7"/>
    <w:rsid w:val="00EE1843"/>
    <w:rsid w:val="00EE189E"/>
    <w:rsid w:val="00EE1F55"/>
    <w:rsid w:val="00EE2012"/>
    <w:rsid w:val="00EE231B"/>
    <w:rsid w:val="00EE260C"/>
    <w:rsid w:val="00EE2B01"/>
    <w:rsid w:val="00EE2B64"/>
    <w:rsid w:val="00EE32B6"/>
    <w:rsid w:val="00EE3345"/>
    <w:rsid w:val="00EE34E0"/>
    <w:rsid w:val="00EE41E0"/>
    <w:rsid w:val="00EE422D"/>
    <w:rsid w:val="00EE4356"/>
    <w:rsid w:val="00EE46F6"/>
    <w:rsid w:val="00EE4736"/>
    <w:rsid w:val="00EE4762"/>
    <w:rsid w:val="00EE48E5"/>
    <w:rsid w:val="00EE50A5"/>
    <w:rsid w:val="00EE53FA"/>
    <w:rsid w:val="00EE57FB"/>
    <w:rsid w:val="00EE587B"/>
    <w:rsid w:val="00EE5BA2"/>
    <w:rsid w:val="00EE5C82"/>
    <w:rsid w:val="00EE6841"/>
    <w:rsid w:val="00EE7CEA"/>
    <w:rsid w:val="00EE7D97"/>
    <w:rsid w:val="00EE7DF3"/>
    <w:rsid w:val="00EF0B97"/>
    <w:rsid w:val="00EF1433"/>
    <w:rsid w:val="00EF1434"/>
    <w:rsid w:val="00EF25C6"/>
    <w:rsid w:val="00EF3207"/>
    <w:rsid w:val="00EF34D6"/>
    <w:rsid w:val="00EF3750"/>
    <w:rsid w:val="00EF37AE"/>
    <w:rsid w:val="00EF3A80"/>
    <w:rsid w:val="00EF3D9D"/>
    <w:rsid w:val="00EF4640"/>
    <w:rsid w:val="00EF4785"/>
    <w:rsid w:val="00EF4925"/>
    <w:rsid w:val="00EF52EB"/>
    <w:rsid w:val="00EF5F57"/>
    <w:rsid w:val="00EF6416"/>
    <w:rsid w:val="00EF653A"/>
    <w:rsid w:val="00EF7017"/>
    <w:rsid w:val="00EF71EE"/>
    <w:rsid w:val="00EF7886"/>
    <w:rsid w:val="00EF7AEC"/>
    <w:rsid w:val="00F002D0"/>
    <w:rsid w:val="00F004DD"/>
    <w:rsid w:val="00F0098A"/>
    <w:rsid w:val="00F00A3C"/>
    <w:rsid w:val="00F01019"/>
    <w:rsid w:val="00F019DF"/>
    <w:rsid w:val="00F01A9F"/>
    <w:rsid w:val="00F01D5A"/>
    <w:rsid w:val="00F01D8C"/>
    <w:rsid w:val="00F01ECB"/>
    <w:rsid w:val="00F02442"/>
    <w:rsid w:val="00F02949"/>
    <w:rsid w:val="00F02D67"/>
    <w:rsid w:val="00F03098"/>
    <w:rsid w:val="00F03290"/>
    <w:rsid w:val="00F032D3"/>
    <w:rsid w:val="00F034AF"/>
    <w:rsid w:val="00F03546"/>
    <w:rsid w:val="00F03593"/>
    <w:rsid w:val="00F03C85"/>
    <w:rsid w:val="00F03E6B"/>
    <w:rsid w:val="00F0408F"/>
    <w:rsid w:val="00F0459E"/>
    <w:rsid w:val="00F04D94"/>
    <w:rsid w:val="00F04FB1"/>
    <w:rsid w:val="00F06081"/>
    <w:rsid w:val="00F060F5"/>
    <w:rsid w:val="00F064C4"/>
    <w:rsid w:val="00F064D6"/>
    <w:rsid w:val="00F06685"/>
    <w:rsid w:val="00F06D8D"/>
    <w:rsid w:val="00F06E61"/>
    <w:rsid w:val="00F070EB"/>
    <w:rsid w:val="00F074B8"/>
    <w:rsid w:val="00F0775C"/>
    <w:rsid w:val="00F07BA3"/>
    <w:rsid w:val="00F07F71"/>
    <w:rsid w:val="00F100D5"/>
    <w:rsid w:val="00F106B7"/>
    <w:rsid w:val="00F10A1A"/>
    <w:rsid w:val="00F10BD4"/>
    <w:rsid w:val="00F10CC1"/>
    <w:rsid w:val="00F12380"/>
    <w:rsid w:val="00F1255B"/>
    <w:rsid w:val="00F1277D"/>
    <w:rsid w:val="00F12DCC"/>
    <w:rsid w:val="00F13336"/>
    <w:rsid w:val="00F13548"/>
    <w:rsid w:val="00F13741"/>
    <w:rsid w:val="00F13892"/>
    <w:rsid w:val="00F13B39"/>
    <w:rsid w:val="00F140B9"/>
    <w:rsid w:val="00F14312"/>
    <w:rsid w:val="00F1479C"/>
    <w:rsid w:val="00F14C53"/>
    <w:rsid w:val="00F14CF8"/>
    <w:rsid w:val="00F14DE3"/>
    <w:rsid w:val="00F15098"/>
    <w:rsid w:val="00F1546B"/>
    <w:rsid w:val="00F15A4F"/>
    <w:rsid w:val="00F15F84"/>
    <w:rsid w:val="00F1649B"/>
    <w:rsid w:val="00F170A6"/>
    <w:rsid w:val="00F173C9"/>
    <w:rsid w:val="00F1767A"/>
    <w:rsid w:val="00F178C3"/>
    <w:rsid w:val="00F17A39"/>
    <w:rsid w:val="00F17E51"/>
    <w:rsid w:val="00F17F4D"/>
    <w:rsid w:val="00F17FB3"/>
    <w:rsid w:val="00F201CC"/>
    <w:rsid w:val="00F202D3"/>
    <w:rsid w:val="00F2071F"/>
    <w:rsid w:val="00F208D1"/>
    <w:rsid w:val="00F21679"/>
    <w:rsid w:val="00F2256C"/>
    <w:rsid w:val="00F2270A"/>
    <w:rsid w:val="00F22789"/>
    <w:rsid w:val="00F227C5"/>
    <w:rsid w:val="00F23017"/>
    <w:rsid w:val="00F2453B"/>
    <w:rsid w:val="00F249BA"/>
    <w:rsid w:val="00F24A99"/>
    <w:rsid w:val="00F24AD0"/>
    <w:rsid w:val="00F24F3B"/>
    <w:rsid w:val="00F25198"/>
    <w:rsid w:val="00F253C3"/>
    <w:rsid w:val="00F25777"/>
    <w:rsid w:val="00F2589B"/>
    <w:rsid w:val="00F25D5A"/>
    <w:rsid w:val="00F25D74"/>
    <w:rsid w:val="00F25F65"/>
    <w:rsid w:val="00F26D45"/>
    <w:rsid w:val="00F26E66"/>
    <w:rsid w:val="00F27209"/>
    <w:rsid w:val="00F2753D"/>
    <w:rsid w:val="00F278CA"/>
    <w:rsid w:val="00F30446"/>
    <w:rsid w:val="00F30612"/>
    <w:rsid w:val="00F30A3A"/>
    <w:rsid w:val="00F31836"/>
    <w:rsid w:val="00F31838"/>
    <w:rsid w:val="00F31960"/>
    <w:rsid w:val="00F31996"/>
    <w:rsid w:val="00F31A37"/>
    <w:rsid w:val="00F31EC2"/>
    <w:rsid w:val="00F32172"/>
    <w:rsid w:val="00F328E0"/>
    <w:rsid w:val="00F32940"/>
    <w:rsid w:val="00F32BA4"/>
    <w:rsid w:val="00F32D49"/>
    <w:rsid w:val="00F33463"/>
    <w:rsid w:val="00F33787"/>
    <w:rsid w:val="00F33C21"/>
    <w:rsid w:val="00F3443E"/>
    <w:rsid w:val="00F34A11"/>
    <w:rsid w:val="00F34A6F"/>
    <w:rsid w:val="00F34B56"/>
    <w:rsid w:val="00F34BA4"/>
    <w:rsid w:val="00F34ECE"/>
    <w:rsid w:val="00F34EF9"/>
    <w:rsid w:val="00F35488"/>
    <w:rsid w:val="00F355E4"/>
    <w:rsid w:val="00F35DE6"/>
    <w:rsid w:val="00F35E16"/>
    <w:rsid w:val="00F364B7"/>
    <w:rsid w:val="00F36719"/>
    <w:rsid w:val="00F3680E"/>
    <w:rsid w:val="00F368E1"/>
    <w:rsid w:val="00F36982"/>
    <w:rsid w:val="00F36A97"/>
    <w:rsid w:val="00F36E5F"/>
    <w:rsid w:val="00F37154"/>
    <w:rsid w:val="00F37471"/>
    <w:rsid w:val="00F376B8"/>
    <w:rsid w:val="00F37905"/>
    <w:rsid w:val="00F4002D"/>
    <w:rsid w:val="00F4019A"/>
    <w:rsid w:val="00F40476"/>
    <w:rsid w:val="00F405A6"/>
    <w:rsid w:val="00F40A08"/>
    <w:rsid w:val="00F40AC1"/>
    <w:rsid w:val="00F40DEF"/>
    <w:rsid w:val="00F4158A"/>
    <w:rsid w:val="00F41820"/>
    <w:rsid w:val="00F41A1B"/>
    <w:rsid w:val="00F42346"/>
    <w:rsid w:val="00F4260B"/>
    <w:rsid w:val="00F4275F"/>
    <w:rsid w:val="00F4286A"/>
    <w:rsid w:val="00F42B9A"/>
    <w:rsid w:val="00F43DAA"/>
    <w:rsid w:val="00F44AE8"/>
    <w:rsid w:val="00F4541A"/>
    <w:rsid w:val="00F45427"/>
    <w:rsid w:val="00F45571"/>
    <w:rsid w:val="00F4588A"/>
    <w:rsid w:val="00F45974"/>
    <w:rsid w:val="00F45EE9"/>
    <w:rsid w:val="00F462BA"/>
    <w:rsid w:val="00F46F8B"/>
    <w:rsid w:val="00F46FCA"/>
    <w:rsid w:val="00F473EF"/>
    <w:rsid w:val="00F479AF"/>
    <w:rsid w:val="00F47D25"/>
    <w:rsid w:val="00F5000C"/>
    <w:rsid w:val="00F5013C"/>
    <w:rsid w:val="00F50268"/>
    <w:rsid w:val="00F50545"/>
    <w:rsid w:val="00F50819"/>
    <w:rsid w:val="00F509A8"/>
    <w:rsid w:val="00F50AE7"/>
    <w:rsid w:val="00F50B3E"/>
    <w:rsid w:val="00F50FE8"/>
    <w:rsid w:val="00F5145C"/>
    <w:rsid w:val="00F5170C"/>
    <w:rsid w:val="00F5199B"/>
    <w:rsid w:val="00F51F9E"/>
    <w:rsid w:val="00F52375"/>
    <w:rsid w:val="00F525D3"/>
    <w:rsid w:val="00F526E7"/>
    <w:rsid w:val="00F52726"/>
    <w:rsid w:val="00F52923"/>
    <w:rsid w:val="00F52CBC"/>
    <w:rsid w:val="00F52EF8"/>
    <w:rsid w:val="00F538DA"/>
    <w:rsid w:val="00F53D11"/>
    <w:rsid w:val="00F54081"/>
    <w:rsid w:val="00F54496"/>
    <w:rsid w:val="00F54588"/>
    <w:rsid w:val="00F549CB"/>
    <w:rsid w:val="00F54DD1"/>
    <w:rsid w:val="00F55115"/>
    <w:rsid w:val="00F554DA"/>
    <w:rsid w:val="00F55694"/>
    <w:rsid w:val="00F559B5"/>
    <w:rsid w:val="00F55D7B"/>
    <w:rsid w:val="00F55DC9"/>
    <w:rsid w:val="00F563C9"/>
    <w:rsid w:val="00F56416"/>
    <w:rsid w:val="00F56666"/>
    <w:rsid w:val="00F56A01"/>
    <w:rsid w:val="00F56D1E"/>
    <w:rsid w:val="00F56F51"/>
    <w:rsid w:val="00F56F57"/>
    <w:rsid w:val="00F570DB"/>
    <w:rsid w:val="00F57237"/>
    <w:rsid w:val="00F57250"/>
    <w:rsid w:val="00F5777A"/>
    <w:rsid w:val="00F57A19"/>
    <w:rsid w:val="00F57D5B"/>
    <w:rsid w:val="00F6100A"/>
    <w:rsid w:val="00F614A3"/>
    <w:rsid w:val="00F6153B"/>
    <w:rsid w:val="00F61754"/>
    <w:rsid w:val="00F617D8"/>
    <w:rsid w:val="00F618BE"/>
    <w:rsid w:val="00F61C7D"/>
    <w:rsid w:val="00F61DBF"/>
    <w:rsid w:val="00F62A48"/>
    <w:rsid w:val="00F62DCD"/>
    <w:rsid w:val="00F62F22"/>
    <w:rsid w:val="00F6313E"/>
    <w:rsid w:val="00F6352D"/>
    <w:rsid w:val="00F63BE5"/>
    <w:rsid w:val="00F640F1"/>
    <w:rsid w:val="00F6453B"/>
    <w:rsid w:val="00F64A35"/>
    <w:rsid w:val="00F64A6B"/>
    <w:rsid w:val="00F64DBB"/>
    <w:rsid w:val="00F64F08"/>
    <w:rsid w:val="00F65714"/>
    <w:rsid w:val="00F65774"/>
    <w:rsid w:val="00F658A1"/>
    <w:rsid w:val="00F65932"/>
    <w:rsid w:val="00F65E80"/>
    <w:rsid w:val="00F660FB"/>
    <w:rsid w:val="00F66144"/>
    <w:rsid w:val="00F66215"/>
    <w:rsid w:val="00F6629E"/>
    <w:rsid w:val="00F66D27"/>
    <w:rsid w:val="00F67115"/>
    <w:rsid w:val="00F67CEF"/>
    <w:rsid w:val="00F67E4F"/>
    <w:rsid w:val="00F67EB2"/>
    <w:rsid w:val="00F67FC6"/>
    <w:rsid w:val="00F70249"/>
    <w:rsid w:val="00F707DD"/>
    <w:rsid w:val="00F70D0A"/>
    <w:rsid w:val="00F7101F"/>
    <w:rsid w:val="00F7152F"/>
    <w:rsid w:val="00F72162"/>
    <w:rsid w:val="00F72326"/>
    <w:rsid w:val="00F72441"/>
    <w:rsid w:val="00F726D1"/>
    <w:rsid w:val="00F728E5"/>
    <w:rsid w:val="00F7292C"/>
    <w:rsid w:val="00F72CE9"/>
    <w:rsid w:val="00F72DBB"/>
    <w:rsid w:val="00F72F35"/>
    <w:rsid w:val="00F73877"/>
    <w:rsid w:val="00F7412B"/>
    <w:rsid w:val="00F747E9"/>
    <w:rsid w:val="00F752AA"/>
    <w:rsid w:val="00F75700"/>
    <w:rsid w:val="00F75BEA"/>
    <w:rsid w:val="00F760EB"/>
    <w:rsid w:val="00F7647B"/>
    <w:rsid w:val="00F76674"/>
    <w:rsid w:val="00F76884"/>
    <w:rsid w:val="00F76B26"/>
    <w:rsid w:val="00F773B8"/>
    <w:rsid w:val="00F77761"/>
    <w:rsid w:val="00F77A2E"/>
    <w:rsid w:val="00F77B6F"/>
    <w:rsid w:val="00F77E1E"/>
    <w:rsid w:val="00F80252"/>
    <w:rsid w:val="00F8057D"/>
    <w:rsid w:val="00F80714"/>
    <w:rsid w:val="00F8075B"/>
    <w:rsid w:val="00F80B89"/>
    <w:rsid w:val="00F80E12"/>
    <w:rsid w:val="00F813E8"/>
    <w:rsid w:val="00F81A18"/>
    <w:rsid w:val="00F81F57"/>
    <w:rsid w:val="00F823F3"/>
    <w:rsid w:val="00F831F2"/>
    <w:rsid w:val="00F83F13"/>
    <w:rsid w:val="00F842AB"/>
    <w:rsid w:val="00F8451F"/>
    <w:rsid w:val="00F84B10"/>
    <w:rsid w:val="00F8599E"/>
    <w:rsid w:val="00F86126"/>
    <w:rsid w:val="00F861C6"/>
    <w:rsid w:val="00F875B3"/>
    <w:rsid w:val="00F87AFC"/>
    <w:rsid w:val="00F87F0A"/>
    <w:rsid w:val="00F904AC"/>
    <w:rsid w:val="00F9115F"/>
    <w:rsid w:val="00F915B6"/>
    <w:rsid w:val="00F92376"/>
    <w:rsid w:val="00F923D3"/>
    <w:rsid w:val="00F927F0"/>
    <w:rsid w:val="00F93057"/>
    <w:rsid w:val="00F933CA"/>
    <w:rsid w:val="00F93A13"/>
    <w:rsid w:val="00F93C6A"/>
    <w:rsid w:val="00F93F60"/>
    <w:rsid w:val="00F941E9"/>
    <w:rsid w:val="00F9472A"/>
    <w:rsid w:val="00F94787"/>
    <w:rsid w:val="00F94A17"/>
    <w:rsid w:val="00F94E0C"/>
    <w:rsid w:val="00F94ED0"/>
    <w:rsid w:val="00F95014"/>
    <w:rsid w:val="00F95293"/>
    <w:rsid w:val="00F952E6"/>
    <w:rsid w:val="00F95C7F"/>
    <w:rsid w:val="00F95CA0"/>
    <w:rsid w:val="00F95F14"/>
    <w:rsid w:val="00F965B6"/>
    <w:rsid w:val="00F966BB"/>
    <w:rsid w:val="00F96731"/>
    <w:rsid w:val="00F96C58"/>
    <w:rsid w:val="00F97154"/>
    <w:rsid w:val="00F97594"/>
    <w:rsid w:val="00F97863"/>
    <w:rsid w:val="00F97CB2"/>
    <w:rsid w:val="00FA052B"/>
    <w:rsid w:val="00FA073F"/>
    <w:rsid w:val="00FA0960"/>
    <w:rsid w:val="00FA0AE3"/>
    <w:rsid w:val="00FA0CB6"/>
    <w:rsid w:val="00FA0CD4"/>
    <w:rsid w:val="00FA131B"/>
    <w:rsid w:val="00FA1E89"/>
    <w:rsid w:val="00FA26BF"/>
    <w:rsid w:val="00FA2999"/>
    <w:rsid w:val="00FA2AD6"/>
    <w:rsid w:val="00FA2BD3"/>
    <w:rsid w:val="00FA35B3"/>
    <w:rsid w:val="00FA397B"/>
    <w:rsid w:val="00FA4504"/>
    <w:rsid w:val="00FA455B"/>
    <w:rsid w:val="00FA4573"/>
    <w:rsid w:val="00FA4D02"/>
    <w:rsid w:val="00FA5132"/>
    <w:rsid w:val="00FA53E4"/>
    <w:rsid w:val="00FA5579"/>
    <w:rsid w:val="00FA55EB"/>
    <w:rsid w:val="00FA5A75"/>
    <w:rsid w:val="00FA5CD5"/>
    <w:rsid w:val="00FA626D"/>
    <w:rsid w:val="00FA66C4"/>
    <w:rsid w:val="00FA6871"/>
    <w:rsid w:val="00FA6BA2"/>
    <w:rsid w:val="00FA7EF2"/>
    <w:rsid w:val="00FB0141"/>
    <w:rsid w:val="00FB0697"/>
    <w:rsid w:val="00FB0CDF"/>
    <w:rsid w:val="00FB109B"/>
    <w:rsid w:val="00FB10F8"/>
    <w:rsid w:val="00FB148A"/>
    <w:rsid w:val="00FB2012"/>
    <w:rsid w:val="00FB2196"/>
    <w:rsid w:val="00FB2C2D"/>
    <w:rsid w:val="00FB32CA"/>
    <w:rsid w:val="00FB3CCB"/>
    <w:rsid w:val="00FB400A"/>
    <w:rsid w:val="00FB4391"/>
    <w:rsid w:val="00FB4400"/>
    <w:rsid w:val="00FB44CD"/>
    <w:rsid w:val="00FB4969"/>
    <w:rsid w:val="00FB49A8"/>
    <w:rsid w:val="00FB4C42"/>
    <w:rsid w:val="00FB4EC1"/>
    <w:rsid w:val="00FB5663"/>
    <w:rsid w:val="00FB5900"/>
    <w:rsid w:val="00FB5CBE"/>
    <w:rsid w:val="00FB5DD4"/>
    <w:rsid w:val="00FB5FA2"/>
    <w:rsid w:val="00FB60E4"/>
    <w:rsid w:val="00FB61B6"/>
    <w:rsid w:val="00FB681B"/>
    <w:rsid w:val="00FB6DFA"/>
    <w:rsid w:val="00FB6F6F"/>
    <w:rsid w:val="00FB7359"/>
    <w:rsid w:val="00FB7889"/>
    <w:rsid w:val="00FB7D8D"/>
    <w:rsid w:val="00FC092B"/>
    <w:rsid w:val="00FC0F2E"/>
    <w:rsid w:val="00FC0F32"/>
    <w:rsid w:val="00FC1049"/>
    <w:rsid w:val="00FC1633"/>
    <w:rsid w:val="00FC1637"/>
    <w:rsid w:val="00FC1753"/>
    <w:rsid w:val="00FC1F4E"/>
    <w:rsid w:val="00FC25E3"/>
    <w:rsid w:val="00FC261D"/>
    <w:rsid w:val="00FC328D"/>
    <w:rsid w:val="00FC377A"/>
    <w:rsid w:val="00FC3800"/>
    <w:rsid w:val="00FC3AD2"/>
    <w:rsid w:val="00FC3EF6"/>
    <w:rsid w:val="00FC46FB"/>
    <w:rsid w:val="00FC5614"/>
    <w:rsid w:val="00FC591C"/>
    <w:rsid w:val="00FC5B6F"/>
    <w:rsid w:val="00FC6F23"/>
    <w:rsid w:val="00FC6F66"/>
    <w:rsid w:val="00FC6F98"/>
    <w:rsid w:val="00FC78C6"/>
    <w:rsid w:val="00FC792C"/>
    <w:rsid w:val="00FD014B"/>
    <w:rsid w:val="00FD094E"/>
    <w:rsid w:val="00FD0B23"/>
    <w:rsid w:val="00FD0BB0"/>
    <w:rsid w:val="00FD2898"/>
    <w:rsid w:val="00FD3149"/>
    <w:rsid w:val="00FD342B"/>
    <w:rsid w:val="00FD3DE1"/>
    <w:rsid w:val="00FD420B"/>
    <w:rsid w:val="00FD4E94"/>
    <w:rsid w:val="00FD50FE"/>
    <w:rsid w:val="00FD5992"/>
    <w:rsid w:val="00FD5CF1"/>
    <w:rsid w:val="00FD6F08"/>
    <w:rsid w:val="00FD71FF"/>
    <w:rsid w:val="00FD7629"/>
    <w:rsid w:val="00FD775D"/>
    <w:rsid w:val="00FD7B49"/>
    <w:rsid w:val="00FD7EF8"/>
    <w:rsid w:val="00FE00C3"/>
    <w:rsid w:val="00FE015E"/>
    <w:rsid w:val="00FE048E"/>
    <w:rsid w:val="00FE0817"/>
    <w:rsid w:val="00FE0F3A"/>
    <w:rsid w:val="00FE1F55"/>
    <w:rsid w:val="00FE2433"/>
    <w:rsid w:val="00FE2559"/>
    <w:rsid w:val="00FE29FB"/>
    <w:rsid w:val="00FE2A02"/>
    <w:rsid w:val="00FE2E85"/>
    <w:rsid w:val="00FE2EE3"/>
    <w:rsid w:val="00FE2F2A"/>
    <w:rsid w:val="00FE317C"/>
    <w:rsid w:val="00FE3340"/>
    <w:rsid w:val="00FE35F8"/>
    <w:rsid w:val="00FE3831"/>
    <w:rsid w:val="00FE3D00"/>
    <w:rsid w:val="00FE413B"/>
    <w:rsid w:val="00FE469D"/>
    <w:rsid w:val="00FE4909"/>
    <w:rsid w:val="00FE4FC5"/>
    <w:rsid w:val="00FE509E"/>
    <w:rsid w:val="00FE5147"/>
    <w:rsid w:val="00FE528D"/>
    <w:rsid w:val="00FE52C4"/>
    <w:rsid w:val="00FE55F1"/>
    <w:rsid w:val="00FE5F38"/>
    <w:rsid w:val="00FE6550"/>
    <w:rsid w:val="00FE7208"/>
    <w:rsid w:val="00FE77BE"/>
    <w:rsid w:val="00FE7837"/>
    <w:rsid w:val="00FE7962"/>
    <w:rsid w:val="00FE7CB1"/>
    <w:rsid w:val="00FE7EF3"/>
    <w:rsid w:val="00FF088E"/>
    <w:rsid w:val="00FF09B0"/>
    <w:rsid w:val="00FF0D79"/>
    <w:rsid w:val="00FF0F50"/>
    <w:rsid w:val="00FF11DD"/>
    <w:rsid w:val="00FF16C8"/>
    <w:rsid w:val="00FF1AE4"/>
    <w:rsid w:val="00FF24AF"/>
    <w:rsid w:val="00FF2928"/>
    <w:rsid w:val="00FF2A56"/>
    <w:rsid w:val="00FF3735"/>
    <w:rsid w:val="00FF39E2"/>
    <w:rsid w:val="00FF3B6B"/>
    <w:rsid w:val="00FF3EFB"/>
    <w:rsid w:val="00FF5CD3"/>
    <w:rsid w:val="00FF621B"/>
    <w:rsid w:val="00FF660F"/>
    <w:rsid w:val="00FF6915"/>
    <w:rsid w:val="00FF6A48"/>
    <w:rsid w:val="00FF7369"/>
    <w:rsid w:val="00FF7B3D"/>
    <w:rsid w:val="00FF7C0C"/>
    <w:rsid w:val="00FF7EA9"/>
    <w:rsid w:val="00FF7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8986DD"/>
  <w15:docId w15:val="{80468D4C-6BA2-4E5F-98E9-D24D981B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B Nazanin"/>
        <w:sz w:val="24"/>
        <w:szCs w:val="24"/>
        <w:lang w:val="en-US" w:eastAsia="en-US" w:bidi="fa-IR"/>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2DC"/>
    <w:pPr>
      <w:bidi/>
    </w:pPr>
  </w:style>
  <w:style w:type="paragraph" w:styleId="Heading1">
    <w:name w:val="heading 1"/>
    <w:aliases w:val="Heading 1فصل,Title1_RYM,Heading 11111,Titr,عنوان فصل,تیتر 1"/>
    <w:basedOn w:val="Normal"/>
    <w:next w:val="Normal"/>
    <w:link w:val="Heading1Char"/>
    <w:uiPriority w:val="9"/>
    <w:qFormat/>
    <w:rsid w:val="002814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Title2_RYM,زيرفصل"/>
    <w:basedOn w:val="Normal"/>
    <w:next w:val="Normal"/>
    <w:link w:val="Heading2Char"/>
    <w:uiPriority w:val="9"/>
    <w:qFormat/>
    <w:rsid w:val="000C24E6"/>
    <w:pPr>
      <w:keepNext/>
      <w:spacing w:before="240" w:after="60" w:line="240" w:lineRule="auto"/>
      <w:outlineLvl w:val="1"/>
    </w:pPr>
    <w:rPr>
      <w:rFonts w:ascii="Arial" w:eastAsia="Times New Roman" w:hAnsi="Arial" w:cs="Arial"/>
      <w:b/>
      <w:bCs/>
      <w:i/>
      <w:iCs/>
      <w:sz w:val="28"/>
      <w:szCs w:val="28"/>
      <w:lang w:bidi="ar-SA"/>
    </w:rPr>
  </w:style>
  <w:style w:type="paragraph" w:styleId="Heading3">
    <w:name w:val="heading 3"/>
    <w:aliases w:val="Title3_RYM,متون"/>
    <w:basedOn w:val="Normal"/>
    <w:next w:val="Normal"/>
    <w:link w:val="Heading3Char"/>
    <w:uiPriority w:val="9"/>
    <w:qFormat/>
    <w:rsid w:val="000C24E6"/>
    <w:pPr>
      <w:keepNext/>
      <w:spacing w:before="240" w:after="60" w:line="240" w:lineRule="auto"/>
      <w:outlineLvl w:val="2"/>
    </w:pPr>
    <w:rPr>
      <w:rFonts w:ascii="Arial" w:eastAsia="Times New Roman" w:hAnsi="Arial" w:cs="Arial"/>
      <w:b/>
      <w:bCs/>
      <w:sz w:val="26"/>
      <w:szCs w:val="26"/>
      <w:lang w:bidi="ar-SA"/>
    </w:rPr>
  </w:style>
  <w:style w:type="paragraph" w:styleId="Heading4">
    <w:name w:val="heading 4"/>
    <w:aliases w:val="Title4_RYM"/>
    <w:basedOn w:val="Normal"/>
    <w:next w:val="Normal"/>
    <w:link w:val="Heading4Char"/>
    <w:uiPriority w:val="9"/>
    <w:qFormat/>
    <w:rsid w:val="00861757"/>
    <w:pPr>
      <w:keepNext/>
      <w:tabs>
        <w:tab w:val="num" w:pos="1337"/>
      </w:tabs>
      <w:spacing w:before="240" w:after="60"/>
      <w:ind w:left="954" w:hanging="864"/>
      <w:outlineLvl w:val="3"/>
    </w:pPr>
    <w:rPr>
      <w:rFonts w:ascii="Calibri" w:eastAsia="Times New Roman" w:hAnsi="Calibri"/>
      <w:b/>
      <w:bCs/>
      <w:szCs w:val="28"/>
      <w:lang w:bidi="ar-SA"/>
    </w:rPr>
  </w:style>
  <w:style w:type="paragraph" w:styleId="Heading5">
    <w:name w:val="heading 5"/>
    <w:aliases w:val="Title5_RYM"/>
    <w:basedOn w:val="Normal"/>
    <w:next w:val="Normal"/>
    <w:link w:val="Heading5Char"/>
    <w:uiPriority w:val="9"/>
    <w:qFormat/>
    <w:rsid w:val="00861757"/>
    <w:pPr>
      <w:spacing w:before="240" w:after="60"/>
      <w:jc w:val="both"/>
      <w:outlineLvl w:val="4"/>
    </w:pPr>
    <w:rPr>
      <w:rFonts w:ascii="Calibri" w:eastAsia="Times New Roman" w:hAnsi="Calibri"/>
      <w:b/>
      <w:bCs/>
      <w:i/>
      <w:iCs/>
      <w:sz w:val="26"/>
      <w:szCs w:val="26"/>
    </w:rPr>
  </w:style>
  <w:style w:type="paragraph" w:styleId="Heading6">
    <w:name w:val="heading 6"/>
    <w:aliases w:val="Title6_RYM"/>
    <w:basedOn w:val="Normal"/>
    <w:next w:val="Normal"/>
    <w:link w:val="Heading6Char"/>
    <w:uiPriority w:val="9"/>
    <w:qFormat/>
    <w:rsid w:val="000C24E6"/>
    <w:pPr>
      <w:keepNext/>
      <w:spacing w:after="0" w:line="240" w:lineRule="auto"/>
      <w:jc w:val="center"/>
      <w:outlineLvl w:val="5"/>
    </w:pPr>
    <w:rPr>
      <w:rFonts w:eastAsia="Times New Roman" w:cs="Lotus Mazar"/>
      <w:b/>
      <w:bCs/>
      <w:sz w:val="40"/>
      <w:szCs w:val="40"/>
      <w:u w:val="single"/>
      <w:lang w:bidi="ar-SA"/>
    </w:rPr>
  </w:style>
  <w:style w:type="paragraph" w:styleId="Heading7">
    <w:name w:val="heading 7"/>
    <w:basedOn w:val="Normal"/>
    <w:next w:val="Normal"/>
    <w:link w:val="Heading7Char"/>
    <w:uiPriority w:val="9"/>
    <w:qFormat/>
    <w:rsid w:val="00861757"/>
    <w:pPr>
      <w:tabs>
        <w:tab w:val="num" w:pos="1296"/>
      </w:tabs>
      <w:spacing w:before="240" w:after="60"/>
      <w:ind w:left="1296" w:hanging="1296"/>
      <w:jc w:val="both"/>
      <w:outlineLvl w:val="6"/>
    </w:pPr>
    <w:rPr>
      <w:rFonts w:ascii="Calibri" w:eastAsia="Times New Roman" w:hAnsi="Calibri" w:cs="Times New Roman"/>
      <w:lang w:bidi="ar-SA"/>
    </w:rPr>
  </w:style>
  <w:style w:type="paragraph" w:styleId="Heading8">
    <w:name w:val="heading 8"/>
    <w:basedOn w:val="Normal"/>
    <w:next w:val="Normal"/>
    <w:link w:val="Heading8Char"/>
    <w:uiPriority w:val="9"/>
    <w:qFormat/>
    <w:rsid w:val="000C24E6"/>
    <w:pPr>
      <w:keepNext/>
      <w:numPr>
        <w:ilvl w:val="1"/>
        <w:numId w:val="1"/>
      </w:numPr>
      <w:tabs>
        <w:tab w:val="clear" w:pos="502"/>
        <w:tab w:val="num" w:pos="1440"/>
      </w:tabs>
      <w:spacing w:after="0" w:line="240" w:lineRule="auto"/>
      <w:ind w:left="1440"/>
      <w:outlineLvl w:val="7"/>
    </w:pPr>
    <w:rPr>
      <w:rFonts w:eastAsia="Times New Roman" w:cs="Lotus Mazar"/>
      <w:sz w:val="32"/>
      <w:szCs w:val="32"/>
      <w:lang w:bidi="ar-SA"/>
    </w:rPr>
  </w:style>
  <w:style w:type="paragraph" w:styleId="Heading9">
    <w:name w:val="heading 9"/>
    <w:aliases w:val="زیر مجموعه فصل 10"/>
    <w:basedOn w:val="Normal"/>
    <w:next w:val="Normal"/>
    <w:link w:val="Heading9Char"/>
    <w:uiPriority w:val="9"/>
    <w:unhideWhenUsed/>
    <w:qFormat/>
    <w:rsid w:val="00D108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Title1_RYM Char,Heading 11111 Char,Titr Char,عنوان فصل Char,تیتر 1 Char"/>
    <w:basedOn w:val="DefaultParagraphFont"/>
    <w:link w:val="Heading1"/>
    <w:uiPriority w:val="9"/>
    <w:rsid w:val="002814B3"/>
    <w:rPr>
      <w:rFonts w:asciiTheme="majorHAnsi" w:eastAsiaTheme="majorEastAsia" w:hAnsiTheme="majorHAnsi" w:cstheme="majorBidi"/>
      <w:b/>
      <w:bCs/>
      <w:color w:val="365F91" w:themeColor="accent1" w:themeShade="BF"/>
      <w:sz w:val="28"/>
      <w:szCs w:val="28"/>
    </w:rPr>
  </w:style>
  <w:style w:type="paragraph" w:styleId="Title">
    <w:name w:val="Title"/>
    <w:aliases w:val="ChapterTitle1_RYM"/>
    <w:basedOn w:val="Normal"/>
    <w:next w:val="Normal"/>
    <w:link w:val="TitleChar"/>
    <w:qFormat/>
    <w:rsid w:val="002814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ChapterTitle1_RYM Char"/>
    <w:basedOn w:val="DefaultParagraphFont"/>
    <w:link w:val="Title"/>
    <w:rsid w:val="002814B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2814B3"/>
    <w:pPr>
      <w:bidi/>
      <w:spacing w:after="0" w:line="240" w:lineRule="auto"/>
    </w:pPr>
  </w:style>
  <w:style w:type="character" w:customStyle="1" w:styleId="Heading2Char">
    <w:name w:val="Heading 2 Char"/>
    <w:aliases w:val="Title2_RYM Char,زيرفصل Char"/>
    <w:basedOn w:val="DefaultParagraphFont"/>
    <w:link w:val="Heading2"/>
    <w:uiPriority w:val="9"/>
    <w:rsid w:val="000C24E6"/>
    <w:rPr>
      <w:rFonts w:ascii="Arial" w:eastAsia="Times New Roman" w:hAnsi="Arial" w:cs="Arial"/>
      <w:b/>
      <w:bCs/>
      <w:i/>
      <w:iCs/>
      <w:sz w:val="28"/>
      <w:szCs w:val="28"/>
      <w:lang w:bidi="ar-SA"/>
    </w:rPr>
  </w:style>
  <w:style w:type="character" w:customStyle="1" w:styleId="Heading3Char">
    <w:name w:val="Heading 3 Char"/>
    <w:aliases w:val="Title3_RYM Char,متون Char"/>
    <w:basedOn w:val="DefaultParagraphFont"/>
    <w:link w:val="Heading3"/>
    <w:uiPriority w:val="9"/>
    <w:rsid w:val="000C24E6"/>
    <w:rPr>
      <w:rFonts w:ascii="Arial" w:eastAsia="Times New Roman" w:hAnsi="Arial" w:cs="Arial"/>
      <w:b/>
      <w:bCs/>
      <w:sz w:val="26"/>
      <w:szCs w:val="26"/>
      <w:lang w:bidi="ar-SA"/>
    </w:rPr>
  </w:style>
  <w:style w:type="character" w:customStyle="1" w:styleId="Heading6Char">
    <w:name w:val="Heading 6 Char"/>
    <w:aliases w:val="Title6_RYM Char"/>
    <w:basedOn w:val="DefaultParagraphFont"/>
    <w:link w:val="Heading6"/>
    <w:uiPriority w:val="9"/>
    <w:rsid w:val="000C24E6"/>
    <w:rPr>
      <w:rFonts w:ascii="Times New Roman" w:eastAsia="Times New Roman" w:hAnsi="Times New Roman" w:cs="Lotus Mazar"/>
      <w:b/>
      <w:bCs/>
      <w:sz w:val="40"/>
      <w:szCs w:val="40"/>
      <w:u w:val="single"/>
      <w:lang w:bidi="ar-SA"/>
    </w:rPr>
  </w:style>
  <w:style w:type="character" w:customStyle="1" w:styleId="Heading8Char">
    <w:name w:val="Heading 8 Char"/>
    <w:basedOn w:val="DefaultParagraphFont"/>
    <w:link w:val="Heading8"/>
    <w:uiPriority w:val="9"/>
    <w:rsid w:val="000C24E6"/>
    <w:rPr>
      <w:rFonts w:eastAsia="Times New Roman" w:cs="Lotus Mazar"/>
      <w:sz w:val="32"/>
      <w:szCs w:val="32"/>
      <w:lang w:bidi="ar-SA"/>
    </w:rPr>
  </w:style>
  <w:style w:type="paragraph" w:styleId="BodyTextIndent">
    <w:name w:val="Body Text Indent"/>
    <w:basedOn w:val="Normal"/>
    <w:link w:val="BodyTextIndentChar"/>
    <w:rsid w:val="000C24E6"/>
    <w:pPr>
      <w:spacing w:after="0" w:line="240" w:lineRule="auto"/>
      <w:ind w:left="360"/>
      <w:jc w:val="both"/>
    </w:pPr>
    <w:rPr>
      <w:rFonts w:eastAsia="Times New Roman" w:cs="Lotus Mazar"/>
      <w:sz w:val="32"/>
      <w:szCs w:val="32"/>
      <w:lang w:bidi="ar-SA"/>
    </w:rPr>
  </w:style>
  <w:style w:type="character" w:customStyle="1" w:styleId="BodyTextIndentChar">
    <w:name w:val="Body Text Indent Char"/>
    <w:basedOn w:val="DefaultParagraphFont"/>
    <w:link w:val="BodyTextIndent"/>
    <w:rsid w:val="000C24E6"/>
    <w:rPr>
      <w:rFonts w:ascii="Times New Roman" w:eastAsia="Times New Roman" w:hAnsi="Times New Roman" w:cs="Lotus Mazar"/>
      <w:sz w:val="32"/>
      <w:szCs w:val="32"/>
      <w:lang w:bidi="ar-SA"/>
    </w:rPr>
  </w:style>
  <w:style w:type="paragraph" w:styleId="BodyText2">
    <w:name w:val="Body Text 2"/>
    <w:basedOn w:val="Normal"/>
    <w:link w:val="BodyText2Char"/>
    <w:rsid w:val="000C24E6"/>
    <w:pPr>
      <w:bidi w:val="0"/>
      <w:spacing w:after="120" w:line="480" w:lineRule="auto"/>
    </w:pPr>
    <w:rPr>
      <w:rFonts w:eastAsia="Times New Roman" w:cs="Times New Roman"/>
      <w:lang w:bidi="ar-SA"/>
    </w:rPr>
  </w:style>
  <w:style w:type="character" w:customStyle="1" w:styleId="BodyText2Char">
    <w:name w:val="Body Text 2 Char"/>
    <w:basedOn w:val="DefaultParagraphFont"/>
    <w:link w:val="BodyText2"/>
    <w:rsid w:val="000C24E6"/>
    <w:rPr>
      <w:rFonts w:ascii="Times New Roman" w:eastAsia="Times New Roman" w:hAnsi="Times New Roman" w:cs="Times New Roman"/>
      <w:sz w:val="24"/>
      <w:szCs w:val="24"/>
      <w:lang w:bidi="ar-SA"/>
    </w:rPr>
  </w:style>
  <w:style w:type="paragraph" w:styleId="ListParagraph">
    <w:name w:val="List Paragraph"/>
    <w:aliases w:val="BULLET,Photo,List Paragraph متن ترتيبي بين متن,لیست,Heading-1,جدول عنوان,لیست پاراگراف,Bulleted Paragraph,TITR 2,Numbered"/>
    <w:basedOn w:val="Normal"/>
    <w:link w:val="ListParagraphChar"/>
    <w:uiPriority w:val="34"/>
    <w:qFormat/>
    <w:rsid w:val="000C24E6"/>
    <w:pPr>
      <w:spacing w:after="0" w:line="240" w:lineRule="auto"/>
      <w:ind w:left="720"/>
      <w:contextualSpacing/>
    </w:pPr>
    <w:rPr>
      <w:rFonts w:eastAsia="Times New Roman" w:cs="Traditional Arabic"/>
      <w:sz w:val="20"/>
      <w:szCs w:val="20"/>
      <w:lang w:bidi="ar-SA"/>
    </w:rPr>
  </w:style>
  <w:style w:type="paragraph" w:styleId="BodyText">
    <w:name w:val="Body Text"/>
    <w:basedOn w:val="Normal"/>
    <w:link w:val="BodyTextChar"/>
    <w:unhideWhenUsed/>
    <w:rsid w:val="00432AD7"/>
    <w:pPr>
      <w:spacing w:after="120"/>
    </w:pPr>
  </w:style>
  <w:style w:type="character" w:customStyle="1" w:styleId="BodyTextChar">
    <w:name w:val="Body Text Char"/>
    <w:basedOn w:val="DefaultParagraphFont"/>
    <w:link w:val="BodyText"/>
    <w:rsid w:val="00432AD7"/>
  </w:style>
  <w:style w:type="table" w:styleId="TableGrid">
    <w:name w:val="Table Grid"/>
    <w:basedOn w:val="TableNormal"/>
    <w:uiPriority w:val="39"/>
    <w:rsid w:val="007D1F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aliases w:val="Header_RYM,Subject"/>
    <w:basedOn w:val="Normal"/>
    <w:link w:val="HeaderChar"/>
    <w:uiPriority w:val="99"/>
    <w:unhideWhenUsed/>
    <w:qFormat/>
    <w:rsid w:val="004E3906"/>
    <w:pPr>
      <w:tabs>
        <w:tab w:val="center" w:pos="4513"/>
        <w:tab w:val="right" w:pos="9026"/>
      </w:tabs>
      <w:spacing w:after="0" w:line="240" w:lineRule="auto"/>
    </w:pPr>
  </w:style>
  <w:style w:type="character" w:customStyle="1" w:styleId="HeaderChar">
    <w:name w:val="Header Char"/>
    <w:aliases w:val="Header_RYM Char,Subject Char"/>
    <w:basedOn w:val="DefaultParagraphFont"/>
    <w:link w:val="Header"/>
    <w:uiPriority w:val="99"/>
    <w:rsid w:val="004E3906"/>
  </w:style>
  <w:style w:type="paragraph" w:styleId="Footer">
    <w:name w:val="footer"/>
    <w:basedOn w:val="Normal"/>
    <w:link w:val="FooterChar"/>
    <w:uiPriority w:val="99"/>
    <w:unhideWhenUsed/>
    <w:rsid w:val="004E39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906"/>
  </w:style>
  <w:style w:type="paragraph" w:styleId="BalloonText">
    <w:name w:val="Balloon Text"/>
    <w:basedOn w:val="Normal"/>
    <w:link w:val="BalloonTextChar"/>
    <w:unhideWhenUsed/>
    <w:rsid w:val="00D52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52EA2"/>
    <w:rPr>
      <w:rFonts w:ascii="Tahoma" w:hAnsi="Tahoma" w:cs="Tahoma"/>
      <w:sz w:val="16"/>
      <w:szCs w:val="16"/>
    </w:rPr>
  </w:style>
  <w:style w:type="paragraph" w:styleId="DocumentMap">
    <w:name w:val="Document Map"/>
    <w:basedOn w:val="Normal"/>
    <w:link w:val="DocumentMapChar"/>
    <w:unhideWhenUsed/>
    <w:rsid w:val="00797BA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797BA9"/>
    <w:rPr>
      <w:rFonts w:ascii="Tahoma" w:hAnsi="Tahoma" w:cs="Tahoma"/>
      <w:sz w:val="16"/>
      <w:szCs w:val="16"/>
    </w:rPr>
  </w:style>
  <w:style w:type="character" w:customStyle="1" w:styleId="Heading9Char">
    <w:name w:val="Heading 9 Char"/>
    <w:aliases w:val="زیر مجموعه فصل 10 Char"/>
    <w:basedOn w:val="DefaultParagraphFont"/>
    <w:link w:val="Heading9"/>
    <w:uiPriority w:val="9"/>
    <w:rsid w:val="00D10889"/>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580B77"/>
    <w:pPr>
      <w:spacing w:after="120"/>
      <w:ind w:left="283"/>
    </w:pPr>
    <w:rPr>
      <w:sz w:val="16"/>
      <w:szCs w:val="16"/>
    </w:rPr>
  </w:style>
  <w:style w:type="character" w:customStyle="1" w:styleId="BodyTextIndent3Char">
    <w:name w:val="Body Text Indent 3 Char"/>
    <w:basedOn w:val="DefaultParagraphFont"/>
    <w:link w:val="BodyTextIndent3"/>
    <w:rsid w:val="00580B77"/>
    <w:rPr>
      <w:sz w:val="16"/>
      <w:szCs w:val="16"/>
    </w:rPr>
  </w:style>
  <w:style w:type="character" w:customStyle="1" w:styleId="ListParagraphChar">
    <w:name w:val="List Paragraph Char"/>
    <w:aliases w:val="BULLET Char,Photo Char,List Paragraph متن ترتيبي بين متن Char,لیست Char,Heading-1 Char,جدول عنوان Char,لیست پاراگراف Char,Bulleted Paragraph Char,TITR 2 Char,Numbered Char"/>
    <w:link w:val="ListParagraph"/>
    <w:uiPriority w:val="34"/>
    <w:rsid w:val="00777641"/>
    <w:rPr>
      <w:rFonts w:ascii="Times New Roman" w:eastAsia="Times New Roman" w:hAnsi="Times New Roman" w:cs="Traditional Arabic"/>
      <w:sz w:val="20"/>
      <w:szCs w:val="20"/>
      <w:lang w:bidi="ar-SA"/>
    </w:rPr>
  </w:style>
  <w:style w:type="table" w:customStyle="1" w:styleId="TableGrid1">
    <w:name w:val="Table Grid1"/>
    <w:basedOn w:val="TableNormal"/>
    <w:next w:val="TableGrid"/>
    <w:uiPriority w:val="39"/>
    <w:rsid w:val="00F831F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96564C"/>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181F4C"/>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D35FC8"/>
    <w:pPr>
      <w:spacing w:after="120"/>
    </w:pPr>
    <w:rPr>
      <w:sz w:val="16"/>
      <w:szCs w:val="16"/>
    </w:rPr>
  </w:style>
  <w:style w:type="character" w:customStyle="1" w:styleId="BodyText3Char">
    <w:name w:val="Body Text 3 Char"/>
    <w:basedOn w:val="DefaultParagraphFont"/>
    <w:link w:val="BodyText3"/>
    <w:rsid w:val="00D35FC8"/>
    <w:rPr>
      <w:sz w:val="16"/>
      <w:szCs w:val="16"/>
    </w:rPr>
  </w:style>
  <w:style w:type="character" w:customStyle="1" w:styleId="Heading4Char">
    <w:name w:val="Heading 4 Char"/>
    <w:aliases w:val="Title4_RYM Char"/>
    <w:basedOn w:val="DefaultParagraphFont"/>
    <w:link w:val="Heading4"/>
    <w:uiPriority w:val="9"/>
    <w:rsid w:val="00861757"/>
    <w:rPr>
      <w:rFonts w:ascii="Calibri" w:eastAsia="Times New Roman" w:hAnsi="Calibri" w:cs="B Nazanin"/>
      <w:b/>
      <w:bCs/>
      <w:sz w:val="24"/>
      <w:szCs w:val="28"/>
      <w:lang w:bidi="ar-SA"/>
    </w:rPr>
  </w:style>
  <w:style w:type="character" w:customStyle="1" w:styleId="Heading5Char">
    <w:name w:val="Heading 5 Char"/>
    <w:aliases w:val="Title5_RYM Char"/>
    <w:basedOn w:val="DefaultParagraphFont"/>
    <w:link w:val="Heading5"/>
    <w:uiPriority w:val="9"/>
    <w:rsid w:val="00861757"/>
    <w:rPr>
      <w:rFonts w:ascii="Calibri" w:eastAsia="Times New Roman" w:hAnsi="Calibri" w:cs="B Nazanin"/>
      <w:b/>
      <w:bCs/>
      <w:i/>
      <w:iCs/>
      <w:sz w:val="26"/>
      <w:szCs w:val="26"/>
    </w:rPr>
  </w:style>
  <w:style w:type="character" w:customStyle="1" w:styleId="Heading7Char">
    <w:name w:val="Heading 7 Char"/>
    <w:basedOn w:val="DefaultParagraphFont"/>
    <w:link w:val="Heading7"/>
    <w:uiPriority w:val="9"/>
    <w:rsid w:val="00861757"/>
    <w:rPr>
      <w:rFonts w:ascii="Calibri" w:eastAsia="Times New Roman" w:hAnsi="Calibri" w:cs="Times New Roman"/>
      <w:sz w:val="24"/>
      <w:szCs w:val="24"/>
      <w:lang w:bidi="ar-SA"/>
    </w:rPr>
  </w:style>
  <w:style w:type="paragraph" w:styleId="NormalWeb">
    <w:name w:val="Normal (Web)"/>
    <w:basedOn w:val="Normal"/>
    <w:uiPriority w:val="99"/>
    <w:unhideWhenUsed/>
    <w:rsid w:val="00861757"/>
    <w:rPr>
      <w:rFonts w:eastAsia="Calibri" w:cs="Times New Roman"/>
    </w:rPr>
  </w:style>
  <w:style w:type="character" w:styleId="Strong">
    <w:name w:val="Strong"/>
    <w:uiPriority w:val="22"/>
    <w:qFormat/>
    <w:rsid w:val="00861757"/>
    <w:rPr>
      <w:b/>
      <w:bCs/>
    </w:rPr>
  </w:style>
  <w:style w:type="paragraph" w:styleId="TOC2">
    <w:name w:val="toc 2"/>
    <w:aliases w:val="TOC 2_RYM,زیر فصل 8"/>
    <w:basedOn w:val="Normal"/>
    <w:next w:val="Normal"/>
    <w:uiPriority w:val="39"/>
    <w:qFormat/>
    <w:rsid w:val="00861757"/>
    <w:pPr>
      <w:spacing w:after="0"/>
      <w:ind w:left="240"/>
    </w:pPr>
    <w:rPr>
      <w:rFonts w:asciiTheme="minorHAnsi" w:hAnsiTheme="minorHAnsi" w:cs="Times New Roman"/>
      <w:smallCaps/>
      <w:sz w:val="20"/>
    </w:rPr>
  </w:style>
  <w:style w:type="character" w:styleId="Hyperlink">
    <w:name w:val="Hyperlink"/>
    <w:aliases w:val="Hyperlink_RYM"/>
    <w:uiPriority w:val="99"/>
    <w:rsid w:val="00861757"/>
    <w:rPr>
      <w:color w:val="0000FF"/>
      <w:u w:val="single"/>
    </w:rPr>
  </w:style>
  <w:style w:type="paragraph" w:styleId="TOC1">
    <w:name w:val="toc 1"/>
    <w:aliases w:val="TOC 1_RYM"/>
    <w:basedOn w:val="Normal"/>
    <w:next w:val="Normal"/>
    <w:uiPriority w:val="39"/>
    <w:qFormat/>
    <w:rsid w:val="00861757"/>
    <w:pPr>
      <w:spacing w:before="120" w:after="120"/>
    </w:pPr>
    <w:rPr>
      <w:rFonts w:asciiTheme="minorHAnsi" w:hAnsiTheme="minorHAnsi" w:cs="Times New Roman"/>
      <w:b/>
      <w:bCs/>
      <w:caps/>
      <w:sz w:val="20"/>
    </w:rPr>
  </w:style>
  <w:style w:type="table" w:customStyle="1" w:styleId="TableGrid2">
    <w:name w:val="Table Grid2"/>
    <w:basedOn w:val="TableNormal"/>
    <w:next w:val="TableGrid"/>
    <w:rsid w:val="00861757"/>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1757"/>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
    <w:name w:val="Title Page"/>
    <w:basedOn w:val="Normal"/>
    <w:qFormat/>
    <w:rsid w:val="00861757"/>
    <w:pPr>
      <w:spacing w:after="0" w:line="360" w:lineRule="auto"/>
      <w:jc w:val="center"/>
    </w:pPr>
    <w:rPr>
      <w:rFonts w:ascii="Arial" w:eastAsia="Times New Roman" w:hAnsi="Arial" w:cs="B Titr"/>
      <w:lang w:bidi="ar-SA"/>
    </w:rPr>
  </w:style>
  <w:style w:type="paragraph" w:customStyle="1" w:styleId="TitlePageNames">
    <w:name w:val="Title Page Names"/>
    <w:basedOn w:val="TitlePage"/>
    <w:qFormat/>
    <w:rsid w:val="00861757"/>
    <w:rPr>
      <w:rFonts w:cs="Titr"/>
      <w:b/>
      <w:bCs/>
      <w:sz w:val="28"/>
      <w:szCs w:val="28"/>
    </w:rPr>
  </w:style>
  <w:style w:type="paragraph" w:customStyle="1" w:styleId="CaptionFigure">
    <w:name w:val="Caption_Figure"/>
    <w:basedOn w:val="Normal"/>
    <w:next w:val="Normal"/>
    <w:rsid w:val="00861757"/>
    <w:pPr>
      <w:spacing w:after="240"/>
      <w:jc w:val="center"/>
    </w:pPr>
    <w:rPr>
      <w:rFonts w:ascii="Calibri" w:eastAsia="Times New Roman" w:hAnsi="Calibri"/>
      <w:b/>
      <w:bCs/>
      <w:sz w:val="20"/>
    </w:rPr>
  </w:style>
  <w:style w:type="paragraph" w:customStyle="1" w:styleId="Figures">
    <w:name w:val="Figures"/>
    <w:next w:val="CaptionFigure"/>
    <w:rsid w:val="00861757"/>
    <w:pPr>
      <w:keepNext/>
      <w:bidi/>
      <w:spacing w:before="360" w:after="120" w:line="240" w:lineRule="auto"/>
      <w:jc w:val="center"/>
    </w:pPr>
    <w:rPr>
      <w:rFonts w:eastAsia="Times New Roman" w:cs="Nazanin"/>
      <w:noProof/>
      <w:szCs w:val="28"/>
      <w:lang w:bidi="ar-SA"/>
    </w:rPr>
  </w:style>
  <w:style w:type="paragraph" w:customStyle="1" w:styleId="NewParagraph">
    <w:name w:val="NewParagraph"/>
    <w:basedOn w:val="Normal"/>
    <w:rsid w:val="00861757"/>
    <w:pPr>
      <w:spacing w:before="120" w:after="0"/>
      <w:ind w:firstLine="288"/>
      <w:jc w:val="both"/>
    </w:pPr>
    <w:rPr>
      <w:rFonts w:ascii="Calibri" w:eastAsia="Times New Roman" w:hAnsi="Calibri"/>
      <w:szCs w:val="28"/>
      <w:lang w:bidi="ar-SA"/>
    </w:rPr>
  </w:style>
  <w:style w:type="paragraph" w:customStyle="1" w:styleId="CaptionTable">
    <w:name w:val="Caption_Table"/>
    <w:basedOn w:val="Normal"/>
    <w:next w:val="Normal"/>
    <w:rsid w:val="00861757"/>
    <w:pPr>
      <w:keepNext/>
      <w:spacing w:before="240" w:after="0"/>
      <w:jc w:val="center"/>
    </w:pPr>
    <w:rPr>
      <w:rFonts w:ascii="Calibri" w:eastAsia="Times New Roman" w:hAnsi="Calibri"/>
      <w:b/>
      <w:bCs/>
      <w:sz w:val="20"/>
    </w:rPr>
  </w:style>
  <w:style w:type="paragraph" w:customStyle="1" w:styleId="Label">
    <w:name w:val="Label"/>
    <w:basedOn w:val="Normal"/>
    <w:next w:val="Normal"/>
    <w:link w:val="LabelCharChar"/>
    <w:rsid w:val="00861757"/>
    <w:pPr>
      <w:spacing w:before="120" w:after="0"/>
      <w:jc w:val="center"/>
    </w:pPr>
    <w:rPr>
      <w:rFonts w:ascii="Calibri" w:eastAsia="Times New Roman" w:hAnsi="Calibri"/>
      <w:b/>
      <w:bCs/>
      <w:szCs w:val="28"/>
    </w:rPr>
  </w:style>
  <w:style w:type="paragraph" w:customStyle="1" w:styleId="Tables">
    <w:name w:val="Tables"/>
    <w:basedOn w:val="Normal"/>
    <w:rsid w:val="00861757"/>
    <w:pPr>
      <w:spacing w:after="0"/>
      <w:jc w:val="center"/>
    </w:pPr>
    <w:rPr>
      <w:rFonts w:ascii="Calibri" w:eastAsia="Times New Roman" w:hAnsi="Calibri"/>
      <w:szCs w:val="28"/>
      <w:lang w:bidi="ar-SA"/>
    </w:rPr>
  </w:style>
  <w:style w:type="paragraph" w:styleId="Revision">
    <w:name w:val="Revision"/>
    <w:hidden/>
    <w:uiPriority w:val="99"/>
    <w:semiHidden/>
    <w:rsid w:val="00861757"/>
    <w:pPr>
      <w:spacing w:before="60" w:after="0" w:line="240" w:lineRule="auto"/>
      <w:ind w:left="851" w:hanging="567"/>
    </w:pPr>
    <w:rPr>
      <w:rFonts w:eastAsia="Times New Roman" w:cs="Nazanin"/>
      <w:szCs w:val="28"/>
      <w:lang w:bidi="ar-SA"/>
    </w:rPr>
  </w:style>
  <w:style w:type="character" w:customStyle="1" w:styleId="LabelCharChar">
    <w:name w:val="Label Char Char"/>
    <w:link w:val="Label"/>
    <w:rsid w:val="00861757"/>
    <w:rPr>
      <w:rFonts w:ascii="Calibri" w:eastAsia="Times New Roman" w:hAnsi="Calibri" w:cs="B Nazanin"/>
      <w:b/>
      <w:bCs/>
      <w:sz w:val="24"/>
      <w:szCs w:val="28"/>
    </w:rPr>
  </w:style>
  <w:style w:type="paragraph" w:customStyle="1" w:styleId="Theoremstyle">
    <w:name w:val="Theorem_style"/>
    <w:basedOn w:val="Normal"/>
    <w:next w:val="Normal"/>
    <w:link w:val="TheoremstyleChar"/>
    <w:rsid w:val="00861757"/>
    <w:pPr>
      <w:spacing w:before="60" w:after="0"/>
      <w:jc w:val="both"/>
    </w:pPr>
    <w:rPr>
      <w:rFonts w:ascii="Calibri" w:eastAsia="Times New Roman" w:hAnsi="Calibri"/>
      <w:b/>
      <w:bCs/>
      <w:szCs w:val="26"/>
    </w:rPr>
  </w:style>
  <w:style w:type="character" w:customStyle="1" w:styleId="TheoremstyleChar">
    <w:name w:val="Theorem_style Char"/>
    <w:link w:val="Theoremstyle"/>
    <w:rsid w:val="00861757"/>
    <w:rPr>
      <w:rFonts w:ascii="Calibri" w:eastAsia="Times New Roman" w:hAnsi="Calibri" w:cs="B Nazanin"/>
      <w:b/>
      <w:bCs/>
      <w:szCs w:val="26"/>
    </w:rPr>
  </w:style>
  <w:style w:type="character" w:styleId="EndnoteReference">
    <w:name w:val="endnote reference"/>
    <w:uiPriority w:val="99"/>
    <w:rsid w:val="00861757"/>
    <w:rPr>
      <w:vertAlign w:val="baseline"/>
    </w:rPr>
  </w:style>
  <w:style w:type="paragraph" w:customStyle="1" w:styleId="HeadingRef">
    <w:name w:val="Heading_Ref"/>
    <w:basedOn w:val="Heading1"/>
    <w:rsid w:val="00861757"/>
    <w:pPr>
      <w:keepLines w:val="0"/>
      <w:pageBreakBefore/>
      <w:spacing w:before="240" w:after="240"/>
    </w:pPr>
    <w:rPr>
      <w:rFonts w:ascii="Calibri" w:eastAsia="Times New Roman" w:hAnsi="Calibri" w:cs="B Titr"/>
      <w:color w:val="auto"/>
      <w:kern w:val="32"/>
      <w:sz w:val="36"/>
      <w:szCs w:val="36"/>
    </w:rPr>
  </w:style>
  <w:style w:type="paragraph" w:customStyle="1" w:styleId="ac">
    <w:name w:val="معادله"/>
    <w:basedOn w:val="Normal"/>
    <w:rsid w:val="00861757"/>
    <w:pPr>
      <w:bidi w:val="0"/>
      <w:spacing w:after="120"/>
    </w:pPr>
    <w:rPr>
      <w:rFonts w:ascii="Cambria Math" w:eastAsia="Times New Roman" w:hAnsi="Cambria Math"/>
      <w:i/>
      <w:szCs w:val="28"/>
    </w:rPr>
  </w:style>
  <w:style w:type="paragraph" w:styleId="TOC3">
    <w:name w:val="toc 3"/>
    <w:aliases w:val="TOC 3_RYM,زیر فصل 9"/>
    <w:basedOn w:val="Normal"/>
    <w:next w:val="Normal"/>
    <w:uiPriority w:val="39"/>
    <w:qFormat/>
    <w:rsid w:val="00861757"/>
    <w:pPr>
      <w:spacing w:after="0"/>
      <w:ind w:left="480"/>
    </w:pPr>
    <w:rPr>
      <w:rFonts w:asciiTheme="minorHAnsi" w:hAnsiTheme="minorHAnsi" w:cs="Times New Roman"/>
      <w:i/>
      <w:iCs/>
      <w:sz w:val="20"/>
    </w:rPr>
  </w:style>
  <w:style w:type="paragraph" w:styleId="TableofFigures">
    <w:name w:val="table of figures"/>
    <w:aliases w:val="Table of Figures_RYM,picture,Table of Figures1"/>
    <w:basedOn w:val="Normal"/>
    <w:next w:val="Normal"/>
    <w:link w:val="TableofFiguresChar"/>
    <w:rsid w:val="00861757"/>
    <w:pPr>
      <w:spacing w:after="0"/>
      <w:jc w:val="both"/>
    </w:pPr>
    <w:rPr>
      <w:rFonts w:ascii="Calibri" w:eastAsia="Times New Roman" w:hAnsi="Calibri"/>
      <w:szCs w:val="28"/>
      <w:lang w:bidi="ar-SA"/>
    </w:rPr>
  </w:style>
  <w:style w:type="character" w:styleId="CommentReference">
    <w:name w:val="annotation reference"/>
    <w:rsid w:val="00861757"/>
    <w:rPr>
      <w:sz w:val="16"/>
      <w:szCs w:val="16"/>
    </w:rPr>
  </w:style>
  <w:style w:type="paragraph" w:styleId="CommentText">
    <w:name w:val="annotation text"/>
    <w:basedOn w:val="Normal"/>
    <w:link w:val="CommentTextChar"/>
    <w:rsid w:val="00861757"/>
    <w:pPr>
      <w:spacing w:after="0"/>
      <w:jc w:val="both"/>
    </w:pPr>
    <w:rPr>
      <w:rFonts w:ascii="Calibri" w:eastAsia="Times New Roman" w:hAnsi="Calibri"/>
      <w:sz w:val="20"/>
      <w:szCs w:val="20"/>
      <w:lang w:bidi="ar-SA"/>
    </w:rPr>
  </w:style>
  <w:style w:type="character" w:customStyle="1" w:styleId="CommentTextChar">
    <w:name w:val="Comment Text Char"/>
    <w:basedOn w:val="DefaultParagraphFont"/>
    <w:link w:val="CommentText"/>
    <w:rsid w:val="00861757"/>
    <w:rPr>
      <w:rFonts w:ascii="Calibri" w:eastAsia="Times New Roman" w:hAnsi="Calibri" w:cs="B Nazanin"/>
      <w:sz w:val="20"/>
      <w:szCs w:val="20"/>
      <w:lang w:bidi="ar-SA"/>
    </w:rPr>
  </w:style>
  <w:style w:type="paragraph" w:styleId="CommentSubject">
    <w:name w:val="annotation subject"/>
    <w:basedOn w:val="CommentText"/>
    <w:next w:val="CommentText"/>
    <w:link w:val="CommentSubjectChar"/>
    <w:rsid w:val="00861757"/>
    <w:rPr>
      <w:b/>
      <w:bCs/>
    </w:rPr>
  </w:style>
  <w:style w:type="character" w:customStyle="1" w:styleId="CommentSubjectChar">
    <w:name w:val="Comment Subject Char"/>
    <w:basedOn w:val="CommentTextChar"/>
    <w:link w:val="CommentSubject"/>
    <w:rsid w:val="00861757"/>
    <w:rPr>
      <w:rFonts w:ascii="Calibri" w:eastAsia="Times New Roman" w:hAnsi="Calibri" w:cs="B Nazanin"/>
      <w:b/>
      <w:bCs/>
      <w:sz w:val="20"/>
      <w:szCs w:val="20"/>
      <w:lang w:bidi="ar-SA"/>
    </w:rPr>
  </w:style>
  <w:style w:type="numbering" w:customStyle="1" w:styleId="NormalNumbered">
    <w:name w:val="Normal_Numbered"/>
    <w:basedOn w:val="NoList"/>
    <w:rsid w:val="00861757"/>
    <w:pPr>
      <w:numPr>
        <w:numId w:val="4"/>
      </w:numPr>
    </w:pPr>
  </w:style>
  <w:style w:type="paragraph" w:styleId="EndnoteText">
    <w:name w:val="endnote text"/>
    <w:basedOn w:val="Normal"/>
    <w:link w:val="EndnoteTextChar"/>
    <w:uiPriority w:val="99"/>
    <w:unhideWhenUsed/>
    <w:rsid w:val="00861757"/>
    <w:pPr>
      <w:bidi w:val="0"/>
      <w:spacing w:after="120"/>
      <w:ind w:left="425" w:hanging="425"/>
      <w:jc w:val="both"/>
    </w:pPr>
    <w:rPr>
      <w:rFonts w:ascii="Calibri" w:eastAsia="Times New Roman" w:hAnsi="Calibri"/>
      <w:sz w:val="20"/>
      <w:szCs w:val="20"/>
    </w:rPr>
  </w:style>
  <w:style w:type="character" w:customStyle="1" w:styleId="EndnoteTextChar">
    <w:name w:val="Endnote Text Char"/>
    <w:basedOn w:val="DefaultParagraphFont"/>
    <w:link w:val="EndnoteText"/>
    <w:uiPriority w:val="99"/>
    <w:rsid w:val="00861757"/>
    <w:rPr>
      <w:rFonts w:ascii="Calibri" w:eastAsia="Times New Roman" w:hAnsi="Calibri" w:cs="B Nazanin"/>
      <w:sz w:val="20"/>
      <w:szCs w:val="20"/>
    </w:rPr>
  </w:style>
  <w:style w:type="paragraph" w:customStyle="1" w:styleId="ListParagraph1">
    <w:name w:val="List Paragraph1"/>
    <w:aliases w:val="Numbered Items"/>
    <w:basedOn w:val="Normal"/>
    <w:uiPriority w:val="34"/>
    <w:qFormat/>
    <w:rsid w:val="00861757"/>
    <w:pPr>
      <w:numPr>
        <w:numId w:val="5"/>
      </w:numPr>
      <w:tabs>
        <w:tab w:val="left" w:pos="849"/>
      </w:tabs>
      <w:spacing w:after="0"/>
      <w:contextualSpacing/>
      <w:jc w:val="both"/>
    </w:pPr>
    <w:rPr>
      <w:rFonts w:ascii="Calibri" w:eastAsia="Times New Roman" w:hAnsi="Calibri"/>
      <w:szCs w:val="28"/>
      <w:lang w:bidi="ar-SA"/>
    </w:rPr>
  </w:style>
  <w:style w:type="paragraph" w:styleId="TOC4">
    <w:name w:val="toc 4"/>
    <w:aliases w:val="TOC 4_RYM"/>
    <w:basedOn w:val="Normal"/>
    <w:next w:val="Normal"/>
    <w:uiPriority w:val="39"/>
    <w:rsid w:val="00861757"/>
    <w:pPr>
      <w:spacing w:after="0"/>
      <w:ind w:left="720"/>
    </w:pPr>
    <w:rPr>
      <w:rFonts w:asciiTheme="minorHAnsi" w:hAnsiTheme="minorHAnsi" w:cs="Times New Roman"/>
      <w:sz w:val="18"/>
      <w:szCs w:val="21"/>
    </w:rPr>
  </w:style>
  <w:style w:type="paragraph" w:styleId="FootnoteText">
    <w:name w:val="footnote text"/>
    <w:aliases w:val="Footnote Text_RYM"/>
    <w:basedOn w:val="Normal"/>
    <w:link w:val="FootnoteTextChar"/>
    <w:uiPriority w:val="99"/>
    <w:qFormat/>
    <w:rsid w:val="00861757"/>
    <w:pPr>
      <w:bidi w:val="0"/>
      <w:spacing w:after="0"/>
      <w:ind w:left="170" w:hanging="170"/>
      <w:jc w:val="both"/>
    </w:pPr>
    <w:rPr>
      <w:rFonts w:ascii="Calibri" w:eastAsia="Times New Roman" w:hAnsi="Calibri"/>
      <w:sz w:val="20"/>
      <w:szCs w:val="20"/>
    </w:rPr>
  </w:style>
  <w:style w:type="character" w:customStyle="1" w:styleId="FootnoteTextChar">
    <w:name w:val="Footnote Text Char"/>
    <w:aliases w:val="Footnote Text_RYM Char"/>
    <w:basedOn w:val="DefaultParagraphFont"/>
    <w:link w:val="FootnoteText"/>
    <w:uiPriority w:val="99"/>
    <w:rsid w:val="00861757"/>
    <w:rPr>
      <w:rFonts w:ascii="Calibri" w:eastAsia="Times New Roman" w:hAnsi="Calibri" w:cs="B Nazanin"/>
      <w:sz w:val="20"/>
      <w:szCs w:val="20"/>
    </w:rPr>
  </w:style>
  <w:style w:type="character" w:styleId="FootnoteReference">
    <w:name w:val="footnote reference"/>
    <w:aliases w:val="Footnote Reference_RYM"/>
    <w:uiPriority w:val="99"/>
    <w:rsid w:val="00861757"/>
    <w:rPr>
      <w:vertAlign w:val="superscript"/>
    </w:rPr>
  </w:style>
  <w:style w:type="paragraph" w:customStyle="1" w:styleId="EquationNumber">
    <w:name w:val="Equation_Number"/>
    <w:basedOn w:val="Normal"/>
    <w:qFormat/>
    <w:rsid w:val="00861757"/>
    <w:pPr>
      <w:spacing w:after="0"/>
    </w:pPr>
    <w:rPr>
      <w:rFonts w:ascii="Calibri" w:eastAsia="Times New Roman" w:hAnsi="Calibri"/>
      <w:szCs w:val="28"/>
      <w:lang w:bidi="ar-SA"/>
    </w:rPr>
  </w:style>
  <w:style w:type="paragraph" w:customStyle="1" w:styleId="HeadingAppendix">
    <w:name w:val="Heading_Appendix"/>
    <w:basedOn w:val="Heading1"/>
    <w:next w:val="NewParagraph"/>
    <w:rsid w:val="00861757"/>
    <w:pPr>
      <w:keepLines w:val="0"/>
      <w:pageBreakBefore/>
      <w:numPr>
        <w:numId w:val="3"/>
      </w:numPr>
      <w:tabs>
        <w:tab w:val="clear" w:pos="1418"/>
        <w:tab w:val="num" w:pos="1557"/>
      </w:tabs>
      <w:spacing w:before="240" w:after="240"/>
      <w:ind w:left="1559" w:hanging="1559"/>
    </w:pPr>
    <w:rPr>
      <w:rFonts w:ascii="Calibri" w:eastAsia="Times New Roman" w:hAnsi="Calibri" w:cs="B Titr"/>
      <w:color w:val="auto"/>
      <w:kern w:val="32"/>
      <w:sz w:val="36"/>
      <w:szCs w:val="36"/>
    </w:rPr>
  </w:style>
  <w:style w:type="paragraph" w:customStyle="1" w:styleId="Notation">
    <w:name w:val="Notation"/>
    <w:basedOn w:val="Normal"/>
    <w:rsid w:val="00861757"/>
    <w:pPr>
      <w:tabs>
        <w:tab w:val="right" w:pos="8787"/>
      </w:tabs>
      <w:spacing w:after="0"/>
      <w:jc w:val="both"/>
    </w:pPr>
    <w:rPr>
      <w:rFonts w:ascii="Calibri" w:eastAsia="Times New Roman" w:hAnsi="Calibri"/>
      <w:szCs w:val="28"/>
      <w:lang w:bidi="ar-SA"/>
    </w:rPr>
  </w:style>
  <w:style w:type="paragraph" w:customStyle="1" w:styleId="Headingcentered">
    <w:name w:val="Heading_centered"/>
    <w:basedOn w:val="Heading2"/>
    <w:qFormat/>
    <w:rsid w:val="00861757"/>
    <w:pPr>
      <w:pageBreakBefore/>
      <w:spacing w:before="360" w:after="240" w:line="276" w:lineRule="auto"/>
      <w:jc w:val="center"/>
    </w:pPr>
    <w:rPr>
      <w:rFonts w:ascii="Calibri" w:hAnsi="Calibri" w:cs="B Titr"/>
      <w:i w:val="0"/>
      <w:iCs w:val="0"/>
      <w:sz w:val="26"/>
      <w:lang w:bidi="fa-IR"/>
    </w:rPr>
  </w:style>
  <w:style w:type="paragraph" w:customStyle="1" w:styleId="TOCTable">
    <w:name w:val="TOC_Table"/>
    <w:basedOn w:val="Normal"/>
    <w:rsid w:val="00861757"/>
    <w:pPr>
      <w:pBdr>
        <w:bottom w:val="single" w:sz="12" w:space="1" w:color="auto"/>
      </w:pBdr>
      <w:tabs>
        <w:tab w:val="right" w:pos="8787"/>
      </w:tabs>
      <w:spacing w:after="120"/>
      <w:jc w:val="both"/>
    </w:pPr>
    <w:rPr>
      <w:rFonts w:ascii="Calibri" w:eastAsia="Times New Roman" w:hAnsi="Calibri"/>
      <w:b/>
      <w:bCs/>
      <w:sz w:val="28"/>
      <w:szCs w:val="28"/>
      <w:lang w:bidi="ar-SA"/>
    </w:rPr>
  </w:style>
  <w:style w:type="paragraph" w:styleId="Caption">
    <w:name w:val="caption"/>
    <w:aliases w:val="Caption_RYM"/>
    <w:basedOn w:val="CaptionFigure"/>
    <w:next w:val="Normal"/>
    <w:link w:val="CaptionChar"/>
    <w:uiPriority w:val="35"/>
    <w:qFormat/>
    <w:rsid w:val="00861757"/>
  </w:style>
  <w:style w:type="paragraph" w:customStyle="1" w:styleId="Glossary">
    <w:name w:val="Glossary"/>
    <w:basedOn w:val="Normal"/>
    <w:rsid w:val="00861757"/>
    <w:pPr>
      <w:spacing w:after="0"/>
      <w:ind w:left="129" w:hanging="129"/>
      <w:jc w:val="both"/>
    </w:pPr>
    <w:rPr>
      <w:rFonts w:ascii="Calibri" w:eastAsia="Times New Roman" w:hAnsi="Calibri"/>
      <w:szCs w:val="28"/>
      <w:lang w:bidi="ar-SA"/>
    </w:rPr>
  </w:style>
  <w:style w:type="character" w:customStyle="1" w:styleId="CaptionChar">
    <w:name w:val="Caption Char"/>
    <w:aliases w:val="Caption_RYM Char"/>
    <w:link w:val="Caption"/>
    <w:rsid w:val="00861757"/>
    <w:rPr>
      <w:rFonts w:ascii="Calibri" w:eastAsia="Times New Roman" w:hAnsi="Calibri" w:cs="B Nazanin"/>
      <w:b/>
      <w:bCs/>
      <w:sz w:val="20"/>
      <w:szCs w:val="24"/>
    </w:rPr>
  </w:style>
  <w:style w:type="paragraph" w:customStyle="1" w:styleId="Authors">
    <w:name w:val="Authors"/>
    <w:basedOn w:val="Normal"/>
    <w:next w:val="Normal"/>
    <w:rsid w:val="00861757"/>
    <w:pPr>
      <w:framePr w:w="9072" w:hSpace="187" w:vSpace="187" w:wrap="notBeside" w:vAnchor="text" w:hAnchor="page" w:xAlign="center" w:y="1"/>
      <w:bidi w:val="0"/>
      <w:spacing w:after="320"/>
      <w:jc w:val="center"/>
    </w:pPr>
    <w:rPr>
      <w:rFonts w:ascii="Calibri" w:eastAsia="Times New Roman" w:hAnsi="Calibri" w:cs="Times New Roman"/>
    </w:rPr>
  </w:style>
  <w:style w:type="paragraph" w:styleId="BlockText">
    <w:name w:val="Block Text"/>
    <w:aliases w:val="Block Text Char,Block Text Char1 Char,Block Text Char1"/>
    <w:basedOn w:val="Normal"/>
    <w:link w:val="BlockTextChar2"/>
    <w:rsid w:val="00861757"/>
    <w:pPr>
      <w:spacing w:after="120"/>
      <w:ind w:left="1440" w:right="1440"/>
    </w:pPr>
    <w:rPr>
      <w:rFonts w:ascii="Verdana" w:eastAsia="Times New Roman" w:hAnsi="Verdana"/>
      <w:sz w:val="18"/>
      <w:szCs w:val="28"/>
    </w:rPr>
  </w:style>
  <w:style w:type="paragraph" w:styleId="BodyTextIndent2">
    <w:name w:val="Body Text Indent 2"/>
    <w:basedOn w:val="Normal"/>
    <w:link w:val="BodyTextIndent2Char"/>
    <w:rsid w:val="00861757"/>
    <w:pPr>
      <w:spacing w:after="120" w:line="480" w:lineRule="auto"/>
      <w:ind w:left="360"/>
    </w:pPr>
    <w:rPr>
      <w:rFonts w:ascii="Verdana" w:eastAsia="Times New Roman" w:hAnsi="Verdana"/>
      <w:sz w:val="18"/>
      <w:szCs w:val="28"/>
    </w:rPr>
  </w:style>
  <w:style w:type="character" w:customStyle="1" w:styleId="BodyTextIndent2Char">
    <w:name w:val="Body Text Indent 2 Char"/>
    <w:basedOn w:val="DefaultParagraphFont"/>
    <w:link w:val="BodyTextIndent2"/>
    <w:rsid w:val="00861757"/>
    <w:rPr>
      <w:rFonts w:ascii="Verdana" w:eastAsia="Times New Roman" w:hAnsi="Verdana" w:cs="B Nazanin"/>
      <w:sz w:val="18"/>
      <w:szCs w:val="28"/>
    </w:rPr>
  </w:style>
  <w:style w:type="character" w:customStyle="1" w:styleId="comment">
    <w:name w:val="comment"/>
    <w:basedOn w:val="DefaultParagraphFont"/>
    <w:rsid w:val="00861757"/>
  </w:style>
  <w:style w:type="character" w:styleId="Emphasis">
    <w:name w:val="Emphasis"/>
    <w:uiPriority w:val="20"/>
    <w:qFormat/>
    <w:rsid w:val="00861757"/>
    <w:rPr>
      <w:i/>
      <w:iCs/>
    </w:rPr>
  </w:style>
  <w:style w:type="character" w:styleId="FollowedHyperlink">
    <w:name w:val="FollowedHyperlink"/>
    <w:rsid w:val="00861757"/>
    <w:rPr>
      <w:color w:val="800080"/>
      <w:u w:val="single"/>
    </w:rPr>
  </w:style>
  <w:style w:type="paragraph" w:customStyle="1" w:styleId="formula">
    <w:name w:val="formula"/>
    <w:basedOn w:val="BlockText"/>
    <w:rsid w:val="00861757"/>
    <w:pPr>
      <w:numPr>
        <w:numId w:val="6"/>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861757"/>
    <w:pPr>
      <w:keepNext/>
      <w:bidi w:val="0"/>
      <w:spacing w:before="280" w:after="240"/>
      <w:jc w:val="lowKashida"/>
      <w:outlineLvl w:val="1"/>
    </w:pPr>
    <w:rPr>
      <w:rFonts w:ascii="Verdana" w:eastAsia="Times New Roman" w:hAnsi="Verdana" w:cs="Zar"/>
      <w:b/>
      <w:bCs/>
      <w:i/>
      <w:sz w:val="28"/>
      <w:szCs w:val="28"/>
    </w:rPr>
  </w:style>
  <w:style w:type="paragraph" w:customStyle="1" w:styleId="Style2CharCharNotLatinItalicChar">
    <w:name w:val="Style متن 2 Char Char + Not (Latin) Italic Char"/>
    <w:basedOn w:val="2CharChar"/>
    <w:link w:val="Style2CharCharNotLatinItalicCharChar"/>
    <w:rsid w:val="00861757"/>
    <w:pPr>
      <w:jc w:val="both"/>
    </w:pPr>
    <w:rPr>
      <w:szCs w:val="26"/>
    </w:rPr>
  </w:style>
  <w:style w:type="character" w:styleId="HTMLCite">
    <w:name w:val="HTML Cite"/>
    <w:rsid w:val="00861757"/>
    <w:rPr>
      <w:i/>
      <w:iCs/>
    </w:rPr>
  </w:style>
  <w:style w:type="paragraph" w:styleId="HTMLPreformatted">
    <w:name w:val="HTML Preformatted"/>
    <w:basedOn w:val="Normal"/>
    <w:link w:val="HTMLPreformattedChar"/>
    <w:rsid w:val="0086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861757"/>
    <w:rPr>
      <w:rFonts w:ascii="Courier New" w:eastAsia="Times New Roman" w:hAnsi="Courier New" w:cs="Courier New"/>
      <w:sz w:val="20"/>
      <w:szCs w:val="20"/>
      <w:lang w:bidi="ar-SA"/>
    </w:rPr>
  </w:style>
  <w:style w:type="paragraph" w:customStyle="1" w:styleId="CharCharChar">
    <w:name w:val="شکل Char Char Char"/>
    <w:basedOn w:val="Normal"/>
    <w:next w:val="Normal"/>
    <w:link w:val="CharCharCharChar"/>
    <w:autoRedefine/>
    <w:rsid w:val="00861757"/>
    <w:pPr>
      <w:spacing w:after="480"/>
      <w:ind w:left="1188" w:hanging="1008"/>
      <w:jc w:val="center"/>
    </w:pPr>
    <w:rPr>
      <w:rFonts w:ascii="Calibri" w:eastAsia="Times New Roman" w:hAnsi="Calibri"/>
      <w:sz w:val="20"/>
    </w:rPr>
  </w:style>
  <w:style w:type="paragraph" w:customStyle="1" w:styleId="ljk">
    <w:name w:val="ljk"/>
    <w:basedOn w:val="CharCharChar"/>
    <w:rsid w:val="00861757"/>
    <w:pPr>
      <w:ind w:left="0" w:firstLine="0"/>
      <w:jc w:val="left"/>
    </w:pPr>
  </w:style>
  <w:style w:type="paragraph" w:customStyle="1" w:styleId="mymmpbestnr">
    <w:name w:val="mymmp_bestnr"/>
    <w:basedOn w:val="Normal"/>
    <w:rsid w:val="00861757"/>
    <w:pPr>
      <w:bidi w:val="0"/>
      <w:spacing w:before="100" w:beforeAutospacing="1" w:after="100" w:afterAutospacing="1"/>
    </w:pPr>
    <w:rPr>
      <w:rFonts w:ascii="Calibri" w:eastAsia="MS Mincho" w:hAnsi="Calibri" w:cs="Times New Roman"/>
      <w:lang w:eastAsia="ja-JP" w:bidi="ar-SA"/>
    </w:rPr>
  </w:style>
  <w:style w:type="character" w:styleId="PageNumber">
    <w:name w:val="page number"/>
    <w:aliases w:val="Page Number_RYM"/>
    <w:basedOn w:val="DefaultParagraphFont"/>
    <w:rsid w:val="00861757"/>
  </w:style>
  <w:style w:type="paragraph" w:customStyle="1" w:styleId="section">
    <w:name w:val="section"/>
    <w:basedOn w:val="Normal"/>
    <w:rsid w:val="00861757"/>
    <w:pPr>
      <w:spacing w:after="0"/>
      <w:ind w:left="375" w:hanging="432"/>
    </w:pPr>
    <w:rPr>
      <w:rFonts w:ascii="Verdana" w:eastAsia="Times New Roman" w:hAnsi="Verdana"/>
      <w:sz w:val="18"/>
      <w:szCs w:val="28"/>
    </w:rPr>
  </w:style>
  <w:style w:type="character" w:customStyle="1" w:styleId="StyleComplexTraditionalArabic">
    <w:name w:val="Style (Complex) Traditional Arabic"/>
    <w:rsid w:val="00861757"/>
    <w:rPr>
      <w:rFonts w:cs="Nazanin"/>
    </w:rPr>
  </w:style>
  <w:style w:type="paragraph" w:customStyle="1" w:styleId="StyleComplexZarJustified">
    <w:name w:val="Style (Complex) Zar Justified"/>
    <w:basedOn w:val="Normal"/>
    <w:rsid w:val="00861757"/>
    <w:pPr>
      <w:spacing w:after="0"/>
      <w:jc w:val="both"/>
    </w:pPr>
    <w:rPr>
      <w:rFonts w:ascii="Verdana" w:eastAsia="Times New Roman" w:hAnsi="Verdana" w:cs="Zar"/>
      <w:sz w:val="18"/>
      <w:szCs w:val="28"/>
    </w:rPr>
  </w:style>
  <w:style w:type="paragraph" w:customStyle="1" w:styleId="StyleCaptionCentered">
    <w:name w:val="Style Caption + Centered"/>
    <w:basedOn w:val="Caption"/>
    <w:autoRedefine/>
    <w:rsid w:val="00861757"/>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861757"/>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861757"/>
    <w:pPr>
      <w:numPr>
        <w:numId w:val="0"/>
      </w:numPr>
    </w:pPr>
  </w:style>
  <w:style w:type="paragraph" w:customStyle="1" w:styleId="StyleHeading2ComplexZarJustified">
    <w:name w:val="Style Heading 2 + (Complex) Zar Justified"/>
    <w:basedOn w:val="Heading2"/>
    <w:rsid w:val="00861757"/>
    <w:pPr>
      <w:spacing w:before="280" w:after="240" w:line="276" w:lineRule="auto"/>
      <w:jc w:val="both"/>
    </w:pPr>
    <w:rPr>
      <w:rFonts w:ascii="Calibri" w:hAnsi="Calibri" w:cs="Zar"/>
      <w:i w:val="0"/>
      <w:iCs w:val="0"/>
      <w:lang w:bidi="fa-IR"/>
    </w:rPr>
  </w:style>
  <w:style w:type="paragraph" w:customStyle="1" w:styleId="StyleHeading4ComplexNazaninNotBold">
    <w:name w:val="Style Heading 4 + (Complex) Nazanin Not Bold"/>
    <w:basedOn w:val="Heading4"/>
    <w:rsid w:val="00861757"/>
    <w:pPr>
      <w:tabs>
        <w:tab w:val="clear" w:pos="1337"/>
      </w:tabs>
      <w:spacing w:before="120" w:after="80"/>
      <w:ind w:left="0" w:firstLine="0"/>
      <w:jc w:val="center"/>
    </w:pPr>
    <w:rPr>
      <w:rFonts w:cs="Zar"/>
      <w:b w:val="0"/>
      <w:sz w:val="26"/>
      <w:szCs w:val="36"/>
      <w:lang w:bidi="fa-IR"/>
    </w:rPr>
  </w:style>
  <w:style w:type="paragraph" w:customStyle="1" w:styleId="ad">
    <w:name w:val="متن"/>
    <w:basedOn w:val="Normal"/>
    <w:link w:val="Char2"/>
    <w:qFormat/>
    <w:rsid w:val="00861757"/>
    <w:pPr>
      <w:spacing w:after="0" w:line="360" w:lineRule="auto"/>
      <w:ind w:left="57" w:right="57" w:firstLine="340"/>
      <w:jc w:val="lowKashida"/>
    </w:pPr>
    <w:rPr>
      <w:rFonts w:ascii="Calibri" w:eastAsia="Times New Roman" w:hAnsi="Calibri"/>
      <w:szCs w:val="28"/>
    </w:rPr>
  </w:style>
  <w:style w:type="paragraph" w:customStyle="1" w:styleId="StyleJustifiedLinespacing15lines">
    <w:name w:val="Style Justified Line spacing:  1.5 lines"/>
    <w:basedOn w:val="ad"/>
    <w:rsid w:val="00861757"/>
    <w:pPr>
      <w:jc w:val="both"/>
    </w:pPr>
  </w:style>
  <w:style w:type="paragraph" w:customStyle="1" w:styleId="StyleStyleHeading3UCS">
    <w:name w:val="Style Style Heading 3 UCS + +"/>
    <w:basedOn w:val="Normal"/>
    <w:rsid w:val="00861757"/>
    <w:pPr>
      <w:keepNext/>
      <w:bidi w:val="0"/>
      <w:spacing w:before="280"/>
      <w:ind w:left="144" w:hanging="144"/>
      <w:jc w:val="both"/>
      <w:outlineLvl w:val="2"/>
    </w:pPr>
    <w:rPr>
      <w:rFonts w:ascii="Verdana" w:eastAsia="Times New Roman" w:hAnsi="Verdana" w:cs="B Zar"/>
      <w:b/>
      <w:bCs/>
      <w:sz w:val="28"/>
      <w:szCs w:val="28"/>
    </w:rPr>
  </w:style>
  <w:style w:type="paragraph" w:customStyle="1" w:styleId="Char">
    <w:name w:val="متن Char"/>
    <w:basedOn w:val="Normal"/>
    <w:link w:val="CharChar"/>
    <w:rsid w:val="00861757"/>
    <w:pPr>
      <w:spacing w:after="0" w:line="360" w:lineRule="auto"/>
      <w:ind w:left="57" w:right="57" w:firstLine="340"/>
      <w:jc w:val="lowKashida"/>
    </w:pPr>
    <w:rPr>
      <w:rFonts w:ascii="Calibri" w:eastAsia="Times New Roman" w:hAnsi="Calibri"/>
      <w:szCs w:val="28"/>
    </w:rPr>
  </w:style>
  <w:style w:type="paragraph" w:customStyle="1" w:styleId="Style1">
    <w:name w:val="Style1"/>
    <w:basedOn w:val="Char"/>
    <w:next w:val="CharCharChar"/>
    <w:link w:val="Style1Char"/>
    <w:qFormat/>
    <w:rsid w:val="00861757"/>
  </w:style>
  <w:style w:type="paragraph" w:customStyle="1" w:styleId="Style2">
    <w:name w:val="Style2"/>
    <w:basedOn w:val="Normal"/>
    <w:link w:val="Style2Char"/>
    <w:qFormat/>
    <w:rsid w:val="00861757"/>
    <w:pPr>
      <w:spacing w:after="480"/>
      <w:jc w:val="center"/>
    </w:pPr>
    <w:rPr>
      <w:rFonts w:ascii="Calibri" w:eastAsia="Times New Roman" w:hAnsi="Calibri"/>
      <w:sz w:val="18"/>
      <w:szCs w:val="20"/>
    </w:rPr>
  </w:style>
  <w:style w:type="table" w:styleId="TableElegant">
    <w:name w:val="Table Elegant"/>
    <w:basedOn w:val="TableNormal"/>
    <w:rsid w:val="00861757"/>
    <w:pPr>
      <w:spacing w:after="0" w:line="240" w:lineRule="auto"/>
    </w:pPr>
    <w:rPr>
      <w:rFonts w:eastAsia="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aliases w:val="TOC 5_RYM"/>
    <w:basedOn w:val="Normal"/>
    <w:next w:val="Normal"/>
    <w:autoRedefine/>
    <w:uiPriority w:val="39"/>
    <w:rsid w:val="00861757"/>
    <w:pPr>
      <w:spacing w:after="0"/>
      <w:ind w:left="960"/>
    </w:pPr>
    <w:rPr>
      <w:rFonts w:asciiTheme="minorHAnsi" w:hAnsiTheme="minorHAnsi" w:cs="Times New Roman"/>
      <w:sz w:val="18"/>
      <w:szCs w:val="21"/>
    </w:rPr>
  </w:style>
  <w:style w:type="paragraph" w:styleId="TOC6">
    <w:name w:val="toc 6"/>
    <w:basedOn w:val="Normal"/>
    <w:next w:val="Normal"/>
    <w:autoRedefine/>
    <w:uiPriority w:val="39"/>
    <w:rsid w:val="00861757"/>
    <w:pPr>
      <w:spacing w:after="0"/>
      <w:ind w:left="1200"/>
    </w:pPr>
    <w:rPr>
      <w:rFonts w:asciiTheme="minorHAnsi" w:hAnsiTheme="minorHAnsi" w:cs="Times New Roman"/>
      <w:sz w:val="18"/>
      <w:szCs w:val="21"/>
    </w:rPr>
  </w:style>
  <w:style w:type="paragraph" w:styleId="TOC7">
    <w:name w:val="toc 7"/>
    <w:basedOn w:val="Normal"/>
    <w:next w:val="Normal"/>
    <w:autoRedefine/>
    <w:uiPriority w:val="39"/>
    <w:rsid w:val="00861757"/>
    <w:pPr>
      <w:spacing w:after="0"/>
      <w:ind w:left="1440"/>
    </w:pPr>
    <w:rPr>
      <w:rFonts w:asciiTheme="minorHAnsi" w:hAnsiTheme="minorHAnsi" w:cs="Times New Roman"/>
      <w:sz w:val="18"/>
      <w:szCs w:val="21"/>
    </w:rPr>
  </w:style>
  <w:style w:type="paragraph" w:styleId="TOC8">
    <w:name w:val="toc 8"/>
    <w:basedOn w:val="Normal"/>
    <w:next w:val="Normal"/>
    <w:autoRedefine/>
    <w:uiPriority w:val="39"/>
    <w:rsid w:val="00861757"/>
    <w:pPr>
      <w:spacing w:after="0"/>
      <w:ind w:left="1680"/>
    </w:pPr>
    <w:rPr>
      <w:rFonts w:asciiTheme="minorHAnsi" w:hAnsiTheme="minorHAnsi" w:cs="Times New Roman"/>
      <w:sz w:val="18"/>
      <w:szCs w:val="21"/>
    </w:rPr>
  </w:style>
  <w:style w:type="paragraph" w:styleId="TOC9">
    <w:name w:val="toc 9"/>
    <w:basedOn w:val="Normal"/>
    <w:next w:val="Normal"/>
    <w:autoRedefine/>
    <w:uiPriority w:val="39"/>
    <w:rsid w:val="00861757"/>
    <w:pPr>
      <w:spacing w:after="0"/>
      <w:ind w:left="1920"/>
    </w:pPr>
    <w:rPr>
      <w:rFonts w:asciiTheme="minorHAnsi" w:hAnsiTheme="minorHAnsi" w:cs="Times New Roman"/>
      <w:sz w:val="18"/>
      <w:szCs w:val="21"/>
    </w:rPr>
  </w:style>
  <w:style w:type="paragraph" w:customStyle="1" w:styleId="UCSHeading2">
    <w:name w:val="UCS Heading 2"/>
    <w:basedOn w:val="Heading2"/>
    <w:next w:val="ad"/>
    <w:rsid w:val="00861757"/>
    <w:pPr>
      <w:spacing w:before="280" w:after="240" w:line="276" w:lineRule="auto"/>
      <w:ind w:left="180"/>
      <w:jc w:val="both"/>
    </w:pPr>
    <w:rPr>
      <w:rFonts w:ascii="Calibri" w:hAnsi="Calibri" w:cs="Zar"/>
      <w:iCs w:val="0"/>
      <w:lang w:bidi="fa-IR"/>
    </w:rPr>
  </w:style>
  <w:style w:type="paragraph" w:customStyle="1" w:styleId="ae">
    <w:name w:val="بلد"/>
    <w:basedOn w:val="Char"/>
    <w:link w:val="Char0"/>
    <w:rsid w:val="00861757"/>
    <w:pPr>
      <w:keepNext/>
      <w:ind w:left="58" w:right="58" w:firstLine="346"/>
    </w:pPr>
    <w:rPr>
      <w:b/>
      <w:bCs/>
    </w:rPr>
  </w:style>
  <w:style w:type="character" w:customStyle="1" w:styleId="CharChar">
    <w:name w:val="متن Char Char"/>
    <w:link w:val="Char"/>
    <w:rsid w:val="00861757"/>
    <w:rPr>
      <w:rFonts w:ascii="Calibri" w:eastAsia="Times New Roman" w:hAnsi="Calibri" w:cs="B Nazanin"/>
      <w:sz w:val="24"/>
      <w:szCs w:val="28"/>
    </w:rPr>
  </w:style>
  <w:style w:type="character" w:customStyle="1" w:styleId="Char0">
    <w:name w:val="بلد Char"/>
    <w:link w:val="ae"/>
    <w:rsid w:val="00861757"/>
    <w:rPr>
      <w:rFonts w:ascii="Calibri" w:eastAsia="Times New Roman" w:hAnsi="Calibri" w:cs="B Nazanin"/>
      <w:b/>
      <w:bCs/>
      <w:sz w:val="24"/>
      <w:szCs w:val="28"/>
    </w:rPr>
  </w:style>
  <w:style w:type="paragraph" w:customStyle="1" w:styleId="af">
    <w:name w:val="جدول"/>
    <w:basedOn w:val="Caption"/>
    <w:autoRedefine/>
    <w:qFormat/>
    <w:rsid w:val="00861757"/>
    <w:pPr>
      <w:spacing w:after="0" w:line="360" w:lineRule="auto"/>
      <w:ind w:left="2592" w:hanging="1152"/>
    </w:pPr>
    <w:rPr>
      <w:b w:val="0"/>
      <w:bCs w:val="0"/>
    </w:rPr>
  </w:style>
  <w:style w:type="paragraph" w:customStyle="1" w:styleId="Char1">
    <w:name w:val="جدول Char"/>
    <w:basedOn w:val="Caption"/>
    <w:link w:val="CharChar0"/>
    <w:autoRedefine/>
    <w:rsid w:val="00861757"/>
    <w:pPr>
      <w:spacing w:after="0" w:line="360" w:lineRule="auto"/>
      <w:ind w:left="2772" w:hanging="1152"/>
    </w:pPr>
    <w:rPr>
      <w:b w:val="0"/>
      <w:bCs w:val="0"/>
    </w:rPr>
  </w:style>
  <w:style w:type="character" w:customStyle="1" w:styleId="CharChar0">
    <w:name w:val="جدول Char Char"/>
    <w:link w:val="Char1"/>
    <w:rsid w:val="00861757"/>
    <w:rPr>
      <w:rFonts w:ascii="Calibri" w:eastAsia="Times New Roman" w:hAnsi="Calibri" w:cs="B Nazanin"/>
      <w:sz w:val="20"/>
      <w:szCs w:val="24"/>
    </w:rPr>
  </w:style>
  <w:style w:type="paragraph" w:customStyle="1" w:styleId="af0">
    <w:name w:val="سرفصل"/>
    <w:basedOn w:val="Heading1"/>
    <w:rsid w:val="00861757"/>
    <w:pPr>
      <w:keepLines w:val="0"/>
      <w:spacing w:before="1440" w:after="2040"/>
      <w:jc w:val="center"/>
    </w:pPr>
    <w:rPr>
      <w:rFonts w:ascii="Calibri" w:eastAsia="Times New Roman" w:hAnsi="Calibri" w:cs="B Nazanin"/>
      <w:color w:val="auto"/>
      <w:kern w:val="32"/>
      <w:sz w:val="52"/>
      <w:szCs w:val="60"/>
    </w:rPr>
  </w:style>
  <w:style w:type="paragraph" w:customStyle="1" w:styleId="a8">
    <w:name w:val="شکل"/>
    <w:basedOn w:val="Normal"/>
    <w:link w:val="Char3"/>
    <w:autoRedefine/>
    <w:qFormat/>
    <w:rsid w:val="00861757"/>
    <w:pPr>
      <w:numPr>
        <w:numId w:val="7"/>
      </w:numPr>
      <w:tabs>
        <w:tab w:val="num" w:pos="1080"/>
      </w:tabs>
      <w:spacing w:after="0" w:line="360" w:lineRule="auto"/>
      <w:ind w:left="1080"/>
      <w:jc w:val="center"/>
    </w:pPr>
    <w:rPr>
      <w:rFonts w:ascii="Calibri" w:eastAsia="Times New Roman" w:hAnsi="Calibri"/>
      <w:sz w:val="20"/>
    </w:rPr>
  </w:style>
  <w:style w:type="paragraph" w:customStyle="1" w:styleId="CharChar1">
    <w:name w:val="شکل Char Char"/>
    <w:basedOn w:val="Normal"/>
    <w:next w:val="Normal"/>
    <w:autoRedefine/>
    <w:rsid w:val="00861757"/>
    <w:pPr>
      <w:spacing w:after="480"/>
      <w:ind w:left="1008" w:hanging="1008"/>
      <w:jc w:val="center"/>
    </w:pPr>
    <w:rPr>
      <w:rFonts w:ascii="Verdana" w:eastAsia="Times New Roman" w:hAnsi="Verdana"/>
      <w:sz w:val="18"/>
    </w:rPr>
  </w:style>
  <w:style w:type="character" w:customStyle="1" w:styleId="CharCharCharChar">
    <w:name w:val="شکل Char Char Char Char"/>
    <w:link w:val="CharCharChar"/>
    <w:rsid w:val="00861757"/>
    <w:rPr>
      <w:rFonts w:ascii="Calibri" w:eastAsia="Times New Roman" w:hAnsi="Calibri" w:cs="B Nazanin"/>
      <w:sz w:val="20"/>
      <w:szCs w:val="24"/>
    </w:rPr>
  </w:style>
  <w:style w:type="paragraph" w:customStyle="1" w:styleId="Char4">
    <w:name w:val="فرمول Char"/>
    <w:basedOn w:val="Normal"/>
    <w:link w:val="CharChar2"/>
    <w:autoRedefine/>
    <w:rsid w:val="00861757"/>
    <w:pPr>
      <w:tabs>
        <w:tab w:val="right" w:pos="8222"/>
      </w:tabs>
      <w:spacing w:before="120" w:after="120" w:line="360" w:lineRule="auto"/>
      <w:ind w:left="180" w:firstLine="170"/>
    </w:pPr>
    <w:rPr>
      <w:rFonts w:ascii="Verdana" w:eastAsia="Times New Roman" w:hAnsi="Verdana"/>
      <w:i/>
      <w:sz w:val="18"/>
      <w:szCs w:val="28"/>
    </w:rPr>
  </w:style>
  <w:style w:type="paragraph" w:customStyle="1" w:styleId="af1">
    <w:name w:val="فرمول بدون شماره"/>
    <w:basedOn w:val="ad"/>
    <w:next w:val="ad"/>
    <w:rsid w:val="00861757"/>
    <w:pPr>
      <w:tabs>
        <w:tab w:val="right" w:pos="57"/>
        <w:tab w:val="right" w:pos="8222"/>
      </w:tabs>
    </w:pPr>
  </w:style>
  <w:style w:type="paragraph" w:customStyle="1" w:styleId="20">
    <w:name w:val="متن 2"/>
    <w:basedOn w:val="Normal"/>
    <w:rsid w:val="00861757"/>
    <w:pPr>
      <w:spacing w:after="0" w:line="360" w:lineRule="auto"/>
      <w:ind w:left="72"/>
      <w:jc w:val="lowKashida"/>
    </w:pPr>
    <w:rPr>
      <w:rFonts w:ascii="Calibri" w:eastAsia="Times New Roman" w:hAnsi="Calibri" w:cs="Zar"/>
      <w:i/>
    </w:rPr>
  </w:style>
  <w:style w:type="paragraph" w:customStyle="1" w:styleId="2CharChar">
    <w:name w:val="متن 2 Char Char"/>
    <w:basedOn w:val="Normal"/>
    <w:link w:val="2CharCharChar"/>
    <w:rsid w:val="00861757"/>
    <w:pPr>
      <w:spacing w:after="0" w:line="360" w:lineRule="auto"/>
      <w:ind w:left="72"/>
      <w:jc w:val="lowKashida"/>
    </w:pPr>
    <w:rPr>
      <w:rFonts w:ascii="Calibri" w:eastAsia="Times New Roman" w:hAnsi="Calibri"/>
      <w:i/>
    </w:rPr>
  </w:style>
  <w:style w:type="character" w:customStyle="1" w:styleId="2CharCharChar">
    <w:name w:val="متن 2 Char Char Char"/>
    <w:link w:val="2CharChar"/>
    <w:rsid w:val="00861757"/>
    <w:rPr>
      <w:rFonts w:ascii="Calibri" w:eastAsia="Times New Roman" w:hAnsi="Calibri" w:cs="B Nazanin"/>
      <w:i/>
      <w:sz w:val="24"/>
      <w:szCs w:val="24"/>
    </w:rPr>
  </w:style>
  <w:style w:type="character" w:customStyle="1" w:styleId="CharChar10">
    <w:name w:val="متن Char Char1"/>
    <w:rsid w:val="00861757"/>
    <w:rPr>
      <w:rFonts w:cs="Nazanin"/>
      <w:szCs w:val="28"/>
      <w:lang w:val="en-US" w:eastAsia="en-US" w:bidi="ar-SA"/>
    </w:rPr>
  </w:style>
  <w:style w:type="character" w:customStyle="1" w:styleId="Char10">
    <w:name w:val="متن Char1"/>
    <w:rsid w:val="00861757"/>
    <w:rPr>
      <w:rFonts w:ascii="Verdana" w:hAnsi="Verdana" w:cs="B Lotus"/>
      <w:sz w:val="18"/>
      <w:szCs w:val="28"/>
      <w:lang w:val="en-US" w:eastAsia="en-US" w:bidi="fa-IR"/>
    </w:rPr>
  </w:style>
  <w:style w:type="character" w:customStyle="1" w:styleId="Char2">
    <w:name w:val="متن Char2"/>
    <w:link w:val="ad"/>
    <w:rsid w:val="00861757"/>
    <w:rPr>
      <w:rFonts w:ascii="Calibri" w:eastAsia="Times New Roman" w:hAnsi="Calibri" w:cs="B Nazanin"/>
      <w:sz w:val="24"/>
      <w:szCs w:val="28"/>
    </w:rPr>
  </w:style>
  <w:style w:type="paragraph" w:customStyle="1" w:styleId="af2">
    <w:name w:val="منابع"/>
    <w:basedOn w:val="Normal"/>
    <w:link w:val="CharChar11"/>
    <w:autoRedefine/>
    <w:rsid w:val="00861757"/>
    <w:pPr>
      <w:bidi w:val="0"/>
      <w:spacing w:after="60"/>
      <w:ind w:left="540"/>
      <w:jc w:val="lowKashida"/>
    </w:pPr>
    <w:rPr>
      <w:rFonts w:ascii="Arial" w:eastAsia="Times New Roman" w:hAnsi="Arial"/>
      <w:szCs w:val="28"/>
      <w:lang w:bidi="ar-SA"/>
    </w:rPr>
  </w:style>
  <w:style w:type="character" w:customStyle="1" w:styleId="CharChar3">
    <w:name w:val="منابع Char Char"/>
    <w:rsid w:val="00861757"/>
    <w:rPr>
      <w:rFonts w:cs="Nazanin"/>
      <w:sz w:val="24"/>
      <w:szCs w:val="28"/>
      <w:lang w:val="en-US" w:eastAsia="en-US" w:bidi="fa-IR"/>
    </w:rPr>
  </w:style>
  <w:style w:type="character" w:customStyle="1" w:styleId="CharChar11">
    <w:name w:val="منابع Char Char1"/>
    <w:link w:val="af2"/>
    <w:rsid w:val="00861757"/>
    <w:rPr>
      <w:rFonts w:ascii="Arial" w:eastAsia="Times New Roman" w:hAnsi="Arial" w:cs="B Nazanin"/>
      <w:sz w:val="24"/>
      <w:szCs w:val="28"/>
      <w:lang w:bidi="ar-SA"/>
    </w:rPr>
  </w:style>
  <w:style w:type="character" w:customStyle="1" w:styleId="Style2CharCharNotLatinItalicCharChar">
    <w:name w:val="Style متن 2 Char Char + Not (Latin) Italic Char Char"/>
    <w:link w:val="Style2CharCharNotLatinItalicChar"/>
    <w:rsid w:val="00861757"/>
    <w:rPr>
      <w:rFonts w:ascii="Calibri" w:eastAsia="Times New Roman" w:hAnsi="Calibri" w:cs="B Nazanin"/>
      <w:i/>
      <w:sz w:val="24"/>
      <w:szCs w:val="26"/>
    </w:rPr>
  </w:style>
  <w:style w:type="paragraph" w:customStyle="1" w:styleId="StyleUCSHeading2NotLatinItalic">
    <w:name w:val="Style UCS Heading 2 + Not (Latin) Italic"/>
    <w:basedOn w:val="UCSHeading2"/>
    <w:rsid w:val="00861757"/>
    <w:pPr>
      <w:numPr>
        <w:ilvl w:val="1"/>
        <w:numId w:val="2"/>
      </w:numPr>
      <w:ind w:left="180" w:firstLine="0"/>
    </w:pPr>
    <w:rPr>
      <w:rFonts w:cs="B Nazanin"/>
      <w:i w:val="0"/>
    </w:rPr>
  </w:style>
  <w:style w:type="paragraph" w:customStyle="1" w:styleId="StyleNotLatinItalic">
    <w:name w:val="Style فرمول + Not (Latin) Italic"/>
    <w:basedOn w:val="Char4"/>
    <w:link w:val="StyleNotLatinItalicChar"/>
    <w:rsid w:val="00861757"/>
    <w:rPr>
      <w:i w:val="0"/>
    </w:rPr>
  </w:style>
  <w:style w:type="character" w:customStyle="1" w:styleId="CharChar2">
    <w:name w:val="فرمول Char Char"/>
    <w:link w:val="Char4"/>
    <w:rsid w:val="00861757"/>
    <w:rPr>
      <w:rFonts w:ascii="Verdana" w:eastAsia="Times New Roman" w:hAnsi="Verdana" w:cs="B Nazanin"/>
      <w:i/>
      <w:sz w:val="18"/>
      <w:szCs w:val="28"/>
    </w:rPr>
  </w:style>
  <w:style w:type="character" w:customStyle="1" w:styleId="StyleNotLatinItalicChar">
    <w:name w:val="Style فرمول + Not (Latin) Italic Char"/>
    <w:link w:val="StyleNotLatinItalic"/>
    <w:rsid w:val="00861757"/>
    <w:rPr>
      <w:rFonts w:ascii="Verdana" w:eastAsia="Times New Roman" w:hAnsi="Verdana" w:cs="B Nazanin"/>
      <w:sz w:val="18"/>
      <w:szCs w:val="28"/>
    </w:rPr>
  </w:style>
  <w:style w:type="character" w:customStyle="1" w:styleId="MTEquationSection">
    <w:name w:val="MTEquationSection"/>
    <w:rsid w:val="00861757"/>
    <w:rPr>
      <w:rFonts w:cs="B Nazanin"/>
      <w:vanish/>
      <w:color w:val="FF0000"/>
      <w:sz w:val="28"/>
    </w:rPr>
  </w:style>
  <w:style w:type="paragraph" w:customStyle="1" w:styleId="MTDisplayEquation">
    <w:name w:val="MTDisplayEquation"/>
    <w:basedOn w:val="Normal"/>
    <w:next w:val="Normal"/>
    <w:link w:val="MTDisplayEquationChar"/>
    <w:rsid w:val="00861757"/>
    <w:pPr>
      <w:tabs>
        <w:tab w:val="center" w:pos="4320"/>
        <w:tab w:val="right" w:pos="8640"/>
      </w:tabs>
      <w:spacing w:after="0"/>
      <w:jc w:val="center"/>
    </w:pPr>
    <w:rPr>
      <w:rFonts w:ascii="Verdana" w:eastAsia="Times New Roman" w:hAnsi="Verdana"/>
      <w:position w:val="-28"/>
      <w:sz w:val="28"/>
      <w:szCs w:val="28"/>
    </w:rPr>
  </w:style>
  <w:style w:type="character" w:customStyle="1" w:styleId="MTDisplayEquationChar">
    <w:name w:val="MTDisplayEquation Char"/>
    <w:link w:val="MTDisplayEquation"/>
    <w:rsid w:val="00861757"/>
    <w:rPr>
      <w:rFonts w:ascii="Verdana" w:eastAsia="Times New Roman" w:hAnsi="Verdana" w:cs="B Nazanin"/>
      <w:position w:val="-28"/>
      <w:sz w:val="28"/>
      <w:szCs w:val="28"/>
    </w:rPr>
  </w:style>
  <w:style w:type="character" w:customStyle="1" w:styleId="m">
    <w:name w:val="m"/>
    <w:basedOn w:val="DefaultParagraphFont"/>
    <w:rsid w:val="00861757"/>
  </w:style>
  <w:style w:type="paragraph" w:styleId="TOCHeading">
    <w:name w:val="TOC Heading"/>
    <w:aliases w:val="TOC Heading_RYM"/>
    <w:basedOn w:val="Heading1"/>
    <w:next w:val="Normal"/>
    <w:uiPriority w:val="39"/>
    <w:unhideWhenUsed/>
    <w:qFormat/>
    <w:rsid w:val="00861757"/>
    <w:pPr>
      <w:bidi w:val="0"/>
      <w:outlineLvl w:val="9"/>
    </w:pPr>
    <w:rPr>
      <w:rFonts w:ascii="Cambria" w:eastAsia="Times New Roman" w:hAnsi="Cambria" w:cs="Times New Roman"/>
      <w:color w:val="365F91"/>
      <w:lang w:bidi="ar-SA"/>
    </w:rPr>
  </w:style>
  <w:style w:type="character" w:styleId="PlaceholderText">
    <w:name w:val="Placeholder Text"/>
    <w:uiPriority w:val="99"/>
    <w:semiHidden/>
    <w:rsid w:val="00861757"/>
    <w:rPr>
      <w:color w:val="808080"/>
    </w:rPr>
  </w:style>
  <w:style w:type="character" w:customStyle="1" w:styleId="apple-converted-space">
    <w:name w:val="apple-converted-space"/>
    <w:basedOn w:val="DefaultParagraphFont"/>
    <w:rsid w:val="00861757"/>
  </w:style>
  <w:style w:type="paragraph" w:customStyle="1" w:styleId="-">
    <w:name w:val="شکل - جدول"/>
    <w:basedOn w:val="ad"/>
    <w:link w:val="-Char"/>
    <w:qFormat/>
    <w:rsid w:val="00861757"/>
    <w:pPr>
      <w:keepNext/>
      <w:keepLines/>
      <w:widowControl w:val="0"/>
      <w:spacing w:line="240" w:lineRule="auto"/>
      <w:ind w:left="0" w:right="0" w:firstLine="397"/>
      <w:jc w:val="center"/>
    </w:pPr>
    <w:rPr>
      <w:rFonts w:ascii="Times New Roman" w:hAnsi="Times New Roman" w:cs="B Zar"/>
      <w:sz w:val="18"/>
      <w:szCs w:val="20"/>
      <w:lang w:bidi="ar-SA"/>
    </w:rPr>
  </w:style>
  <w:style w:type="character" w:customStyle="1" w:styleId="-Char">
    <w:name w:val="شکل - جدول Char"/>
    <w:link w:val="-"/>
    <w:rsid w:val="00861757"/>
    <w:rPr>
      <w:rFonts w:ascii="Times New Roman" w:eastAsia="Times New Roman" w:hAnsi="Times New Roman" w:cs="B Zar"/>
      <w:sz w:val="18"/>
      <w:szCs w:val="20"/>
      <w:lang w:bidi="ar-SA"/>
    </w:rPr>
  </w:style>
  <w:style w:type="paragraph" w:customStyle="1" w:styleId="af3">
    <w:name w:val="متن روي جلد"/>
    <w:basedOn w:val="ad"/>
    <w:rsid w:val="00861757"/>
    <w:pPr>
      <w:widowControl w:val="0"/>
      <w:spacing w:line="288" w:lineRule="auto"/>
      <w:ind w:left="0" w:right="0" w:firstLine="397"/>
      <w:jc w:val="center"/>
    </w:pPr>
    <w:rPr>
      <w:rFonts w:ascii="Times New Roman" w:hAnsi="Times New Roman" w:cs="B Zar"/>
      <w:b/>
      <w:bCs/>
    </w:rPr>
  </w:style>
  <w:style w:type="paragraph" w:customStyle="1" w:styleId="af4">
    <w:name w:val="تاريخ روي جلد"/>
    <w:basedOn w:val="ad"/>
    <w:rsid w:val="00861757"/>
    <w:pPr>
      <w:widowControl w:val="0"/>
      <w:spacing w:line="240" w:lineRule="auto"/>
      <w:ind w:left="0" w:right="0" w:firstLine="397"/>
      <w:jc w:val="center"/>
    </w:pPr>
    <w:rPr>
      <w:rFonts w:ascii="Times New Roman" w:hAnsi="Times New Roman" w:cs="B Zar"/>
      <w:b/>
      <w:bCs/>
      <w:szCs w:val="24"/>
    </w:rPr>
  </w:style>
  <w:style w:type="paragraph" w:customStyle="1" w:styleId="Title1">
    <w:name w:val="Title1"/>
    <w:basedOn w:val="Normal"/>
    <w:qFormat/>
    <w:rsid w:val="00861757"/>
    <w:pPr>
      <w:spacing w:after="300" w:line="240" w:lineRule="auto"/>
      <w:jc w:val="center"/>
    </w:pPr>
    <w:rPr>
      <w:rFonts w:eastAsia="Times New Roman" w:cs="B Zar"/>
      <w:b/>
      <w:bCs/>
      <w:sz w:val="32"/>
      <w:szCs w:val="36"/>
    </w:rPr>
  </w:style>
  <w:style w:type="paragraph" w:customStyle="1" w:styleId="af5">
    <w:name w:val="متن پيوسته"/>
    <w:basedOn w:val="Normal"/>
    <w:rsid w:val="00861757"/>
    <w:pPr>
      <w:spacing w:after="0" w:line="288" w:lineRule="auto"/>
      <w:jc w:val="lowKashida"/>
    </w:pPr>
    <w:rPr>
      <w:rFonts w:eastAsia="Times New Roman" w:cs="B Zar"/>
      <w:szCs w:val="28"/>
    </w:rPr>
  </w:style>
  <w:style w:type="paragraph" w:customStyle="1" w:styleId="Title2">
    <w:name w:val="Title2"/>
    <w:basedOn w:val="ad"/>
    <w:rsid w:val="00861757"/>
    <w:pPr>
      <w:widowControl w:val="0"/>
      <w:spacing w:after="360" w:line="288" w:lineRule="auto"/>
      <w:ind w:left="0" w:right="0" w:firstLine="397"/>
      <w:jc w:val="both"/>
    </w:pPr>
    <w:rPr>
      <w:rFonts w:ascii="Times New Roman" w:hAnsi="Times New Roman" w:cs="B Zar"/>
      <w:b/>
      <w:bCs/>
      <w:sz w:val="28"/>
      <w:szCs w:val="32"/>
    </w:rPr>
  </w:style>
  <w:style w:type="paragraph" w:customStyle="1" w:styleId="1">
    <w:name w:val="نشانه گذاري 1"/>
    <w:basedOn w:val="ad"/>
    <w:rsid w:val="00861757"/>
    <w:pPr>
      <w:widowControl w:val="0"/>
      <w:numPr>
        <w:numId w:val="8"/>
      </w:numPr>
      <w:tabs>
        <w:tab w:val="clear" w:pos="927"/>
        <w:tab w:val="num" w:pos="721"/>
      </w:tabs>
      <w:spacing w:line="288" w:lineRule="auto"/>
      <w:ind w:left="721" w:right="0" w:hanging="211"/>
    </w:pPr>
    <w:rPr>
      <w:rFonts w:ascii="Times New Roman" w:hAnsi="Times New Roman" w:cs="B Zar"/>
      <w:lang w:bidi="ar-SA"/>
    </w:rPr>
  </w:style>
  <w:style w:type="paragraph" w:customStyle="1" w:styleId="a1">
    <w:name w:val="فصل"/>
    <w:next w:val="ad"/>
    <w:link w:val="CharChar4"/>
    <w:qFormat/>
    <w:rsid w:val="00861757"/>
    <w:pPr>
      <w:widowControl w:val="0"/>
      <w:numPr>
        <w:numId w:val="10"/>
      </w:numPr>
      <w:bidi/>
      <w:spacing w:after="0" w:line="360" w:lineRule="auto"/>
      <w:jc w:val="center"/>
      <w:outlineLvl w:val="0"/>
    </w:pPr>
    <w:rPr>
      <w:rFonts w:eastAsia="Times New Roman" w:cs="Titr"/>
      <w:b/>
      <w:bCs/>
      <w:sz w:val="52"/>
      <w:szCs w:val="60"/>
    </w:rPr>
  </w:style>
  <w:style w:type="paragraph" w:customStyle="1" w:styleId="a3">
    <w:name w:val="فرمول"/>
    <w:next w:val="ad"/>
    <w:rsid w:val="00861757"/>
    <w:pPr>
      <w:widowControl w:val="0"/>
      <w:numPr>
        <w:ilvl w:val="6"/>
        <w:numId w:val="10"/>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eastAsia="Times New Roman" w:cs="Zar"/>
      <w:bCs/>
    </w:rPr>
  </w:style>
  <w:style w:type="paragraph" w:customStyle="1" w:styleId="af6">
    <w:name w:val="زيرنويس شکل"/>
    <w:next w:val="ad"/>
    <w:autoRedefine/>
    <w:qFormat/>
    <w:rsid w:val="00861757"/>
    <w:pPr>
      <w:keepNext/>
      <w:widowControl w:val="0"/>
      <w:bidi/>
      <w:adjustRightInd w:val="0"/>
      <w:snapToGrid w:val="0"/>
      <w:spacing w:before="200" w:after="600" w:line="204" w:lineRule="auto"/>
      <w:ind w:left="708"/>
      <w:jc w:val="center"/>
      <w:outlineLvl w:val="5"/>
    </w:pPr>
    <w:rPr>
      <w:rFonts w:eastAsia="Times New Roman" w:cs="B Zar"/>
    </w:rPr>
  </w:style>
  <w:style w:type="paragraph" w:customStyle="1" w:styleId="ab">
    <w:name w:val="تيتر سوم"/>
    <w:basedOn w:val="Normal"/>
    <w:rsid w:val="00861757"/>
    <w:pPr>
      <w:numPr>
        <w:numId w:val="9"/>
      </w:numPr>
      <w:spacing w:before="360" w:after="0" w:line="288" w:lineRule="auto"/>
      <w:jc w:val="lowKashida"/>
    </w:pPr>
    <w:rPr>
      <w:rFonts w:eastAsia="Times New Roman" w:cs="B Zar"/>
      <w:b/>
      <w:bCs/>
      <w:szCs w:val="28"/>
    </w:rPr>
  </w:style>
  <w:style w:type="paragraph" w:customStyle="1" w:styleId="a2">
    <w:name w:val="تيتر دوم"/>
    <w:next w:val="ad"/>
    <w:autoRedefine/>
    <w:rsid w:val="00861757"/>
    <w:pPr>
      <w:keepNext/>
      <w:widowControl w:val="0"/>
      <w:numPr>
        <w:ilvl w:val="2"/>
        <w:numId w:val="10"/>
      </w:numPr>
      <w:bidi/>
      <w:spacing w:before="720" w:after="480" w:line="240" w:lineRule="auto"/>
      <w:outlineLvl w:val="2"/>
    </w:pPr>
    <w:rPr>
      <w:rFonts w:ascii="Times New Roman Bold" w:eastAsia="Times New Roman" w:hAnsi="Times New Roman Bold" w:cs="B Zar"/>
      <w:b/>
      <w:bCs/>
      <w:sz w:val="28"/>
      <w:szCs w:val="28"/>
      <w:lang w:bidi="ar-SA"/>
    </w:rPr>
  </w:style>
  <w:style w:type="paragraph" w:customStyle="1" w:styleId="a6">
    <w:name w:val="تيتر اول"/>
    <w:next w:val="ad"/>
    <w:autoRedefine/>
    <w:rsid w:val="00861757"/>
    <w:pPr>
      <w:keepNext/>
      <w:widowControl w:val="0"/>
      <w:numPr>
        <w:ilvl w:val="1"/>
        <w:numId w:val="11"/>
      </w:numPr>
      <w:bidi/>
      <w:spacing w:before="600" w:after="480" w:line="240" w:lineRule="auto"/>
      <w:ind w:left="0"/>
      <w:outlineLvl w:val="1"/>
    </w:pPr>
    <w:rPr>
      <w:rFonts w:ascii="Times New Roman Bold" w:eastAsia="Times New Roman" w:hAnsi="Times New Roman Bold" w:cs="B Zar"/>
      <w:b/>
      <w:bCs/>
      <w:sz w:val="32"/>
      <w:szCs w:val="32"/>
    </w:rPr>
  </w:style>
  <w:style w:type="paragraph" w:customStyle="1" w:styleId="a4">
    <w:name w:val="بالانويس جدول"/>
    <w:next w:val="-"/>
    <w:qFormat/>
    <w:rsid w:val="00861757"/>
    <w:pPr>
      <w:keepNext/>
      <w:numPr>
        <w:ilvl w:val="7"/>
        <w:numId w:val="10"/>
      </w:numPr>
      <w:bidi/>
      <w:spacing w:before="600" w:after="100" w:line="204" w:lineRule="auto"/>
      <w:jc w:val="center"/>
      <w:outlineLvl w:val="7"/>
    </w:pPr>
    <w:rPr>
      <w:rFonts w:eastAsia="Times New Roman" w:cs="B Zar"/>
      <w:sz w:val="18"/>
    </w:rPr>
  </w:style>
  <w:style w:type="paragraph" w:customStyle="1" w:styleId="Bullet3">
    <w:name w:val="Bullet 3"/>
    <w:basedOn w:val="Normal"/>
    <w:locked/>
    <w:rsid w:val="00861757"/>
    <w:pPr>
      <w:numPr>
        <w:ilvl w:val="1"/>
        <w:numId w:val="12"/>
      </w:numPr>
      <w:spacing w:after="0" w:line="240" w:lineRule="auto"/>
      <w:jc w:val="lowKashida"/>
    </w:pPr>
    <w:rPr>
      <w:rFonts w:eastAsia="Times New Roman" w:cs="B Zar"/>
      <w:szCs w:val="28"/>
    </w:rPr>
  </w:style>
  <w:style w:type="paragraph" w:customStyle="1" w:styleId="aa">
    <w:name w:val="عدد گذاري"/>
    <w:basedOn w:val="Normal"/>
    <w:rsid w:val="00861757"/>
    <w:pPr>
      <w:numPr>
        <w:numId w:val="12"/>
      </w:numPr>
      <w:spacing w:after="0" w:line="288" w:lineRule="auto"/>
    </w:pPr>
    <w:rPr>
      <w:rFonts w:eastAsia="Times New Roman" w:cs="B Zar"/>
      <w:szCs w:val="28"/>
      <w:lang w:bidi="ar-SA"/>
    </w:rPr>
  </w:style>
  <w:style w:type="paragraph" w:customStyle="1" w:styleId="af7">
    <w:name w:val="تاريخ روي جلد انگليسي"/>
    <w:basedOn w:val="af4"/>
    <w:rsid w:val="00861757"/>
    <w:pPr>
      <w:bidi w:val="0"/>
    </w:pPr>
  </w:style>
  <w:style w:type="paragraph" w:customStyle="1" w:styleId="af8">
    <w:name w:val="متن روي جلد انگليسي"/>
    <w:basedOn w:val="Normal"/>
    <w:rsid w:val="00861757"/>
    <w:pPr>
      <w:bidi w:val="0"/>
      <w:spacing w:after="0" w:line="288" w:lineRule="auto"/>
      <w:jc w:val="center"/>
    </w:pPr>
    <w:rPr>
      <w:rFonts w:eastAsia="Times New Roman" w:cs="B Zar"/>
      <w:b/>
      <w:bCs/>
      <w:sz w:val="28"/>
      <w:szCs w:val="28"/>
    </w:rPr>
  </w:style>
  <w:style w:type="paragraph" w:customStyle="1" w:styleId="af9">
    <w:name w:val="عنوان پايان‌نامه انگليسي"/>
    <w:basedOn w:val="Normal"/>
    <w:rsid w:val="00861757"/>
    <w:pPr>
      <w:bidi w:val="0"/>
      <w:spacing w:before="240" w:after="240" w:line="240" w:lineRule="auto"/>
      <w:jc w:val="center"/>
    </w:pPr>
    <w:rPr>
      <w:rFonts w:eastAsia="Times New Roman" w:cs="B Zar"/>
      <w:b/>
      <w:bCs/>
      <w:sz w:val="40"/>
      <w:szCs w:val="44"/>
      <w:lang w:bidi="ar-SA"/>
    </w:rPr>
  </w:style>
  <w:style w:type="paragraph" w:customStyle="1" w:styleId="afa">
    <w:name w:val="متن (انگليسي)"/>
    <w:basedOn w:val="ad"/>
    <w:rsid w:val="00861757"/>
    <w:pPr>
      <w:widowControl w:val="0"/>
      <w:bidi w:val="0"/>
      <w:spacing w:line="240" w:lineRule="auto"/>
      <w:ind w:left="0" w:right="0" w:firstLine="397"/>
    </w:pPr>
    <w:rPr>
      <w:rFonts w:ascii="Times New Roman" w:hAnsi="Times New Roman" w:cs="B Zar"/>
      <w:lang w:bidi="ar-SA"/>
    </w:rPr>
  </w:style>
  <w:style w:type="character" w:customStyle="1" w:styleId="tgc">
    <w:name w:val="_tgc"/>
    <w:basedOn w:val="DefaultParagraphFont"/>
    <w:rsid w:val="00861757"/>
  </w:style>
  <w:style w:type="paragraph" w:customStyle="1" w:styleId="StyleLatinIranNastaliqComplexBZarLatin48ptComple">
    <w:name w:val="Style (Latin) IranNastaliq (Complex) B Zar (Latin) 48 pt (Comple..."/>
    <w:basedOn w:val="Normal"/>
    <w:rsid w:val="00861757"/>
    <w:pPr>
      <w:spacing w:after="0" w:line="360" w:lineRule="auto"/>
      <w:jc w:val="center"/>
    </w:pPr>
    <w:rPr>
      <w:rFonts w:ascii="IranNastaliq" w:eastAsia="Times New Roman" w:hAnsi="IranNastaliq" w:cs="B Zar"/>
      <w:b/>
      <w:bCs/>
      <w:sz w:val="96"/>
      <w:szCs w:val="144"/>
      <w:lang w:bidi="ar-SA"/>
    </w:rPr>
  </w:style>
  <w:style w:type="paragraph" w:styleId="Subtitle">
    <w:name w:val="Subtitle"/>
    <w:aliases w:val="Char"/>
    <w:basedOn w:val="Normal"/>
    <w:next w:val="Normal"/>
    <w:link w:val="SubtitleChar"/>
    <w:uiPriority w:val="11"/>
    <w:qFormat/>
    <w:rsid w:val="00861757"/>
    <w:pPr>
      <w:numPr>
        <w:ilvl w:val="1"/>
      </w:numPr>
      <w:bidi w:val="0"/>
      <w:spacing w:after="160" w:line="259" w:lineRule="auto"/>
    </w:pPr>
    <w:rPr>
      <w:rFonts w:ascii="Calibri" w:eastAsia="Times New Roman" w:hAnsi="Calibri" w:cs="Arial"/>
      <w:color w:val="5A5A5A"/>
      <w:spacing w:val="15"/>
      <w:lang w:bidi="ar-SA"/>
    </w:rPr>
  </w:style>
  <w:style w:type="character" w:customStyle="1" w:styleId="SubtitleChar">
    <w:name w:val="Subtitle Char"/>
    <w:aliases w:val="Char Char1"/>
    <w:basedOn w:val="DefaultParagraphFont"/>
    <w:link w:val="Subtitle"/>
    <w:uiPriority w:val="11"/>
    <w:rsid w:val="00861757"/>
    <w:rPr>
      <w:rFonts w:ascii="Calibri" w:eastAsia="Times New Roman" w:hAnsi="Calibri" w:cs="Arial"/>
      <w:color w:val="5A5A5A"/>
      <w:spacing w:val="15"/>
      <w:lang w:bidi="ar-SA"/>
    </w:rPr>
  </w:style>
  <w:style w:type="table" w:customStyle="1" w:styleId="TableGrid4">
    <w:name w:val="Table Grid4"/>
    <w:basedOn w:val="TableNormal"/>
    <w:next w:val="TableGrid"/>
    <w:uiPriority w:val="39"/>
    <w:rsid w:val="00861757"/>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rsid w:val="00D26087"/>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B-TITEL">
    <w:name w:val="SB-TITEL"/>
    <w:basedOn w:val="Normal"/>
    <w:link w:val="SB-TITELChar"/>
    <w:autoRedefine/>
    <w:qFormat/>
    <w:rsid w:val="00565299"/>
    <w:pPr>
      <w:pBdr>
        <w:top w:val="single" w:sz="4" w:space="30" w:color="7D96AF"/>
        <w:left w:val="single" w:sz="4" w:space="0" w:color="7D96AF"/>
        <w:bottom w:val="single" w:sz="4" w:space="30" w:color="7D96AF"/>
        <w:right w:val="single" w:sz="4" w:space="0" w:color="7D96AF"/>
      </w:pBdr>
      <w:shd w:val="clear" w:color="auto" w:fill="7E97AD"/>
      <w:bidi w:val="0"/>
      <w:spacing w:after="0" w:line="240" w:lineRule="auto"/>
      <w:jc w:val="center"/>
    </w:pPr>
    <w:rPr>
      <w:rFonts w:ascii="Calibri" w:eastAsia="Times New Roman" w:hAnsi="Calibri" w:cs="Times New Roman"/>
      <w:b/>
      <w:bCs/>
      <w:caps/>
      <w:snapToGrid w:val="0"/>
      <w:color w:val="FFFFFF"/>
      <w:sz w:val="36"/>
      <w:szCs w:val="36"/>
      <w:lang w:bidi="ar-SA"/>
    </w:rPr>
  </w:style>
  <w:style w:type="character" w:customStyle="1" w:styleId="SB-TITELChar">
    <w:name w:val="SB-TITEL Char"/>
    <w:link w:val="SB-TITEL"/>
    <w:rsid w:val="00565299"/>
    <w:rPr>
      <w:rFonts w:ascii="Calibri" w:eastAsia="Times New Roman" w:hAnsi="Calibri" w:cs="Times New Roman"/>
      <w:b/>
      <w:bCs/>
      <w:caps/>
      <w:snapToGrid w:val="0"/>
      <w:color w:val="FFFFFF"/>
      <w:sz w:val="36"/>
      <w:szCs w:val="36"/>
      <w:shd w:val="clear" w:color="auto" w:fill="7E97AD"/>
      <w:lang w:bidi="ar-SA"/>
    </w:rPr>
  </w:style>
  <w:style w:type="table" w:customStyle="1" w:styleId="TableGrid6">
    <w:name w:val="Table Grid6"/>
    <w:basedOn w:val="TableNormal"/>
    <w:next w:val="TableGrid"/>
    <w:uiPriority w:val="39"/>
    <w:rsid w:val="00565299"/>
    <w:pPr>
      <w:bidi/>
      <w:spacing w:after="0" w:line="240" w:lineRule="auto"/>
      <w:jc w:val="center"/>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65299"/>
  </w:style>
  <w:style w:type="numbering" w:customStyle="1" w:styleId="Style3">
    <w:name w:val="Style3"/>
    <w:uiPriority w:val="99"/>
    <w:rsid w:val="00565299"/>
    <w:pPr>
      <w:numPr>
        <w:numId w:val="13"/>
      </w:numPr>
    </w:pPr>
  </w:style>
  <w:style w:type="table" w:customStyle="1" w:styleId="TableGrid11">
    <w:name w:val="Table Grid11"/>
    <w:basedOn w:val="TableNormal"/>
    <w:next w:val="TableGrid"/>
    <w:rsid w:val="00565299"/>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65299"/>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65299"/>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rsid w:val="00565299"/>
    <w:pPr>
      <w:spacing w:after="0" w:line="240" w:lineRule="auto"/>
    </w:pPr>
    <w:rPr>
      <w:rFonts w:eastAsia="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565299"/>
    <w:pPr>
      <w:spacing w:after="0" w:line="240" w:lineRule="auto"/>
    </w:pPr>
    <w:rPr>
      <w:rFonts w:eastAsiaTheme="minorHAnsi"/>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565299"/>
    <w:pPr>
      <w:spacing w:after="0" w:line="240" w:lineRule="auto"/>
    </w:pPr>
    <w:rPr>
      <w:rFonts w:ascii="Calibri" w:eastAsia="Times New Roman" w:hAnsi="Calibri" w:cs="Arial"/>
      <w:lang w:bidi="ar-SA"/>
    </w:rPr>
    <w:tblPr>
      <w:tblCellMar>
        <w:top w:w="0" w:type="dxa"/>
        <w:left w:w="0" w:type="dxa"/>
        <w:bottom w:w="0" w:type="dxa"/>
        <w:right w:w="0" w:type="dxa"/>
      </w:tblCellMar>
    </w:tblPr>
  </w:style>
  <w:style w:type="table" w:customStyle="1" w:styleId="TableGrid10">
    <w:name w:val="TableGrid1"/>
    <w:rsid w:val="00565299"/>
    <w:pPr>
      <w:spacing w:after="0" w:line="240" w:lineRule="auto"/>
    </w:pPr>
    <w:rPr>
      <w:lang w:bidi="ar-SA"/>
    </w:rPr>
    <w:tblPr>
      <w:tblCellMar>
        <w:top w:w="0" w:type="dxa"/>
        <w:left w:w="0" w:type="dxa"/>
        <w:bottom w:w="0" w:type="dxa"/>
        <w:right w:w="0" w:type="dxa"/>
      </w:tblCellMar>
    </w:tblPr>
  </w:style>
  <w:style w:type="table" w:customStyle="1" w:styleId="MosiStyle">
    <w:name w:val="Mosi_Style"/>
    <w:basedOn w:val="TableNormal"/>
    <w:uiPriority w:val="99"/>
    <w:rsid w:val="00565299"/>
    <w:pPr>
      <w:spacing w:after="0" w:line="240" w:lineRule="auto"/>
      <w:jc w:val="center"/>
    </w:pPr>
    <w:rPr>
      <w:rFonts w:eastAsiaTheme="minorHAnsi" w:cs="B Titr"/>
      <w:bCs/>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lastCol">
      <w:tblPr/>
      <w:tcPr>
        <w:shd w:val="clear" w:color="auto" w:fill="95DDA6"/>
      </w:tcPr>
    </w:tblStylePr>
  </w:style>
  <w:style w:type="table" w:customStyle="1" w:styleId="TableStyleRYM">
    <w:name w:val="TableStyle_RYM"/>
    <w:basedOn w:val="TableNormal"/>
    <w:uiPriority w:val="99"/>
    <w:rsid w:val="00565299"/>
    <w:pPr>
      <w:spacing w:after="0" w:line="240" w:lineRule="auto"/>
      <w:jc w:val="center"/>
    </w:pPr>
    <w:rPr>
      <w:rFonts w:eastAsiaTheme="minorHAnsi"/>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ascii="Times New Roman" w:hAnsi="Times New Roman" w:cs="B Titr"/>
        <w:b/>
        <w:bCs/>
        <w:i w:val="0"/>
        <w:iCs w:val="0"/>
        <w:sz w:val="18"/>
        <w:szCs w:val="20"/>
      </w:rPr>
      <w:tblPr/>
      <w:tcPr>
        <w:shd w:val="clear" w:color="auto" w:fill="EEECE1" w:themeFill="background2"/>
      </w:tcPr>
    </w:tblStylePr>
    <w:tblStylePr w:type="firstCol">
      <w:pPr>
        <w:jc w:val="center"/>
      </w:pPr>
      <w:rPr>
        <w:rFonts w:ascii="Times New Roman" w:hAnsi="Times New Roman" w:cs="B Titr"/>
        <w:b/>
        <w:bCs/>
        <w:i w:val="0"/>
        <w:iCs w:val="0"/>
        <w:sz w:val="18"/>
        <w:szCs w:val="20"/>
      </w:rPr>
      <w:tblPr/>
      <w:tcPr>
        <w:shd w:val="clear" w:color="auto" w:fill="EEECE1" w:themeFill="background2"/>
      </w:tcPr>
    </w:tblStylePr>
    <w:tblStylePr w:type="lastCol">
      <w:rPr>
        <w:rFonts w:ascii="Times New Roman" w:hAnsi="Times New Roman" w:cs="B Titr"/>
        <w:b w:val="0"/>
        <w:bCs w:val="0"/>
        <w:i w:val="0"/>
        <w:iCs w:val="0"/>
        <w:sz w:val="18"/>
        <w:szCs w:val="20"/>
      </w:rPr>
      <w:tblPr/>
      <w:tcPr>
        <w:shd w:val="clear" w:color="auto" w:fill="FFFFFF" w:themeFill="background1"/>
      </w:tcPr>
    </w:tblStylePr>
  </w:style>
  <w:style w:type="table" w:styleId="TableTheme">
    <w:name w:val="Table Theme"/>
    <w:basedOn w:val="TableNormal"/>
    <w:semiHidden/>
    <w:unhideWhenUsed/>
    <w:rsid w:val="00565299"/>
    <w:pPr>
      <w:bidi/>
      <w:spacing w:line="288"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itle2RYM">
    <w:name w:val="ChapterTitle2_RYM"/>
    <w:basedOn w:val="Title"/>
    <w:qFormat/>
    <w:rsid w:val="00565299"/>
    <w:pPr>
      <w:pBdr>
        <w:bottom w:val="none" w:sz="0" w:space="0" w:color="auto"/>
      </w:pBdr>
      <w:spacing w:after="240"/>
      <w:ind w:firstLine="170"/>
      <w:jc w:val="right"/>
    </w:pPr>
    <w:rPr>
      <w:rFonts w:ascii="Times New Roman Bold" w:hAnsi="Times New Roman Bold" w:cs="B Titr"/>
      <w:b/>
      <w:bCs/>
      <w:color w:val="auto"/>
      <w:sz w:val="56"/>
      <w:szCs w:val="72"/>
      <w14:shadow w14:blurRad="50800" w14:dist="38100" w14:dir="5400000" w14:sx="100000" w14:sy="100000" w14:kx="0" w14:ky="0" w14:algn="t">
        <w14:srgbClr w14:val="000000">
          <w14:alpha w14:val="60000"/>
        </w14:srgbClr>
      </w14:shadow>
    </w:rPr>
  </w:style>
  <w:style w:type="character" w:customStyle="1" w:styleId="defaultcontent">
    <w:name w:val="defaultcontent"/>
    <w:basedOn w:val="DefaultParagraphFont"/>
    <w:rsid w:val="00565299"/>
  </w:style>
  <w:style w:type="character" w:customStyle="1" w:styleId="menucascade">
    <w:name w:val="menucascade"/>
    <w:basedOn w:val="DefaultParagraphFont"/>
    <w:rsid w:val="00565299"/>
  </w:style>
  <w:style w:type="paragraph" w:customStyle="1" w:styleId="VolumeNumberRYM">
    <w:name w:val="VolumeNumber_RYM"/>
    <w:basedOn w:val="Normal"/>
    <w:qFormat/>
    <w:rsid w:val="00565299"/>
    <w:pPr>
      <w:widowControl w:val="0"/>
      <w:spacing w:after="0" w:line="288" w:lineRule="auto"/>
      <w:ind w:firstLine="170"/>
    </w:pPr>
    <w:rPr>
      <w:rFonts w:ascii="Times New Roman Bold" w:eastAsiaTheme="minorHAnsi" w:hAnsi="Times New Roman Bold" w:cs="B Titr"/>
      <w:b/>
      <w:bCs/>
      <w:color w:val="602826"/>
      <w:sz w:val="36"/>
      <w:szCs w:val="40"/>
      <w14:shadow w14:blurRad="50800" w14:dist="38100" w14:dir="5400000" w14:sx="100000" w14:sy="100000" w14:kx="0" w14:ky="0" w14:algn="t">
        <w14:srgbClr w14:val="000000">
          <w14:alpha w14:val="60000"/>
        </w14:srgbClr>
      </w14:shadow>
    </w:rPr>
  </w:style>
  <w:style w:type="character" w:customStyle="1" w:styleId="photoChar">
    <w:name w:val="photo Char"/>
    <w:link w:val="photo"/>
    <w:rsid w:val="00565299"/>
    <w:rPr>
      <w:rFonts w:cs="Nazanin"/>
      <w:b/>
      <w:bCs/>
    </w:rPr>
  </w:style>
  <w:style w:type="paragraph" w:customStyle="1" w:styleId="picturechar">
    <w:name w:val="picture char"/>
    <w:basedOn w:val="Normal"/>
    <w:link w:val="picturecharCharChar"/>
    <w:rsid w:val="00565299"/>
    <w:pPr>
      <w:keepNext/>
      <w:spacing w:after="0" w:line="360" w:lineRule="auto"/>
      <w:jc w:val="center"/>
    </w:pPr>
    <w:rPr>
      <w:rFonts w:eastAsia="Times New Roman" w:cs="Nazanin"/>
      <w:b/>
      <w:bCs/>
      <w:sz w:val="20"/>
      <w:szCs w:val="20"/>
      <w:lang w:val="x-none" w:eastAsia="x-none"/>
    </w:rPr>
  </w:style>
  <w:style w:type="paragraph" w:customStyle="1" w:styleId="Kavoshgaran">
    <w:name w:val="Kavoshgaran"/>
    <w:basedOn w:val="Normal"/>
    <w:rsid w:val="00565299"/>
    <w:pPr>
      <w:spacing w:after="0" w:line="360" w:lineRule="auto"/>
      <w:jc w:val="center"/>
    </w:pPr>
    <w:rPr>
      <w:rFonts w:eastAsia="Times New Roman" w:cs="Titr"/>
      <w:sz w:val="26"/>
      <w:szCs w:val="26"/>
      <w:lang w:bidi="ar-SA"/>
    </w:rPr>
  </w:style>
  <w:style w:type="character" w:customStyle="1" w:styleId="BlockTextChar2">
    <w:name w:val="Block Text Char2"/>
    <w:aliases w:val="Block Text Char Char,Block Text Char1 Char Char,Block Text Char1 Char1"/>
    <w:link w:val="BlockText"/>
    <w:rsid w:val="00565299"/>
    <w:rPr>
      <w:rFonts w:ascii="Verdana" w:eastAsia="Times New Roman" w:hAnsi="Verdana" w:cs="B Nazanin"/>
      <w:sz w:val="18"/>
      <w:szCs w:val="28"/>
    </w:rPr>
  </w:style>
  <w:style w:type="paragraph" w:customStyle="1" w:styleId="photo">
    <w:name w:val="photo"/>
    <w:basedOn w:val="Normal"/>
    <w:link w:val="photoChar"/>
    <w:rsid w:val="00565299"/>
    <w:pPr>
      <w:keepNext/>
      <w:spacing w:after="0" w:line="360" w:lineRule="auto"/>
      <w:jc w:val="center"/>
    </w:pPr>
    <w:rPr>
      <w:rFonts w:cs="Nazanin"/>
      <w:b/>
      <w:bCs/>
    </w:rPr>
  </w:style>
  <w:style w:type="paragraph" w:styleId="Index1">
    <w:name w:val="index 1"/>
    <w:basedOn w:val="table"/>
    <w:next w:val="Header"/>
    <w:autoRedefine/>
    <w:rsid w:val="00565299"/>
    <w:pPr>
      <w:bidi w:val="0"/>
      <w:ind w:left="240" w:hanging="240"/>
      <w:jc w:val="left"/>
    </w:pPr>
    <w:rPr>
      <w:rFonts w:ascii="Zar" w:hAnsi="Zar" w:cs="Zar"/>
      <w:bCs/>
      <w:szCs w:val="24"/>
    </w:rPr>
  </w:style>
  <w:style w:type="paragraph" w:customStyle="1" w:styleId="Bulleted">
    <w:name w:val="Bulleted"/>
    <w:basedOn w:val="BodyText"/>
    <w:rsid w:val="00565299"/>
    <w:pPr>
      <w:numPr>
        <w:numId w:val="17"/>
      </w:numPr>
      <w:spacing w:after="0" w:line="360" w:lineRule="auto"/>
      <w:jc w:val="both"/>
    </w:pPr>
    <w:rPr>
      <w:rFonts w:ascii="Calibri" w:eastAsia="Times New Roman" w:hAnsi="Calibri" w:cs="Times New Roman"/>
      <w:szCs w:val="28"/>
      <w:lang w:val="x-none" w:eastAsia="x-none"/>
    </w:rPr>
  </w:style>
  <w:style w:type="character" w:customStyle="1" w:styleId="TableofFiguresChar">
    <w:name w:val="Table of Figures Char"/>
    <w:aliases w:val="Table of Figures_RYM Char,picture Char,Table of Figures1 Char"/>
    <w:link w:val="TableofFigures"/>
    <w:rsid w:val="00565299"/>
    <w:rPr>
      <w:rFonts w:ascii="Calibri" w:eastAsia="Times New Roman" w:hAnsi="Calibri" w:cs="B Nazanin"/>
      <w:sz w:val="24"/>
      <w:szCs w:val="28"/>
      <w:lang w:bidi="ar-SA"/>
    </w:rPr>
  </w:style>
  <w:style w:type="paragraph" w:customStyle="1" w:styleId="Style2-underline">
    <w:name w:val="Style2-underline"/>
    <w:basedOn w:val="BodyText"/>
    <w:semiHidden/>
    <w:rsid w:val="00565299"/>
    <w:pPr>
      <w:tabs>
        <w:tab w:val="right" w:pos="572"/>
      </w:tabs>
      <w:spacing w:after="0" w:line="360" w:lineRule="auto"/>
      <w:ind w:left="284" w:right="284"/>
      <w:jc w:val="both"/>
    </w:pPr>
    <w:rPr>
      <w:rFonts w:ascii="Calibri" w:eastAsia="Times New Roman" w:hAnsi="Calibri" w:cs="Nazanin"/>
      <w:szCs w:val="28"/>
      <w:u w:val="single"/>
      <w:lang w:val="x-none" w:eastAsia="x-none"/>
    </w:rPr>
  </w:style>
  <w:style w:type="paragraph" w:styleId="BodyTextFirstIndent">
    <w:name w:val="Body Text First Indent"/>
    <w:basedOn w:val="BodyText"/>
    <w:link w:val="BodyTextFirstIndentChar"/>
    <w:rsid w:val="00565299"/>
    <w:pPr>
      <w:spacing w:after="0" w:line="360" w:lineRule="auto"/>
      <w:ind w:left="284" w:right="284" w:firstLine="210"/>
      <w:jc w:val="both"/>
    </w:pPr>
    <w:rPr>
      <w:rFonts w:ascii="Calibri" w:eastAsia="Times New Roman" w:hAnsi="Calibri"/>
      <w:szCs w:val="28"/>
      <w:lang w:val="x-none" w:eastAsia="x-none"/>
    </w:rPr>
  </w:style>
  <w:style w:type="character" w:customStyle="1" w:styleId="BodyTextFirstIndentChar">
    <w:name w:val="Body Text First Indent Char"/>
    <w:basedOn w:val="BodyTextChar"/>
    <w:link w:val="BodyTextFirstIndent"/>
    <w:rsid w:val="00565299"/>
    <w:rPr>
      <w:rFonts w:ascii="Calibri" w:eastAsia="Times New Roman" w:hAnsi="Calibri" w:cs="B Nazanin"/>
      <w:sz w:val="24"/>
      <w:szCs w:val="28"/>
      <w:lang w:val="x-none" w:eastAsia="x-none"/>
    </w:rPr>
  </w:style>
  <w:style w:type="paragraph" w:styleId="BodyTextFirstIndent2">
    <w:name w:val="Body Text First Indent 2"/>
    <w:basedOn w:val="Normal"/>
    <w:link w:val="BodyTextFirstIndent2Char"/>
    <w:rsid w:val="00565299"/>
    <w:pPr>
      <w:bidi w:val="0"/>
      <w:spacing w:after="120" w:line="360" w:lineRule="auto"/>
      <w:ind w:left="283" w:firstLine="210"/>
    </w:pPr>
    <w:rPr>
      <w:rFonts w:eastAsia="Times New Roman"/>
      <w:szCs w:val="28"/>
      <w:lang w:bidi="ar-SA"/>
    </w:rPr>
  </w:style>
  <w:style w:type="character" w:customStyle="1" w:styleId="BodyTextFirstIndent2Char">
    <w:name w:val="Body Text First Indent 2 Char"/>
    <w:basedOn w:val="BodyTextIndentChar"/>
    <w:link w:val="BodyTextFirstIndent2"/>
    <w:rsid w:val="00565299"/>
    <w:rPr>
      <w:rFonts w:ascii="Times New Roman" w:eastAsia="Times New Roman" w:hAnsi="Times New Roman" w:cs="B Nazanin"/>
      <w:sz w:val="24"/>
      <w:szCs w:val="28"/>
      <w:lang w:bidi="ar-SA"/>
    </w:rPr>
  </w:style>
  <w:style w:type="paragraph" w:styleId="HTMLAddress">
    <w:name w:val="HTML Address"/>
    <w:basedOn w:val="Normal"/>
    <w:link w:val="HTMLAddressChar"/>
    <w:rsid w:val="00565299"/>
    <w:pPr>
      <w:spacing w:after="0" w:line="360" w:lineRule="auto"/>
      <w:jc w:val="both"/>
    </w:pPr>
    <w:rPr>
      <w:rFonts w:eastAsia="Times New Roman" w:cs="Times New Roman"/>
      <w:i/>
      <w:iCs/>
      <w:szCs w:val="28"/>
      <w:lang w:val="x-none" w:eastAsia="x-none" w:bidi="ar-SA"/>
    </w:rPr>
  </w:style>
  <w:style w:type="character" w:customStyle="1" w:styleId="HTMLAddressChar">
    <w:name w:val="HTML Address Char"/>
    <w:basedOn w:val="DefaultParagraphFont"/>
    <w:link w:val="HTMLAddress"/>
    <w:rsid w:val="00565299"/>
    <w:rPr>
      <w:rFonts w:ascii="Times New Roman" w:eastAsia="Times New Roman" w:hAnsi="Times New Roman" w:cs="Times New Roman"/>
      <w:i/>
      <w:iCs/>
      <w:sz w:val="24"/>
      <w:szCs w:val="28"/>
      <w:lang w:val="x-none" w:eastAsia="x-none" w:bidi="ar-SA"/>
    </w:rPr>
  </w:style>
  <w:style w:type="paragraph" w:customStyle="1" w:styleId="table">
    <w:name w:val="table"/>
    <w:basedOn w:val="Heading3"/>
    <w:link w:val="tableCharChar"/>
    <w:autoRedefine/>
    <w:rsid w:val="00565299"/>
    <w:pPr>
      <w:tabs>
        <w:tab w:val="right" w:leader="dot" w:pos="8778"/>
      </w:tabs>
      <w:spacing w:before="120" w:after="120"/>
      <w:jc w:val="center"/>
      <w:outlineLvl w:val="9"/>
    </w:pPr>
    <w:rPr>
      <w:rFonts w:ascii="Times New Roman" w:hAnsi="Times New Roman" w:cs="Nazanin"/>
      <w:bCs w:val="0"/>
      <w:sz w:val="20"/>
      <w:szCs w:val="28"/>
      <w:lang w:val="en-GB" w:eastAsia="x-none" w:bidi="fa-IR"/>
    </w:rPr>
  </w:style>
  <w:style w:type="character" w:customStyle="1" w:styleId="tableCharChar">
    <w:name w:val="table Char Char"/>
    <w:link w:val="table"/>
    <w:rsid w:val="00565299"/>
    <w:rPr>
      <w:rFonts w:ascii="Times New Roman" w:eastAsia="Times New Roman" w:hAnsi="Times New Roman" w:cs="Nazanin"/>
      <w:b/>
      <w:sz w:val="20"/>
      <w:szCs w:val="28"/>
      <w:lang w:val="en-GB" w:eastAsia="x-none"/>
    </w:rPr>
  </w:style>
  <w:style w:type="paragraph" w:customStyle="1" w:styleId="map">
    <w:name w:val="map"/>
    <w:basedOn w:val="Normal"/>
    <w:autoRedefine/>
    <w:rsid w:val="00565299"/>
    <w:pPr>
      <w:keepNext/>
      <w:spacing w:after="0" w:line="360" w:lineRule="auto"/>
      <w:jc w:val="center"/>
    </w:pPr>
    <w:rPr>
      <w:rFonts w:eastAsia="Times New Roman" w:cs="Nazanin"/>
      <w:b/>
      <w:bCs/>
      <w:sz w:val="20"/>
    </w:rPr>
  </w:style>
  <w:style w:type="paragraph" w:styleId="Index2">
    <w:name w:val="index 2"/>
    <w:basedOn w:val="Normal"/>
    <w:next w:val="Normal"/>
    <w:autoRedefine/>
    <w:rsid w:val="00565299"/>
    <w:pPr>
      <w:bidi w:val="0"/>
      <w:spacing w:after="0" w:line="360" w:lineRule="auto"/>
      <w:ind w:left="480" w:hanging="240"/>
    </w:pPr>
    <w:rPr>
      <w:rFonts w:eastAsia="Times New Roman"/>
      <w:sz w:val="20"/>
      <w:szCs w:val="28"/>
      <w:lang w:bidi="ar-SA"/>
    </w:rPr>
  </w:style>
  <w:style w:type="paragraph" w:styleId="Index3">
    <w:name w:val="index 3"/>
    <w:basedOn w:val="Normal"/>
    <w:next w:val="Normal"/>
    <w:autoRedefine/>
    <w:rsid w:val="00565299"/>
    <w:pPr>
      <w:bidi w:val="0"/>
      <w:spacing w:after="0" w:line="360" w:lineRule="auto"/>
      <w:ind w:left="720" w:hanging="240"/>
    </w:pPr>
    <w:rPr>
      <w:rFonts w:eastAsia="Times New Roman"/>
      <w:sz w:val="20"/>
      <w:szCs w:val="28"/>
      <w:lang w:bidi="ar-SA"/>
    </w:rPr>
  </w:style>
  <w:style w:type="paragraph" w:styleId="Index4">
    <w:name w:val="index 4"/>
    <w:basedOn w:val="Normal"/>
    <w:next w:val="Normal"/>
    <w:autoRedefine/>
    <w:rsid w:val="00565299"/>
    <w:pPr>
      <w:bidi w:val="0"/>
      <w:spacing w:after="0" w:line="360" w:lineRule="auto"/>
      <w:ind w:left="960" w:hanging="240"/>
    </w:pPr>
    <w:rPr>
      <w:rFonts w:eastAsia="Times New Roman"/>
      <w:sz w:val="20"/>
      <w:szCs w:val="28"/>
      <w:lang w:bidi="ar-SA"/>
    </w:rPr>
  </w:style>
  <w:style w:type="paragraph" w:styleId="Index5">
    <w:name w:val="index 5"/>
    <w:basedOn w:val="Normal"/>
    <w:next w:val="Normal"/>
    <w:autoRedefine/>
    <w:rsid w:val="00565299"/>
    <w:pPr>
      <w:bidi w:val="0"/>
      <w:spacing w:after="0" w:line="360" w:lineRule="auto"/>
      <w:ind w:left="1200" w:hanging="240"/>
    </w:pPr>
    <w:rPr>
      <w:rFonts w:eastAsia="Times New Roman"/>
      <w:sz w:val="20"/>
      <w:szCs w:val="28"/>
      <w:lang w:bidi="ar-SA"/>
    </w:rPr>
  </w:style>
  <w:style w:type="paragraph" w:styleId="Index6">
    <w:name w:val="index 6"/>
    <w:basedOn w:val="Normal"/>
    <w:next w:val="Normal"/>
    <w:autoRedefine/>
    <w:rsid w:val="00565299"/>
    <w:pPr>
      <w:bidi w:val="0"/>
      <w:spacing w:after="0" w:line="360" w:lineRule="auto"/>
      <w:ind w:left="1440" w:hanging="240"/>
    </w:pPr>
    <w:rPr>
      <w:rFonts w:eastAsia="Times New Roman"/>
      <w:sz w:val="20"/>
      <w:szCs w:val="28"/>
      <w:lang w:bidi="ar-SA"/>
    </w:rPr>
  </w:style>
  <w:style w:type="paragraph" w:styleId="Index7">
    <w:name w:val="index 7"/>
    <w:basedOn w:val="Normal"/>
    <w:next w:val="Normal"/>
    <w:autoRedefine/>
    <w:rsid w:val="00565299"/>
    <w:pPr>
      <w:bidi w:val="0"/>
      <w:spacing w:after="0" w:line="360" w:lineRule="auto"/>
      <w:ind w:left="1680" w:hanging="240"/>
    </w:pPr>
    <w:rPr>
      <w:rFonts w:eastAsia="Times New Roman"/>
      <w:sz w:val="20"/>
      <w:szCs w:val="28"/>
      <w:lang w:bidi="ar-SA"/>
    </w:rPr>
  </w:style>
  <w:style w:type="paragraph" w:styleId="Index8">
    <w:name w:val="index 8"/>
    <w:basedOn w:val="Normal"/>
    <w:next w:val="Normal"/>
    <w:autoRedefine/>
    <w:rsid w:val="00565299"/>
    <w:pPr>
      <w:bidi w:val="0"/>
      <w:spacing w:after="0" w:line="360" w:lineRule="auto"/>
      <w:ind w:left="1920" w:hanging="240"/>
    </w:pPr>
    <w:rPr>
      <w:rFonts w:eastAsia="Times New Roman"/>
      <w:sz w:val="20"/>
      <w:szCs w:val="28"/>
      <w:lang w:bidi="ar-SA"/>
    </w:rPr>
  </w:style>
  <w:style w:type="paragraph" w:styleId="Index9">
    <w:name w:val="index 9"/>
    <w:basedOn w:val="Normal"/>
    <w:next w:val="Normal"/>
    <w:autoRedefine/>
    <w:rsid w:val="00565299"/>
    <w:pPr>
      <w:bidi w:val="0"/>
      <w:spacing w:after="0" w:line="360" w:lineRule="auto"/>
      <w:ind w:left="2160" w:hanging="240"/>
    </w:pPr>
    <w:rPr>
      <w:rFonts w:eastAsia="Times New Roman"/>
      <w:sz w:val="20"/>
      <w:szCs w:val="28"/>
      <w:lang w:bidi="ar-SA"/>
    </w:rPr>
  </w:style>
  <w:style w:type="paragraph" w:styleId="IndexHeading">
    <w:name w:val="index heading"/>
    <w:basedOn w:val="Normal"/>
    <w:next w:val="Index1"/>
    <w:rsid w:val="00565299"/>
    <w:pPr>
      <w:bidi w:val="0"/>
      <w:spacing w:before="120" w:after="120" w:line="360" w:lineRule="auto"/>
    </w:pPr>
    <w:rPr>
      <w:rFonts w:eastAsia="Times New Roman"/>
      <w:b/>
      <w:bCs/>
      <w:i/>
      <w:iCs/>
      <w:sz w:val="20"/>
      <w:szCs w:val="28"/>
      <w:lang w:bidi="ar-SA"/>
    </w:rPr>
  </w:style>
  <w:style w:type="character" w:customStyle="1" w:styleId="Heading2CharChar">
    <w:name w:val="Heading 2 Char Char"/>
    <w:rsid w:val="00565299"/>
    <w:rPr>
      <w:rFonts w:cs="B Titr"/>
      <w:bCs/>
      <w:sz w:val="24"/>
      <w:szCs w:val="24"/>
      <w:lang w:val="en-US" w:eastAsia="en-US" w:bidi="fa-IR"/>
    </w:rPr>
  </w:style>
  <w:style w:type="character" w:customStyle="1" w:styleId="picturecharCharChar">
    <w:name w:val="picture char Char Char"/>
    <w:link w:val="picturechar"/>
    <w:rsid w:val="00565299"/>
    <w:rPr>
      <w:rFonts w:ascii="Times New Roman" w:eastAsia="Times New Roman" w:hAnsi="Times New Roman" w:cs="Nazanin"/>
      <w:b/>
      <w:bCs/>
      <w:sz w:val="20"/>
      <w:szCs w:val="20"/>
      <w:lang w:val="x-none" w:eastAsia="x-none"/>
    </w:rPr>
  </w:style>
  <w:style w:type="paragraph" w:customStyle="1" w:styleId="xl22">
    <w:name w:val="xl22"/>
    <w:basedOn w:val="Normal"/>
    <w:rsid w:val="00565299"/>
    <w:pPr>
      <w:pBdr>
        <w:top w:val="single" w:sz="4" w:space="0" w:color="C0C0C0"/>
        <w:left w:val="single" w:sz="4" w:space="0" w:color="C0C0C0"/>
        <w:bottom w:val="single" w:sz="4" w:space="0" w:color="C0C0C0"/>
        <w:right w:val="single" w:sz="4" w:space="0" w:color="C0C0C0"/>
      </w:pBdr>
      <w:shd w:val="clear" w:color="auto" w:fill="CCFFFF"/>
      <w:bidi w:val="0"/>
      <w:spacing w:before="100" w:beforeAutospacing="1" w:after="100" w:afterAutospacing="1" w:line="360" w:lineRule="auto"/>
      <w:jc w:val="center"/>
    </w:pPr>
    <w:rPr>
      <w:rFonts w:ascii="Arial" w:eastAsia="Times New Roman" w:hAnsi="Arial" w:cs="Arial"/>
      <w:b/>
      <w:bCs/>
      <w:szCs w:val="28"/>
      <w:lang w:bidi="ar-SA"/>
    </w:rPr>
  </w:style>
  <w:style w:type="paragraph" w:styleId="TOAHeading">
    <w:name w:val="toa heading"/>
    <w:basedOn w:val="table"/>
    <w:next w:val="table"/>
    <w:rsid w:val="00565299"/>
    <w:rPr>
      <w:rFonts w:ascii="Arial" w:hAnsi="Arial" w:cs="Arial"/>
      <w:b w:val="0"/>
      <w:bCs/>
    </w:rPr>
  </w:style>
  <w:style w:type="numbering" w:styleId="111111">
    <w:name w:val="Outline List 2"/>
    <w:basedOn w:val="NoList"/>
    <w:rsid w:val="00565299"/>
    <w:pPr>
      <w:numPr>
        <w:numId w:val="14"/>
      </w:numPr>
    </w:pPr>
  </w:style>
  <w:style w:type="numbering" w:styleId="1ai">
    <w:name w:val="Outline List 1"/>
    <w:basedOn w:val="NoList"/>
    <w:rsid w:val="00565299"/>
    <w:pPr>
      <w:numPr>
        <w:numId w:val="15"/>
      </w:numPr>
    </w:pPr>
  </w:style>
  <w:style w:type="numbering" w:styleId="ArticleSection">
    <w:name w:val="Outline List 3"/>
    <w:basedOn w:val="NoList"/>
    <w:rsid w:val="00565299"/>
    <w:pPr>
      <w:numPr>
        <w:numId w:val="16"/>
      </w:numPr>
    </w:pPr>
  </w:style>
  <w:style w:type="paragraph" w:styleId="Closing">
    <w:name w:val="Closing"/>
    <w:basedOn w:val="Normal"/>
    <w:link w:val="ClosingChar"/>
    <w:rsid w:val="00565299"/>
    <w:pPr>
      <w:bidi w:val="0"/>
      <w:spacing w:after="0" w:line="360" w:lineRule="auto"/>
      <w:ind w:left="4320"/>
    </w:pPr>
    <w:rPr>
      <w:rFonts w:eastAsia="Times New Roman" w:cs="Times New Roman"/>
      <w:szCs w:val="28"/>
      <w:lang w:val="x-none" w:eastAsia="x-none" w:bidi="ar-SA"/>
    </w:rPr>
  </w:style>
  <w:style w:type="character" w:customStyle="1" w:styleId="ClosingChar">
    <w:name w:val="Closing Char"/>
    <w:basedOn w:val="DefaultParagraphFont"/>
    <w:link w:val="Closing"/>
    <w:rsid w:val="00565299"/>
    <w:rPr>
      <w:rFonts w:ascii="Times New Roman" w:eastAsia="Times New Roman" w:hAnsi="Times New Roman" w:cs="Times New Roman"/>
      <w:sz w:val="24"/>
      <w:szCs w:val="28"/>
      <w:lang w:val="x-none" w:eastAsia="x-none" w:bidi="ar-SA"/>
    </w:rPr>
  </w:style>
  <w:style w:type="paragraph" w:styleId="Date">
    <w:name w:val="Date"/>
    <w:basedOn w:val="Normal"/>
    <w:next w:val="Normal"/>
    <w:link w:val="DateChar"/>
    <w:rsid w:val="00565299"/>
    <w:pPr>
      <w:bidi w:val="0"/>
      <w:spacing w:after="0" w:line="360" w:lineRule="auto"/>
    </w:pPr>
    <w:rPr>
      <w:rFonts w:eastAsia="Times New Roman" w:cs="Times New Roman"/>
      <w:szCs w:val="28"/>
      <w:lang w:val="x-none" w:eastAsia="x-none" w:bidi="ar-SA"/>
    </w:rPr>
  </w:style>
  <w:style w:type="character" w:customStyle="1" w:styleId="DateChar">
    <w:name w:val="Date Char"/>
    <w:basedOn w:val="DefaultParagraphFont"/>
    <w:link w:val="Date"/>
    <w:rsid w:val="00565299"/>
    <w:rPr>
      <w:rFonts w:ascii="Times New Roman" w:eastAsia="Times New Roman" w:hAnsi="Times New Roman" w:cs="Times New Roman"/>
      <w:sz w:val="24"/>
      <w:szCs w:val="28"/>
      <w:lang w:val="x-none" w:eastAsia="x-none" w:bidi="ar-SA"/>
    </w:rPr>
  </w:style>
  <w:style w:type="paragraph" w:styleId="E-mailSignature">
    <w:name w:val="E-mail Signature"/>
    <w:basedOn w:val="Normal"/>
    <w:link w:val="E-mailSignatureChar"/>
    <w:rsid w:val="00565299"/>
    <w:pPr>
      <w:bidi w:val="0"/>
      <w:spacing w:after="0" w:line="360" w:lineRule="auto"/>
    </w:pPr>
    <w:rPr>
      <w:rFonts w:eastAsia="Times New Roman" w:cs="Times New Roman"/>
      <w:szCs w:val="28"/>
      <w:lang w:val="x-none" w:eastAsia="x-none" w:bidi="ar-SA"/>
    </w:rPr>
  </w:style>
  <w:style w:type="character" w:customStyle="1" w:styleId="E-mailSignatureChar">
    <w:name w:val="E-mail Signature Char"/>
    <w:basedOn w:val="DefaultParagraphFont"/>
    <w:link w:val="E-mailSignature"/>
    <w:rsid w:val="00565299"/>
    <w:rPr>
      <w:rFonts w:ascii="Times New Roman" w:eastAsia="Times New Roman" w:hAnsi="Times New Roman" w:cs="Times New Roman"/>
      <w:sz w:val="24"/>
      <w:szCs w:val="28"/>
      <w:lang w:val="x-none" w:eastAsia="x-none" w:bidi="ar-SA"/>
    </w:rPr>
  </w:style>
  <w:style w:type="paragraph" w:styleId="EnvelopeAddress">
    <w:name w:val="envelope address"/>
    <w:basedOn w:val="Normal"/>
    <w:rsid w:val="00565299"/>
    <w:pPr>
      <w:framePr w:w="7920" w:h="1980" w:hRule="exact" w:hSpace="180" w:wrap="auto" w:hAnchor="page" w:xAlign="center" w:yAlign="bottom"/>
      <w:bidi w:val="0"/>
      <w:spacing w:after="0" w:line="360" w:lineRule="auto"/>
      <w:ind w:left="2880"/>
    </w:pPr>
    <w:rPr>
      <w:rFonts w:ascii="Arial" w:eastAsia="Times New Roman" w:hAnsi="Arial" w:cs="Arial"/>
      <w:szCs w:val="28"/>
      <w:lang w:bidi="ar-SA"/>
    </w:rPr>
  </w:style>
  <w:style w:type="paragraph" w:styleId="EnvelopeReturn">
    <w:name w:val="envelope return"/>
    <w:basedOn w:val="Normal"/>
    <w:rsid w:val="00565299"/>
    <w:pPr>
      <w:bidi w:val="0"/>
      <w:spacing w:after="0" w:line="360" w:lineRule="auto"/>
    </w:pPr>
    <w:rPr>
      <w:rFonts w:ascii="Arial" w:eastAsia="Times New Roman" w:hAnsi="Arial" w:cs="Arial"/>
      <w:sz w:val="20"/>
      <w:szCs w:val="20"/>
      <w:lang w:bidi="ar-SA"/>
    </w:rPr>
  </w:style>
  <w:style w:type="character" w:styleId="HTMLAcronym">
    <w:name w:val="HTML Acronym"/>
    <w:basedOn w:val="DefaultParagraphFont"/>
    <w:rsid w:val="00565299"/>
  </w:style>
  <w:style w:type="character" w:styleId="HTMLCode">
    <w:name w:val="HTML Code"/>
    <w:rsid w:val="00565299"/>
    <w:rPr>
      <w:rFonts w:ascii="Courier New" w:hAnsi="Courier New" w:cs="Courier New"/>
      <w:sz w:val="20"/>
      <w:szCs w:val="20"/>
    </w:rPr>
  </w:style>
  <w:style w:type="character" w:styleId="HTMLDefinition">
    <w:name w:val="HTML Definition"/>
    <w:rsid w:val="00565299"/>
    <w:rPr>
      <w:i/>
      <w:iCs/>
    </w:rPr>
  </w:style>
  <w:style w:type="character" w:styleId="HTMLKeyboard">
    <w:name w:val="HTML Keyboard"/>
    <w:rsid w:val="00565299"/>
    <w:rPr>
      <w:rFonts w:ascii="Courier New" w:hAnsi="Courier New" w:cs="Courier New"/>
      <w:sz w:val="20"/>
      <w:szCs w:val="20"/>
    </w:rPr>
  </w:style>
  <w:style w:type="character" w:styleId="HTMLSample">
    <w:name w:val="HTML Sample"/>
    <w:rsid w:val="00565299"/>
    <w:rPr>
      <w:rFonts w:ascii="Courier New" w:hAnsi="Courier New" w:cs="Courier New"/>
    </w:rPr>
  </w:style>
  <w:style w:type="character" w:styleId="HTMLTypewriter">
    <w:name w:val="HTML Typewriter"/>
    <w:rsid w:val="00565299"/>
    <w:rPr>
      <w:rFonts w:ascii="Courier New" w:hAnsi="Courier New" w:cs="Courier New"/>
      <w:sz w:val="20"/>
      <w:szCs w:val="20"/>
    </w:rPr>
  </w:style>
  <w:style w:type="character" w:styleId="HTMLVariable">
    <w:name w:val="HTML Variable"/>
    <w:rsid w:val="00565299"/>
    <w:rPr>
      <w:i/>
      <w:iCs/>
    </w:rPr>
  </w:style>
  <w:style w:type="character" w:styleId="LineNumber">
    <w:name w:val="line number"/>
    <w:basedOn w:val="DefaultParagraphFont"/>
    <w:rsid w:val="00565299"/>
  </w:style>
  <w:style w:type="paragraph" w:styleId="List">
    <w:name w:val="List"/>
    <w:basedOn w:val="Normal"/>
    <w:rsid w:val="00565299"/>
    <w:pPr>
      <w:bidi w:val="0"/>
      <w:spacing w:after="0" w:line="360" w:lineRule="auto"/>
      <w:ind w:left="360" w:hanging="360"/>
    </w:pPr>
    <w:rPr>
      <w:rFonts w:eastAsia="Times New Roman"/>
      <w:szCs w:val="28"/>
      <w:lang w:bidi="ar-SA"/>
    </w:rPr>
  </w:style>
  <w:style w:type="paragraph" w:styleId="List2">
    <w:name w:val="List 2"/>
    <w:basedOn w:val="Normal"/>
    <w:rsid w:val="00565299"/>
    <w:pPr>
      <w:bidi w:val="0"/>
      <w:spacing w:after="0" w:line="360" w:lineRule="auto"/>
      <w:ind w:left="720" w:hanging="360"/>
    </w:pPr>
    <w:rPr>
      <w:rFonts w:eastAsia="Times New Roman"/>
      <w:szCs w:val="28"/>
      <w:lang w:bidi="ar-SA"/>
    </w:rPr>
  </w:style>
  <w:style w:type="paragraph" w:styleId="List3">
    <w:name w:val="List 3"/>
    <w:basedOn w:val="Normal"/>
    <w:rsid w:val="00565299"/>
    <w:pPr>
      <w:bidi w:val="0"/>
      <w:spacing w:after="0" w:line="360" w:lineRule="auto"/>
      <w:ind w:left="1080" w:hanging="360"/>
    </w:pPr>
    <w:rPr>
      <w:rFonts w:eastAsia="Times New Roman"/>
      <w:szCs w:val="28"/>
      <w:lang w:bidi="ar-SA"/>
    </w:rPr>
  </w:style>
  <w:style w:type="paragraph" w:styleId="List4">
    <w:name w:val="List 4"/>
    <w:basedOn w:val="Normal"/>
    <w:rsid w:val="00565299"/>
    <w:pPr>
      <w:bidi w:val="0"/>
      <w:spacing w:after="0" w:line="360" w:lineRule="auto"/>
      <w:ind w:left="1440" w:hanging="360"/>
    </w:pPr>
    <w:rPr>
      <w:rFonts w:eastAsia="Times New Roman"/>
      <w:szCs w:val="28"/>
      <w:lang w:bidi="ar-SA"/>
    </w:rPr>
  </w:style>
  <w:style w:type="paragraph" w:styleId="List5">
    <w:name w:val="List 5"/>
    <w:basedOn w:val="Normal"/>
    <w:rsid w:val="00565299"/>
    <w:pPr>
      <w:bidi w:val="0"/>
      <w:spacing w:after="0" w:line="360" w:lineRule="auto"/>
      <w:ind w:left="1800" w:hanging="360"/>
    </w:pPr>
    <w:rPr>
      <w:rFonts w:eastAsia="Times New Roman"/>
      <w:szCs w:val="28"/>
      <w:lang w:bidi="ar-SA"/>
    </w:rPr>
  </w:style>
  <w:style w:type="paragraph" w:styleId="ListBullet">
    <w:name w:val="List Bullet"/>
    <w:basedOn w:val="Normal"/>
    <w:autoRedefine/>
    <w:rsid w:val="00565299"/>
    <w:pPr>
      <w:tabs>
        <w:tab w:val="num" w:pos="360"/>
      </w:tabs>
      <w:bidi w:val="0"/>
      <w:spacing w:after="0" w:line="360" w:lineRule="auto"/>
      <w:ind w:left="360" w:hanging="360"/>
    </w:pPr>
    <w:rPr>
      <w:rFonts w:eastAsia="Times New Roman"/>
      <w:szCs w:val="28"/>
      <w:lang w:bidi="ar-SA"/>
    </w:rPr>
  </w:style>
  <w:style w:type="paragraph" w:styleId="ListBullet2">
    <w:name w:val="List Bullet 2"/>
    <w:basedOn w:val="Normal"/>
    <w:autoRedefine/>
    <w:rsid w:val="00565299"/>
    <w:pPr>
      <w:tabs>
        <w:tab w:val="num" w:pos="720"/>
      </w:tabs>
      <w:bidi w:val="0"/>
      <w:spacing w:after="0" w:line="360" w:lineRule="auto"/>
      <w:ind w:left="720" w:hanging="360"/>
    </w:pPr>
    <w:rPr>
      <w:rFonts w:eastAsia="Times New Roman"/>
      <w:szCs w:val="28"/>
      <w:lang w:bidi="ar-SA"/>
    </w:rPr>
  </w:style>
  <w:style w:type="paragraph" w:styleId="ListBullet3">
    <w:name w:val="List Bullet 3"/>
    <w:basedOn w:val="Normal"/>
    <w:autoRedefine/>
    <w:rsid w:val="00565299"/>
    <w:pPr>
      <w:tabs>
        <w:tab w:val="num" w:pos="1080"/>
      </w:tabs>
      <w:bidi w:val="0"/>
      <w:spacing w:after="0" w:line="360" w:lineRule="auto"/>
      <w:ind w:left="1080" w:hanging="360"/>
    </w:pPr>
    <w:rPr>
      <w:rFonts w:eastAsia="Times New Roman"/>
      <w:szCs w:val="28"/>
      <w:lang w:bidi="ar-SA"/>
    </w:rPr>
  </w:style>
  <w:style w:type="paragraph" w:styleId="ListBullet4">
    <w:name w:val="List Bullet 4"/>
    <w:basedOn w:val="Normal"/>
    <w:autoRedefine/>
    <w:rsid w:val="00565299"/>
    <w:pPr>
      <w:tabs>
        <w:tab w:val="num" w:pos="1440"/>
      </w:tabs>
      <w:bidi w:val="0"/>
      <w:spacing w:after="0" w:line="360" w:lineRule="auto"/>
      <w:ind w:left="1440" w:hanging="360"/>
    </w:pPr>
    <w:rPr>
      <w:rFonts w:eastAsia="Times New Roman"/>
      <w:szCs w:val="28"/>
      <w:lang w:bidi="ar-SA"/>
    </w:rPr>
  </w:style>
  <w:style w:type="paragraph" w:styleId="ListBullet5">
    <w:name w:val="List Bullet 5"/>
    <w:basedOn w:val="Normal"/>
    <w:autoRedefine/>
    <w:rsid w:val="00565299"/>
    <w:pPr>
      <w:tabs>
        <w:tab w:val="num" w:pos="1800"/>
      </w:tabs>
      <w:bidi w:val="0"/>
      <w:spacing w:after="0" w:line="360" w:lineRule="auto"/>
      <w:ind w:left="1800" w:hanging="360"/>
    </w:pPr>
    <w:rPr>
      <w:rFonts w:eastAsia="Times New Roman"/>
      <w:szCs w:val="28"/>
      <w:lang w:bidi="ar-SA"/>
    </w:rPr>
  </w:style>
  <w:style w:type="paragraph" w:styleId="ListContinue">
    <w:name w:val="List Continue"/>
    <w:basedOn w:val="Normal"/>
    <w:rsid w:val="00565299"/>
    <w:pPr>
      <w:bidi w:val="0"/>
      <w:spacing w:after="120" w:line="360" w:lineRule="auto"/>
      <w:ind w:left="360"/>
    </w:pPr>
    <w:rPr>
      <w:rFonts w:eastAsia="Times New Roman"/>
      <w:szCs w:val="28"/>
      <w:lang w:bidi="ar-SA"/>
    </w:rPr>
  </w:style>
  <w:style w:type="paragraph" w:styleId="ListContinue2">
    <w:name w:val="List Continue 2"/>
    <w:basedOn w:val="Normal"/>
    <w:rsid w:val="00565299"/>
    <w:pPr>
      <w:bidi w:val="0"/>
      <w:spacing w:after="120" w:line="360" w:lineRule="auto"/>
      <w:ind w:left="720"/>
    </w:pPr>
    <w:rPr>
      <w:rFonts w:eastAsia="Times New Roman"/>
      <w:szCs w:val="28"/>
      <w:lang w:bidi="ar-SA"/>
    </w:rPr>
  </w:style>
  <w:style w:type="paragraph" w:styleId="ListContinue3">
    <w:name w:val="List Continue 3"/>
    <w:basedOn w:val="Normal"/>
    <w:rsid w:val="00565299"/>
    <w:pPr>
      <w:bidi w:val="0"/>
      <w:spacing w:after="120" w:line="360" w:lineRule="auto"/>
      <w:ind w:left="1080"/>
    </w:pPr>
    <w:rPr>
      <w:rFonts w:eastAsia="Times New Roman"/>
      <w:szCs w:val="28"/>
      <w:lang w:bidi="ar-SA"/>
    </w:rPr>
  </w:style>
  <w:style w:type="paragraph" w:styleId="ListContinue4">
    <w:name w:val="List Continue 4"/>
    <w:basedOn w:val="Normal"/>
    <w:rsid w:val="00565299"/>
    <w:pPr>
      <w:bidi w:val="0"/>
      <w:spacing w:after="120" w:line="360" w:lineRule="auto"/>
      <w:ind w:left="1440"/>
    </w:pPr>
    <w:rPr>
      <w:rFonts w:eastAsia="Times New Roman"/>
      <w:szCs w:val="28"/>
      <w:lang w:bidi="ar-SA"/>
    </w:rPr>
  </w:style>
  <w:style w:type="paragraph" w:styleId="ListContinue5">
    <w:name w:val="List Continue 5"/>
    <w:basedOn w:val="Normal"/>
    <w:rsid w:val="00565299"/>
    <w:pPr>
      <w:bidi w:val="0"/>
      <w:spacing w:after="120" w:line="360" w:lineRule="auto"/>
      <w:ind w:left="1800"/>
    </w:pPr>
    <w:rPr>
      <w:rFonts w:eastAsia="Times New Roman"/>
      <w:szCs w:val="28"/>
      <w:lang w:bidi="ar-SA"/>
    </w:rPr>
  </w:style>
  <w:style w:type="paragraph" w:styleId="ListNumber">
    <w:name w:val="List Number"/>
    <w:basedOn w:val="Normal"/>
    <w:rsid w:val="00565299"/>
    <w:pPr>
      <w:tabs>
        <w:tab w:val="num" w:pos="360"/>
      </w:tabs>
      <w:bidi w:val="0"/>
      <w:spacing w:after="0" w:line="360" w:lineRule="auto"/>
      <w:ind w:left="360" w:hanging="360"/>
    </w:pPr>
    <w:rPr>
      <w:rFonts w:eastAsia="Times New Roman"/>
      <w:szCs w:val="28"/>
      <w:lang w:bidi="ar-SA"/>
    </w:rPr>
  </w:style>
  <w:style w:type="paragraph" w:styleId="ListNumber2">
    <w:name w:val="List Number 2"/>
    <w:basedOn w:val="Normal"/>
    <w:rsid w:val="00565299"/>
    <w:pPr>
      <w:tabs>
        <w:tab w:val="num" w:pos="720"/>
      </w:tabs>
      <w:bidi w:val="0"/>
      <w:spacing w:after="0" w:line="360" w:lineRule="auto"/>
      <w:ind w:left="720" w:hanging="360"/>
    </w:pPr>
    <w:rPr>
      <w:rFonts w:eastAsia="Times New Roman"/>
      <w:szCs w:val="28"/>
      <w:lang w:bidi="ar-SA"/>
    </w:rPr>
  </w:style>
  <w:style w:type="paragraph" w:styleId="ListNumber3">
    <w:name w:val="List Number 3"/>
    <w:basedOn w:val="Normal"/>
    <w:rsid w:val="00565299"/>
    <w:pPr>
      <w:tabs>
        <w:tab w:val="num" w:pos="1080"/>
      </w:tabs>
      <w:bidi w:val="0"/>
      <w:spacing w:after="0" w:line="360" w:lineRule="auto"/>
      <w:ind w:left="1080" w:hanging="360"/>
    </w:pPr>
    <w:rPr>
      <w:rFonts w:eastAsia="Times New Roman"/>
      <w:szCs w:val="28"/>
      <w:lang w:bidi="ar-SA"/>
    </w:rPr>
  </w:style>
  <w:style w:type="paragraph" w:styleId="ListNumber4">
    <w:name w:val="List Number 4"/>
    <w:basedOn w:val="Normal"/>
    <w:rsid w:val="00565299"/>
    <w:pPr>
      <w:tabs>
        <w:tab w:val="num" w:pos="1440"/>
      </w:tabs>
      <w:bidi w:val="0"/>
      <w:spacing w:after="0" w:line="360" w:lineRule="auto"/>
      <w:ind w:left="1440" w:hanging="360"/>
    </w:pPr>
    <w:rPr>
      <w:rFonts w:eastAsia="Times New Roman"/>
      <w:szCs w:val="28"/>
      <w:lang w:bidi="ar-SA"/>
    </w:rPr>
  </w:style>
  <w:style w:type="paragraph" w:styleId="ListNumber5">
    <w:name w:val="List Number 5"/>
    <w:basedOn w:val="Normal"/>
    <w:rsid w:val="00565299"/>
    <w:pPr>
      <w:tabs>
        <w:tab w:val="num" w:pos="1800"/>
      </w:tabs>
      <w:bidi w:val="0"/>
      <w:spacing w:after="0" w:line="360" w:lineRule="auto"/>
      <w:ind w:left="1800" w:hanging="360"/>
    </w:pPr>
    <w:rPr>
      <w:rFonts w:eastAsia="Times New Roman"/>
      <w:szCs w:val="28"/>
      <w:lang w:bidi="ar-SA"/>
    </w:rPr>
  </w:style>
  <w:style w:type="paragraph" w:styleId="MessageHeader">
    <w:name w:val="Message Header"/>
    <w:basedOn w:val="Normal"/>
    <w:link w:val="MessageHeaderChar"/>
    <w:rsid w:val="00565299"/>
    <w:pPr>
      <w:pBdr>
        <w:top w:val="single" w:sz="6" w:space="1" w:color="auto"/>
        <w:left w:val="single" w:sz="6" w:space="1" w:color="auto"/>
        <w:bottom w:val="single" w:sz="6" w:space="1" w:color="auto"/>
        <w:right w:val="single" w:sz="6" w:space="1" w:color="auto"/>
      </w:pBdr>
      <w:shd w:val="pct20" w:color="auto" w:fill="auto"/>
      <w:bidi w:val="0"/>
      <w:spacing w:after="0" w:line="360" w:lineRule="auto"/>
      <w:ind w:left="1080" w:hanging="1080"/>
    </w:pPr>
    <w:rPr>
      <w:rFonts w:ascii="Arial" w:eastAsia="Times New Roman" w:hAnsi="Arial" w:cs="Times New Roman"/>
      <w:szCs w:val="28"/>
      <w:lang w:val="x-none" w:eastAsia="x-none" w:bidi="ar-SA"/>
    </w:rPr>
  </w:style>
  <w:style w:type="character" w:customStyle="1" w:styleId="MessageHeaderChar">
    <w:name w:val="Message Header Char"/>
    <w:basedOn w:val="DefaultParagraphFont"/>
    <w:link w:val="MessageHeader"/>
    <w:rsid w:val="00565299"/>
    <w:rPr>
      <w:rFonts w:ascii="Arial" w:eastAsia="Times New Roman" w:hAnsi="Arial" w:cs="Times New Roman"/>
      <w:sz w:val="24"/>
      <w:szCs w:val="28"/>
      <w:shd w:val="pct20" w:color="auto" w:fill="auto"/>
      <w:lang w:val="x-none" w:eastAsia="x-none" w:bidi="ar-SA"/>
    </w:rPr>
  </w:style>
  <w:style w:type="paragraph" w:styleId="NormalIndent">
    <w:name w:val="Normal Indent"/>
    <w:basedOn w:val="Normal"/>
    <w:rsid w:val="00565299"/>
    <w:pPr>
      <w:bidi w:val="0"/>
      <w:spacing w:after="0" w:line="360" w:lineRule="auto"/>
      <w:ind w:left="720"/>
    </w:pPr>
    <w:rPr>
      <w:rFonts w:eastAsia="SimSun"/>
      <w:szCs w:val="28"/>
      <w:lang w:eastAsia="zh-CN" w:bidi="ar-SA"/>
    </w:rPr>
  </w:style>
  <w:style w:type="paragraph" w:styleId="NoteHeading">
    <w:name w:val="Note Heading"/>
    <w:basedOn w:val="Normal"/>
    <w:next w:val="Normal"/>
    <w:link w:val="NoteHeadingChar"/>
    <w:rsid w:val="00565299"/>
    <w:pPr>
      <w:bidi w:val="0"/>
      <w:spacing w:after="0" w:line="360" w:lineRule="auto"/>
    </w:pPr>
    <w:rPr>
      <w:rFonts w:eastAsia="SimSun" w:cs="Times New Roman"/>
      <w:szCs w:val="28"/>
      <w:lang w:val="x-none" w:eastAsia="zh-CN" w:bidi="ar-SA"/>
    </w:rPr>
  </w:style>
  <w:style w:type="character" w:customStyle="1" w:styleId="NoteHeadingChar">
    <w:name w:val="Note Heading Char"/>
    <w:basedOn w:val="DefaultParagraphFont"/>
    <w:link w:val="NoteHeading"/>
    <w:rsid w:val="00565299"/>
    <w:rPr>
      <w:rFonts w:ascii="Times New Roman" w:eastAsia="SimSun" w:hAnsi="Times New Roman" w:cs="Times New Roman"/>
      <w:sz w:val="24"/>
      <w:szCs w:val="28"/>
      <w:lang w:val="x-none" w:eastAsia="zh-CN" w:bidi="ar-SA"/>
    </w:rPr>
  </w:style>
  <w:style w:type="paragraph" w:styleId="PlainText">
    <w:name w:val="Plain Text"/>
    <w:basedOn w:val="Normal"/>
    <w:link w:val="PlainTextChar"/>
    <w:rsid w:val="00565299"/>
    <w:pPr>
      <w:bidi w:val="0"/>
      <w:spacing w:after="0" w:line="360" w:lineRule="auto"/>
    </w:pPr>
    <w:rPr>
      <w:rFonts w:ascii="Courier New" w:eastAsia="SimSun" w:hAnsi="Courier New" w:cs="Times New Roman"/>
      <w:sz w:val="20"/>
      <w:szCs w:val="20"/>
      <w:lang w:val="x-none" w:eastAsia="zh-CN" w:bidi="ar-SA"/>
    </w:rPr>
  </w:style>
  <w:style w:type="character" w:customStyle="1" w:styleId="PlainTextChar">
    <w:name w:val="Plain Text Char"/>
    <w:basedOn w:val="DefaultParagraphFont"/>
    <w:link w:val="PlainText"/>
    <w:rsid w:val="00565299"/>
    <w:rPr>
      <w:rFonts w:ascii="Courier New" w:eastAsia="SimSun" w:hAnsi="Courier New" w:cs="Times New Roman"/>
      <w:sz w:val="20"/>
      <w:szCs w:val="20"/>
      <w:lang w:val="x-none" w:eastAsia="zh-CN" w:bidi="ar-SA"/>
    </w:rPr>
  </w:style>
  <w:style w:type="paragraph" w:styleId="Salutation">
    <w:name w:val="Salutation"/>
    <w:basedOn w:val="Normal"/>
    <w:next w:val="Normal"/>
    <w:link w:val="SalutationChar"/>
    <w:rsid w:val="00565299"/>
    <w:pPr>
      <w:bidi w:val="0"/>
      <w:spacing w:after="0" w:line="360" w:lineRule="auto"/>
    </w:pPr>
    <w:rPr>
      <w:rFonts w:eastAsia="SimSun" w:cs="Times New Roman"/>
      <w:szCs w:val="28"/>
      <w:lang w:val="x-none" w:eastAsia="zh-CN" w:bidi="ar-SA"/>
    </w:rPr>
  </w:style>
  <w:style w:type="character" w:customStyle="1" w:styleId="SalutationChar">
    <w:name w:val="Salutation Char"/>
    <w:basedOn w:val="DefaultParagraphFont"/>
    <w:link w:val="Salutation"/>
    <w:rsid w:val="00565299"/>
    <w:rPr>
      <w:rFonts w:ascii="Times New Roman" w:eastAsia="SimSun" w:hAnsi="Times New Roman" w:cs="Times New Roman"/>
      <w:sz w:val="24"/>
      <w:szCs w:val="28"/>
      <w:lang w:val="x-none" w:eastAsia="zh-CN" w:bidi="ar-SA"/>
    </w:rPr>
  </w:style>
  <w:style w:type="paragraph" w:styleId="Signature">
    <w:name w:val="Signature"/>
    <w:basedOn w:val="Normal"/>
    <w:link w:val="SignatureChar"/>
    <w:rsid w:val="00565299"/>
    <w:pPr>
      <w:bidi w:val="0"/>
      <w:spacing w:after="0" w:line="360" w:lineRule="auto"/>
      <w:ind w:left="4320"/>
    </w:pPr>
    <w:rPr>
      <w:rFonts w:eastAsia="SimSun" w:cs="Times New Roman"/>
      <w:szCs w:val="28"/>
      <w:lang w:val="x-none" w:eastAsia="zh-CN" w:bidi="ar-SA"/>
    </w:rPr>
  </w:style>
  <w:style w:type="character" w:customStyle="1" w:styleId="SignatureChar">
    <w:name w:val="Signature Char"/>
    <w:basedOn w:val="DefaultParagraphFont"/>
    <w:link w:val="Signature"/>
    <w:rsid w:val="00565299"/>
    <w:rPr>
      <w:rFonts w:ascii="Times New Roman" w:eastAsia="SimSun" w:hAnsi="Times New Roman" w:cs="Times New Roman"/>
      <w:sz w:val="24"/>
      <w:szCs w:val="28"/>
      <w:lang w:val="x-none" w:eastAsia="zh-CN" w:bidi="ar-SA"/>
    </w:rPr>
  </w:style>
  <w:style w:type="table" w:styleId="Table3Deffects1">
    <w:name w:val="Table 3D effects 1"/>
    <w:basedOn w:val="TableNormal"/>
    <w:rsid w:val="00565299"/>
    <w:pPr>
      <w:spacing w:after="0" w:line="240" w:lineRule="auto"/>
    </w:pPr>
    <w:rPr>
      <w:rFonts w:eastAsia="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65299"/>
    <w:pPr>
      <w:spacing w:after="0" w:line="240" w:lineRule="auto"/>
    </w:pPr>
    <w:rPr>
      <w:rFonts w:eastAsia="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5299"/>
    <w:pPr>
      <w:spacing w:after="0" w:line="240" w:lineRule="auto"/>
    </w:pPr>
    <w:rPr>
      <w:rFonts w:eastAsia="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65299"/>
    <w:pPr>
      <w:spacing w:after="0" w:line="240" w:lineRule="auto"/>
    </w:pPr>
    <w:rPr>
      <w:rFonts w:eastAsia="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65299"/>
    <w:pPr>
      <w:spacing w:after="0" w:line="240" w:lineRule="auto"/>
    </w:pPr>
    <w:rPr>
      <w:rFonts w:eastAsia="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65299"/>
    <w:pPr>
      <w:spacing w:after="0" w:line="240" w:lineRule="auto"/>
    </w:pPr>
    <w:rPr>
      <w:rFonts w:eastAsia="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65299"/>
    <w:pPr>
      <w:spacing w:after="0" w:line="240" w:lineRule="auto"/>
    </w:pPr>
    <w:rPr>
      <w:rFonts w:eastAsia="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65299"/>
    <w:pPr>
      <w:spacing w:after="0" w:line="240" w:lineRule="auto"/>
    </w:pPr>
    <w:rPr>
      <w:rFonts w:eastAsia="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65299"/>
    <w:pPr>
      <w:spacing w:after="0" w:line="240" w:lineRule="auto"/>
    </w:pPr>
    <w:rPr>
      <w:rFonts w:eastAsia="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65299"/>
    <w:pPr>
      <w:spacing w:after="0" w:line="240" w:lineRule="auto"/>
    </w:pPr>
    <w:rPr>
      <w:rFonts w:eastAsia="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65299"/>
    <w:pPr>
      <w:spacing w:after="0" w:line="240" w:lineRule="auto"/>
    </w:pPr>
    <w:rPr>
      <w:rFonts w:eastAsia="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65299"/>
    <w:pPr>
      <w:spacing w:after="0" w:line="240" w:lineRule="auto"/>
    </w:pPr>
    <w:rPr>
      <w:rFonts w:eastAsia="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65299"/>
    <w:pPr>
      <w:spacing w:after="0" w:line="240" w:lineRule="auto"/>
    </w:pPr>
    <w:rPr>
      <w:rFonts w:eastAsia="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65299"/>
    <w:pPr>
      <w:spacing w:after="0" w:line="240" w:lineRule="auto"/>
    </w:pPr>
    <w:rPr>
      <w:rFonts w:eastAsia="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aliases w:val="جدول tahoma"/>
    <w:basedOn w:val="TableNormal"/>
    <w:rsid w:val="00565299"/>
    <w:pPr>
      <w:spacing w:after="0" w:line="240" w:lineRule="auto"/>
    </w:pPr>
    <w:rPr>
      <w:rFonts w:eastAsia="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13">
    <w:name w:val="Table Grid 1"/>
    <w:basedOn w:val="TableNormal"/>
    <w:semiHidden/>
    <w:rsid w:val="00565299"/>
    <w:pPr>
      <w:spacing w:after="0" w:line="240" w:lineRule="auto"/>
    </w:pPr>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65299"/>
    <w:pPr>
      <w:spacing w:after="0" w:line="240" w:lineRule="auto"/>
    </w:pPr>
    <w:rPr>
      <w:rFonts w:eastAsia="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565299"/>
    <w:pPr>
      <w:spacing w:after="0" w:line="240" w:lineRule="auto"/>
    </w:pPr>
    <w:rPr>
      <w:rFonts w:eastAsia="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65299"/>
    <w:pPr>
      <w:spacing w:after="0" w:line="240" w:lineRule="auto"/>
    </w:pPr>
    <w:rPr>
      <w:rFonts w:eastAsia="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565299"/>
    <w:pPr>
      <w:spacing w:after="0" w:line="240" w:lineRule="auto"/>
    </w:pPr>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565299"/>
    <w:pPr>
      <w:spacing w:after="0" w:line="240" w:lineRule="auto"/>
    </w:pPr>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65299"/>
    <w:pPr>
      <w:spacing w:after="0" w:line="240" w:lineRule="auto"/>
    </w:pPr>
    <w:rPr>
      <w:rFonts w:eastAsia="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65299"/>
    <w:pPr>
      <w:spacing w:after="0" w:line="240" w:lineRule="auto"/>
    </w:pPr>
    <w:rPr>
      <w:rFonts w:eastAsia="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65299"/>
    <w:pPr>
      <w:spacing w:after="0" w:line="240" w:lineRule="auto"/>
    </w:pPr>
    <w:rPr>
      <w:rFonts w:eastAsia="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65299"/>
    <w:pPr>
      <w:spacing w:after="0" w:line="240" w:lineRule="auto"/>
    </w:pPr>
    <w:rPr>
      <w:rFonts w:eastAsia="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65299"/>
    <w:pPr>
      <w:spacing w:after="0" w:line="240" w:lineRule="auto"/>
    </w:pPr>
    <w:rPr>
      <w:rFonts w:eastAsia="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65299"/>
    <w:pPr>
      <w:spacing w:after="0" w:line="240" w:lineRule="auto"/>
    </w:pPr>
    <w:rPr>
      <w:rFonts w:eastAsia="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65299"/>
    <w:pPr>
      <w:spacing w:after="0" w:line="240" w:lineRule="auto"/>
    </w:pPr>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65299"/>
    <w:pPr>
      <w:spacing w:after="0" w:line="240" w:lineRule="auto"/>
    </w:pPr>
    <w:rPr>
      <w:rFonts w:eastAsia="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65299"/>
    <w:pPr>
      <w:spacing w:after="0" w:line="240" w:lineRule="auto"/>
    </w:pPr>
    <w:rPr>
      <w:rFonts w:eastAsia="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65299"/>
    <w:pPr>
      <w:spacing w:after="0" w:line="240" w:lineRule="auto"/>
    </w:pPr>
    <w:rPr>
      <w:rFonts w:eastAsia="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65299"/>
    <w:pPr>
      <w:spacing w:after="0" w:line="240" w:lineRule="auto"/>
    </w:pPr>
    <w:rPr>
      <w:rFonts w:eastAsia="SimSu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65299"/>
    <w:pPr>
      <w:spacing w:after="0" w:line="240" w:lineRule="auto"/>
    </w:pPr>
    <w:rPr>
      <w:rFonts w:eastAsia="SimSu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65299"/>
    <w:pPr>
      <w:spacing w:after="0" w:line="240" w:lineRule="auto"/>
    </w:pPr>
    <w:rPr>
      <w:rFonts w:eastAsia="SimSu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65299"/>
    <w:pPr>
      <w:spacing w:after="0" w:line="240" w:lineRule="auto"/>
    </w:pPr>
    <w:rPr>
      <w:rFonts w:eastAsia="SimSu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65299"/>
    <w:pPr>
      <w:spacing w:after="0" w:line="240" w:lineRule="auto"/>
    </w:pPr>
    <w:rPr>
      <w:rFonts w:eastAsia="SimSu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65299"/>
    <w:pPr>
      <w:spacing w:after="0" w:line="240" w:lineRule="auto"/>
    </w:pPr>
    <w:rPr>
      <w:rFonts w:eastAsia="SimSu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65299"/>
    <w:pPr>
      <w:spacing w:after="0" w:line="240" w:lineRule="auto"/>
    </w:pPr>
    <w:rPr>
      <w:rFonts w:eastAsia="SimSu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65299"/>
    <w:pPr>
      <w:spacing w:after="0" w:line="240" w:lineRule="auto"/>
    </w:pPr>
    <w:rPr>
      <w:rFonts w:eastAsia="SimSu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65299"/>
    <w:pPr>
      <w:spacing w:after="0" w:line="240" w:lineRule="auto"/>
    </w:pPr>
    <w:rPr>
      <w:rFonts w:eastAsia="SimSu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3">
    <w:name w:val="xl23"/>
    <w:basedOn w:val="Normal"/>
    <w:rsid w:val="00565299"/>
    <w:pPr>
      <w:pBdr>
        <w:top w:val="single" w:sz="4" w:space="0" w:color="C0C0C0"/>
        <w:left w:val="single" w:sz="4" w:space="0" w:color="C0C0C0"/>
        <w:right w:val="single" w:sz="4" w:space="0" w:color="C0C0C0"/>
      </w:pBdr>
      <w:shd w:val="clear" w:color="auto" w:fill="CCFFFF"/>
      <w:bidi w:val="0"/>
      <w:spacing w:before="100" w:beforeAutospacing="1" w:after="100" w:afterAutospacing="1" w:line="360" w:lineRule="auto"/>
      <w:jc w:val="center"/>
    </w:pPr>
    <w:rPr>
      <w:rFonts w:eastAsia="Times New Roman"/>
      <w:szCs w:val="28"/>
      <w:lang w:bidi="ar-SA"/>
    </w:rPr>
  </w:style>
  <w:style w:type="paragraph" w:customStyle="1" w:styleId="xl24">
    <w:name w:val="xl24"/>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25">
    <w:name w:val="xl25"/>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26">
    <w:name w:val="xl26"/>
    <w:basedOn w:val="Normal"/>
    <w:rsid w:val="00565299"/>
    <w:pPr>
      <w:pBdr>
        <w:top w:val="single" w:sz="8" w:space="0" w:color="auto"/>
        <w:left w:val="single" w:sz="8" w:space="0" w:color="auto"/>
      </w:pBdr>
      <w:shd w:val="clear" w:color="auto" w:fill="33CCCC"/>
      <w:bidi w:val="0"/>
      <w:spacing w:before="100" w:beforeAutospacing="1" w:after="100" w:afterAutospacing="1" w:line="360" w:lineRule="auto"/>
    </w:pPr>
    <w:rPr>
      <w:rFonts w:ascii="Arial" w:eastAsia="Times New Roman" w:hAnsi="Arial" w:cs="Arial"/>
      <w:b/>
      <w:bCs/>
      <w:szCs w:val="28"/>
      <w:lang w:bidi="ar-SA"/>
    </w:rPr>
  </w:style>
  <w:style w:type="table" w:customStyle="1" w:styleId="moje">
    <w:name w:val="moje"/>
    <w:basedOn w:val="TableGrid"/>
    <w:rsid w:val="00565299"/>
    <w:pPr>
      <w:jc w:val="center"/>
    </w:pPr>
    <w:rPr>
      <w:rFonts w:ascii="Mitra" w:eastAsia="Times New Roman" w:hAnsi="Mitra" w:cs="Times New Roman"/>
      <w:szCs w:val="20"/>
    </w:rPr>
    <w:tblP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Pr>
    <w:tcPr>
      <w:vAlign w:val="center"/>
    </w:tcPr>
  </w:style>
  <w:style w:type="paragraph" w:customStyle="1" w:styleId="xl27">
    <w:name w:val="xl27"/>
    <w:basedOn w:val="Normal"/>
    <w:rsid w:val="00565299"/>
    <w:pPr>
      <w:pBdr>
        <w:top w:val="single" w:sz="8" w:space="0" w:color="auto"/>
      </w:pBdr>
      <w:shd w:val="clear" w:color="auto" w:fill="33CCCC"/>
      <w:bidi w:val="0"/>
      <w:spacing w:before="100" w:beforeAutospacing="1" w:after="100" w:afterAutospacing="1" w:line="360" w:lineRule="auto"/>
    </w:pPr>
    <w:rPr>
      <w:rFonts w:eastAsia="Times New Roman"/>
      <w:szCs w:val="28"/>
      <w:lang w:bidi="ar-SA"/>
    </w:rPr>
  </w:style>
  <w:style w:type="paragraph" w:customStyle="1" w:styleId="xl28">
    <w:name w:val="xl28"/>
    <w:basedOn w:val="Normal"/>
    <w:rsid w:val="00565299"/>
    <w:pPr>
      <w:pBdr>
        <w:top w:val="single" w:sz="8" w:space="0" w:color="auto"/>
        <w:right w:val="single" w:sz="8" w:space="0" w:color="auto"/>
      </w:pBdr>
      <w:shd w:val="clear" w:color="auto" w:fill="33CCCC"/>
      <w:bidi w:val="0"/>
      <w:spacing w:before="100" w:beforeAutospacing="1" w:after="100" w:afterAutospacing="1" w:line="360" w:lineRule="auto"/>
    </w:pPr>
    <w:rPr>
      <w:rFonts w:eastAsia="Times New Roman"/>
      <w:szCs w:val="28"/>
      <w:lang w:bidi="ar-SA"/>
    </w:rPr>
  </w:style>
  <w:style w:type="paragraph" w:customStyle="1" w:styleId="xl29">
    <w:name w:val="xl29"/>
    <w:basedOn w:val="Normal"/>
    <w:rsid w:val="00565299"/>
    <w:pPr>
      <w:pBdr>
        <w:top w:val="single" w:sz="4" w:space="0" w:color="C0C0C0"/>
        <w:left w:val="single" w:sz="8" w:space="0" w:color="auto"/>
        <w:bottom w:val="single" w:sz="4" w:space="0" w:color="C0C0C0"/>
        <w:right w:val="single" w:sz="4" w:space="0" w:color="C0C0C0"/>
      </w:pBdr>
      <w:shd w:val="clear" w:color="auto" w:fill="CCFFFF"/>
      <w:bidi w:val="0"/>
      <w:spacing w:before="100" w:beforeAutospacing="1" w:after="100" w:afterAutospacing="1" w:line="360" w:lineRule="auto"/>
      <w:jc w:val="center"/>
    </w:pPr>
    <w:rPr>
      <w:rFonts w:ascii="Arial" w:eastAsia="Times New Roman" w:hAnsi="Arial" w:cs="Arial"/>
      <w:b/>
      <w:bCs/>
      <w:szCs w:val="28"/>
      <w:lang w:bidi="ar-SA"/>
    </w:rPr>
  </w:style>
  <w:style w:type="paragraph" w:customStyle="1" w:styleId="xl30">
    <w:name w:val="xl30"/>
    <w:basedOn w:val="Normal"/>
    <w:rsid w:val="00565299"/>
    <w:pPr>
      <w:pBdr>
        <w:top w:val="single" w:sz="4" w:space="0" w:color="C0C0C0"/>
        <w:left w:val="single" w:sz="4" w:space="0" w:color="C0C0C0"/>
        <w:bottom w:val="single" w:sz="4" w:space="0" w:color="C0C0C0"/>
        <w:right w:val="single" w:sz="8" w:space="0" w:color="auto"/>
      </w:pBdr>
      <w:shd w:val="clear" w:color="auto" w:fill="CCFFFF"/>
      <w:bidi w:val="0"/>
      <w:spacing w:before="100" w:beforeAutospacing="1" w:after="100" w:afterAutospacing="1" w:line="360" w:lineRule="auto"/>
      <w:jc w:val="center"/>
    </w:pPr>
    <w:rPr>
      <w:rFonts w:ascii="Arial" w:eastAsia="Times New Roman" w:hAnsi="Arial" w:cs="Arial"/>
      <w:b/>
      <w:bCs/>
      <w:szCs w:val="28"/>
      <w:lang w:bidi="ar-SA"/>
    </w:rPr>
  </w:style>
  <w:style w:type="paragraph" w:customStyle="1" w:styleId="xl31">
    <w:name w:val="xl31"/>
    <w:basedOn w:val="Normal"/>
    <w:rsid w:val="00565299"/>
    <w:pPr>
      <w:pBdr>
        <w:top w:val="single" w:sz="4" w:space="0" w:color="C0C0C0"/>
        <w:left w:val="single" w:sz="8" w:space="0" w:color="auto"/>
        <w:right w:val="single" w:sz="4" w:space="0" w:color="C0C0C0"/>
      </w:pBdr>
      <w:shd w:val="clear" w:color="auto" w:fill="CCFFFF"/>
      <w:bidi w:val="0"/>
      <w:spacing w:before="100" w:beforeAutospacing="1" w:after="100" w:afterAutospacing="1" w:line="360" w:lineRule="auto"/>
      <w:jc w:val="center"/>
    </w:pPr>
    <w:rPr>
      <w:rFonts w:eastAsia="Times New Roman"/>
      <w:szCs w:val="28"/>
      <w:lang w:bidi="ar-SA"/>
    </w:rPr>
  </w:style>
  <w:style w:type="paragraph" w:customStyle="1" w:styleId="xl32">
    <w:name w:val="xl32"/>
    <w:basedOn w:val="Normal"/>
    <w:rsid w:val="00565299"/>
    <w:pPr>
      <w:pBdr>
        <w:top w:val="single" w:sz="4" w:space="0" w:color="C0C0C0"/>
        <w:left w:val="single" w:sz="4" w:space="0" w:color="C0C0C0"/>
        <w:right w:val="single" w:sz="8" w:space="0" w:color="auto"/>
      </w:pBdr>
      <w:shd w:val="clear" w:color="auto" w:fill="CCFFFF"/>
      <w:bidi w:val="0"/>
      <w:spacing w:before="100" w:beforeAutospacing="1" w:after="100" w:afterAutospacing="1" w:line="360" w:lineRule="auto"/>
      <w:jc w:val="center"/>
    </w:pPr>
    <w:rPr>
      <w:rFonts w:eastAsia="Times New Roman"/>
      <w:szCs w:val="28"/>
      <w:lang w:bidi="ar-SA"/>
    </w:rPr>
  </w:style>
  <w:style w:type="paragraph" w:customStyle="1" w:styleId="xl33">
    <w:name w:val="xl33"/>
    <w:basedOn w:val="Normal"/>
    <w:rsid w:val="00565299"/>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4">
    <w:name w:val="xl34"/>
    <w:basedOn w:val="Normal"/>
    <w:rsid w:val="00565299"/>
    <w:pPr>
      <w:pBdr>
        <w:top w:val="single" w:sz="4" w:space="0" w:color="auto"/>
        <w:left w:val="single" w:sz="4" w:space="0" w:color="auto"/>
        <w:bottom w:val="single" w:sz="4" w:space="0" w:color="auto"/>
        <w:right w:val="single" w:sz="8" w:space="0" w:color="auto"/>
      </w:pBdr>
      <w:bidi w:val="0"/>
      <w:spacing w:before="100" w:beforeAutospacing="1" w:after="100" w:afterAutospacing="1" w:line="360" w:lineRule="auto"/>
    </w:pPr>
    <w:rPr>
      <w:rFonts w:eastAsia="Times New Roman"/>
      <w:szCs w:val="28"/>
      <w:lang w:bidi="ar-SA"/>
    </w:rPr>
  </w:style>
  <w:style w:type="paragraph" w:customStyle="1" w:styleId="xl35">
    <w:name w:val="xl35"/>
    <w:basedOn w:val="Normal"/>
    <w:rsid w:val="00565299"/>
    <w:pPr>
      <w:pBdr>
        <w:top w:val="single" w:sz="4" w:space="0" w:color="auto"/>
        <w:left w:val="single" w:sz="8" w:space="0" w:color="auto"/>
        <w:bottom w:val="single" w:sz="8"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6">
    <w:name w:val="xl36"/>
    <w:basedOn w:val="Normal"/>
    <w:rsid w:val="00565299"/>
    <w:pPr>
      <w:pBdr>
        <w:top w:val="single" w:sz="4" w:space="0" w:color="auto"/>
        <w:left w:val="single" w:sz="4" w:space="0" w:color="auto"/>
        <w:bottom w:val="single" w:sz="8"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7">
    <w:name w:val="xl37"/>
    <w:basedOn w:val="Normal"/>
    <w:rsid w:val="00565299"/>
    <w:pPr>
      <w:pBdr>
        <w:top w:val="single" w:sz="4" w:space="0" w:color="auto"/>
        <w:left w:val="single" w:sz="4" w:space="0" w:color="auto"/>
        <w:bottom w:val="single" w:sz="8" w:space="0" w:color="auto"/>
        <w:right w:val="single" w:sz="4" w:space="0" w:color="auto"/>
      </w:pBdr>
      <w:bidi w:val="0"/>
      <w:spacing w:before="100" w:beforeAutospacing="1" w:after="100" w:afterAutospacing="1" w:line="360" w:lineRule="auto"/>
    </w:pPr>
    <w:rPr>
      <w:rFonts w:eastAsia="Times New Roman"/>
      <w:szCs w:val="28"/>
      <w:lang w:bidi="ar-SA"/>
    </w:rPr>
  </w:style>
  <w:style w:type="paragraph" w:customStyle="1" w:styleId="xl38">
    <w:name w:val="xl38"/>
    <w:basedOn w:val="Normal"/>
    <w:rsid w:val="00565299"/>
    <w:pPr>
      <w:pBdr>
        <w:top w:val="single" w:sz="4" w:space="0" w:color="auto"/>
        <w:left w:val="single" w:sz="4" w:space="0" w:color="auto"/>
        <w:bottom w:val="single" w:sz="8" w:space="0" w:color="auto"/>
        <w:right w:val="single" w:sz="8" w:space="0" w:color="auto"/>
      </w:pBdr>
      <w:bidi w:val="0"/>
      <w:spacing w:before="100" w:beforeAutospacing="1" w:after="100" w:afterAutospacing="1" w:line="360" w:lineRule="auto"/>
    </w:pPr>
    <w:rPr>
      <w:rFonts w:eastAsia="Times New Roman"/>
      <w:szCs w:val="28"/>
      <w:lang w:bidi="ar-SA"/>
    </w:rPr>
  </w:style>
  <w:style w:type="paragraph" w:customStyle="1" w:styleId="TABLETEXT">
    <w:name w:val="TABLE TEXT"/>
    <w:basedOn w:val="Normal"/>
    <w:rsid w:val="00565299"/>
    <w:pPr>
      <w:bidi w:val="0"/>
      <w:spacing w:after="0" w:line="360" w:lineRule="auto"/>
      <w:jc w:val="center"/>
    </w:pPr>
    <w:rPr>
      <w:rFonts w:ascii="Arial" w:eastAsia="Times New Roman" w:hAnsi="Arial"/>
      <w:sz w:val="20"/>
    </w:rPr>
  </w:style>
  <w:style w:type="table" w:customStyle="1" w:styleId="LightList1">
    <w:name w:val="Light List1"/>
    <w:basedOn w:val="TableNormal"/>
    <w:uiPriority w:val="61"/>
    <w:rsid w:val="00565299"/>
    <w:pPr>
      <w:spacing w:after="0" w:line="240" w:lineRule="auto"/>
      <w:jc w:val="center"/>
    </w:pPr>
    <w:rPr>
      <w:rFonts w:eastAsia="Times New Roman" w:cs="B Mitra"/>
      <w:szCs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spacing w:before="0" w:after="0" w:line="240" w:lineRule="auto"/>
        <w:jc w:val="center"/>
      </w:pPr>
      <w:rPr>
        <w:rFonts w:ascii="Times New Roman" w:hAnsi="Times New Roman" w:cs="IranNastaliq"/>
        <w:b/>
        <w:bCs/>
        <w:color w:val="FFFFFF"/>
        <w:sz w:val="24"/>
        <w:szCs w:val="28"/>
      </w:rPr>
      <w:tblPr/>
      <w:tcPr>
        <w:tcBorders>
          <w:top w:val="nil"/>
          <w:left w:val="nil"/>
          <w:bottom w:val="nil"/>
          <w:right w:val="nil"/>
          <w:insideH w:val="nil"/>
          <w:insideV w:val="nil"/>
        </w:tcBorders>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6">
    <w:name w:val="Light Shading Accent 6"/>
    <w:basedOn w:val="TableNormal"/>
    <w:uiPriority w:val="60"/>
    <w:rsid w:val="00565299"/>
    <w:pPr>
      <w:spacing w:after="0" w:line="240" w:lineRule="auto"/>
    </w:pPr>
    <w:rPr>
      <w:rFonts w:eastAsia="Times New Roman"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5">
    <w:name w:val="Light Shading Accent 5"/>
    <w:basedOn w:val="TableNormal"/>
    <w:uiPriority w:val="60"/>
    <w:rsid w:val="00565299"/>
    <w:pPr>
      <w:spacing w:after="0" w:line="240" w:lineRule="auto"/>
    </w:pPr>
    <w:rPr>
      <w:rFonts w:eastAsia="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4">
    <w:name w:val="Light Shading Accent 4"/>
    <w:basedOn w:val="TableNormal"/>
    <w:uiPriority w:val="60"/>
    <w:rsid w:val="00565299"/>
    <w:pPr>
      <w:spacing w:after="0" w:line="240" w:lineRule="auto"/>
    </w:pPr>
    <w:rPr>
      <w:rFonts w:eastAsia="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3">
    <w:name w:val="Light Shading Accent 3"/>
    <w:basedOn w:val="TableNormal"/>
    <w:uiPriority w:val="60"/>
    <w:rsid w:val="00565299"/>
    <w:pPr>
      <w:spacing w:after="0" w:line="240" w:lineRule="auto"/>
    </w:pPr>
    <w:rPr>
      <w:rFonts w:eastAsia="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1">
    <w:name w:val="Table1"/>
    <w:basedOn w:val="TableNormal"/>
    <w:rsid w:val="00565299"/>
    <w:pPr>
      <w:spacing w:after="0" w:line="240" w:lineRule="auto"/>
      <w:jc w:val="center"/>
    </w:pPr>
    <w:rPr>
      <w:rFonts w:eastAsia="Times New Roman"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Times New Roman" w:hAnsi="Times New Roman" w:cs="IranNastaliq"/>
        <w:bCs/>
        <w:sz w:val="24"/>
        <w:szCs w:val="2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paragraph" w:customStyle="1" w:styleId="TEXTBOX">
    <w:name w:val="TEXT BOX"/>
    <w:basedOn w:val="BodyText"/>
    <w:link w:val="TEXTBOXChar"/>
    <w:rsid w:val="00565299"/>
    <w:pPr>
      <w:spacing w:after="0"/>
      <w:jc w:val="both"/>
    </w:pPr>
    <w:rPr>
      <w:rFonts w:ascii="Calibri" w:eastAsia="Times New Roman" w:hAnsi="Calibri"/>
      <w:lang w:val="x-none" w:eastAsia="x-none"/>
    </w:rPr>
  </w:style>
  <w:style w:type="character" w:customStyle="1" w:styleId="Char3">
    <w:name w:val="شکل Char"/>
    <w:link w:val="a8"/>
    <w:rsid w:val="00565299"/>
    <w:rPr>
      <w:rFonts w:ascii="Calibri" w:eastAsia="Times New Roman" w:hAnsi="Calibri"/>
      <w:sz w:val="20"/>
    </w:rPr>
  </w:style>
  <w:style w:type="character" w:customStyle="1" w:styleId="TEXTBOXChar">
    <w:name w:val="TEXT BOX Char"/>
    <w:link w:val="TEXTBOX"/>
    <w:rsid w:val="00565299"/>
    <w:rPr>
      <w:rFonts w:ascii="Calibri" w:eastAsia="Times New Roman" w:hAnsi="Calibri" w:cs="B Nazanin"/>
      <w:sz w:val="24"/>
      <w:szCs w:val="24"/>
      <w:lang w:val="x-none" w:eastAsia="x-none"/>
    </w:rPr>
  </w:style>
  <w:style w:type="table" w:customStyle="1" w:styleId="LightShading1">
    <w:name w:val="Light Shading1"/>
    <w:basedOn w:val="TableNormal"/>
    <w:uiPriority w:val="60"/>
    <w:rsid w:val="00565299"/>
    <w:pPr>
      <w:spacing w:after="0" w:line="240" w:lineRule="auto"/>
    </w:pPr>
    <w:rPr>
      <w:rFonts w:eastAsia="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design-pic">
    <w:name w:val="Table(design-pic)"/>
    <w:basedOn w:val="ad"/>
    <w:link w:val="Tabledesign-picChar"/>
    <w:qFormat/>
    <w:rsid w:val="00565299"/>
    <w:pPr>
      <w:widowControl w:val="0"/>
      <w:spacing w:line="276" w:lineRule="auto"/>
      <w:ind w:left="0" w:right="0" w:firstLine="0"/>
      <w:jc w:val="center"/>
    </w:pPr>
    <w:rPr>
      <w:lang w:val="en-GB"/>
    </w:rPr>
  </w:style>
  <w:style w:type="character" w:customStyle="1" w:styleId="Tabledesign-picChar">
    <w:name w:val="Table(design-pic) Char"/>
    <w:link w:val="Tabledesign-pic"/>
    <w:rsid w:val="00565299"/>
    <w:rPr>
      <w:rFonts w:ascii="Calibri" w:eastAsia="Times New Roman" w:hAnsi="Calibri" w:cs="B Nazanin"/>
      <w:sz w:val="24"/>
      <w:szCs w:val="28"/>
      <w:lang w:val="en-GB"/>
    </w:rPr>
  </w:style>
  <w:style w:type="character" w:customStyle="1" w:styleId="CharChar4">
    <w:name w:val="فصل Char Char"/>
    <w:link w:val="a1"/>
    <w:rsid w:val="00565299"/>
    <w:rPr>
      <w:rFonts w:eastAsia="Times New Roman" w:cs="Titr"/>
      <w:b/>
      <w:bCs/>
      <w:sz w:val="52"/>
      <w:szCs w:val="60"/>
    </w:rPr>
  </w:style>
  <w:style w:type="paragraph" w:customStyle="1" w:styleId="afb">
    <w:name w:val="دو شماره"/>
    <w:basedOn w:val="Normal"/>
    <w:link w:val="Char5"/>
    <w:qFormat/>
    <w:rsid w:val="00565299"/>
    <w:pPr>
      <w:spacing w:before="240" w:after="240" w:line="360" w:lineRule="auto"/>
      <w:jc w:val="lowKashida"/>
    </w:pPr>
    <w:rPr>
      <w:rFonts w:ascii="Times New Roman Bold" w:eastAsia="Times New Roman" w:hAnsi="Times New Roman Bold"/>
      <w:bCs/>
      <w:i/>
      <w:szCs w:val="32"/>
      <w:u w:val="single"/>
      <w:lang w:val="x-none" w:eastAsia="x-none"/>
    </w:rPr>
  </w:style>
  <w:style w:type="character" w:customStyle="1" w:styleId="Char5">
    <w:name w:val="دو شماره Char"/>
    <w:link w:val="afb"/>
    <w:rsid w:val="00565299"/>
    <w:rPr>
      <w:rFonts w:ascii="Times New Roman Bold" w:eastAsia="Times New Roman" w:hAnsi="Times New Roman Bold" w:cs="B Nazanin"/>
      <w:bCs/>
      <w:i/>
      <w:sz w:val="24"/>
      <w:szCs w:val="32"/>
      <w:u w:val="single"/>
      <w:lang w:val="x-none" w:eastAsia="x-none"/>
    </w:rPr>
  </w:style>
  <w:style w:type="paragraph" w:customStyle="1" w:styleId="item">
    <w:name w:val="item"/>
    <w:basedOn w:val="Normal"/>
    <w:rsid w:val="00565299"/>
    <w:pPr>
      <w:bidi w:val="0"/>
      <w:spacing w:before="100" w:beforeAutospacing="1" w:after="100" w:afterAutospacing="1" w:line="240" w:lineRule="auto"/>
    </w:pPr>
    <w:rPr>
      <w:rFonts w:eastAsia="Times New Roman" w:cs="Times New Roman"/>
      <w:color w:val="000000"/>
    </w:rPr>
  </w:style>
  <w:style w:type="paragraph" w:customStyle="1" w:styleId="highlight">
    <w:name w:val="highlight"/>
    <w:basedOn w:val="Normal"/>
    <w:rsid w:val="00565299"/>
    <w:pPr>
      <w:bidi w:val="0"/>
      <w:spacing w:before="100" w:beforeAutospacing="1" w:after="100" w:afterAutospacing="1" w:line="240" w:lineRule="auto"/>
    </w:pPr>
    <w:rPr>
      <w:rFonts w:eastAsia="Times New Roman" w:cs="Times New Roman"/>
      <w:color w:val="0000FF"/>
    </w:rPr>
  </w:style>
  <w:style w:type="paragraph" w:customStyle="1" w:styleId="12">
    <w:name w:val="متن1"/>
    <w:basedOn w:val="ad"/>
    <w:rsid w:val="00565299"/>
    <w:pPr>
      <w:tabs>
        <w:tab w:val="num" w:pos="648"/>
      </w:tabs>
      <w:spacing w:line="288" w:lineRule="auto"/>
      <w:ind w:left="360" w:right="0" w:hanging="72"/>
    </w:pPr>
    <w:rPr>
      <w:rFonts w:ascii="Times New Roman" w:hAnsi="Times New Roman" w:cs="Traffic"/>
      <w:noProof/>
      <w:lang w:bidi="ar-SA"/>
    </w:rPr>
  </w:style>
  <w:style w:type="paragraph" w:customStyle="1" w:styleId="afc">
    <w:name w:val="تو رفتگي"/>
    <w:basedOn w:val="12"/>
    <w:rsid w:val="00565299"/>
    <w:pPr>
      <w:tabs>
        <w:tab w:val="clear" w:pos="648"/>
        <w:tab w:val="num" w:pos="1080"/>
      </w:tabs>
      <w:spacing w:before="120"/>
      <w:ind w:left="1080" w:right="357" w:hanging="360"/>
      <w:jc w:val="both"/>
    </w:pPr>
    <w:rPr>
      <w:rFonts w:cs="Lotus"/>
      <w:szCs w:val="26"/>
    </w:rPr>
  </w:style>
  <w:style w:type="paragraph" w:customStyle="1" w:styleId="StyleComplexBadrComplex12ptBoldCentered">
    <w:name w:val="Style (Complex) Badr (Complex) 12 pt Bold Centered"/>
    <w:basedOn w:val="Normal"/>
    <w:rsid w:val="00565299"/>
    <w:pPr>
      <w:spacing w:after="0" w:line="240" w:lineRule="auto"/>
      <w:jc w:val="center"/>
    </w:pPr>
    <w:rPr>
      <w:rFonts w:ascii="Badr" w:eastAsia="Times New Roman" w:hAnsi="Badr" w:cs="Badr"/>
      <w:b/>
      <w:bCs/>
    </w:rPr>
  </w:style>
  <w:style w:type="paragraph" w:customStyle="1" w:styleId="StyleLatinTimesNewRomanComplexTimesNewRoman10ptCe">
    <w:name w:val="Style (Latin) Times New Roman (Complex) Times New Roman 10 pt Ce..."/>
    <w:basedOn w:val="Normal"/>
    <w:autoRedefine/>
    <w:rsid w:val="00565299"/>
    <w:pPr>
      <w:spacing w:after="0" w:line="240" w:lineRule="auto"/>
      <w:jc w:val="center"/>
    </w:pPr>
    <w:rPr>
      <w:rFonts w:ascii="Badr" w:eastAsia="Times New Roman" w:hAnsi="Badr" w:cs="Times New Roman"/>
      <w:sz w:val="20"/>
      <w:szCs w:val="20"/>
    </w:rPr>
  </w:style>
  <w:style w:type="paragraph" w:customStyle="1" w:styleId="StyleJustifyLow">
    <w:name w:val="Style Justify Low"/>
    <w:basedOn w:val="Normal"/>
    <w:autoRedefine/>
    <w:rsid w:val="00565299"/>
    <w:pPr>
      <w:overflowPunct w:val="0"/>
      <w:autoSpaceDE w:val="0"/>
      <w:autoSpaceDN w:val="0"/>
      <w:adjustRightInd w:val="0"/>
      <w:spacing w:after="0" w:line="360" w:lineRule="auto"/>
      <w:jc w:val="both"/>
      <w:textAlignment w:val="baseline"/>
    </w:pPr>
    <w:rPr>
      <w:rFonts w:eastAsia="Times New Roman" w:cs="B Lotus"/>
      <w:b/>
      <w:bCs/>
      <w:szCs w:val="28"/>
      <w:u w:val="single"/>
    </w:rPr>
  </w:style>
  <w:style w:type="character" w:customStyle="1" w:styleId="StyleComplexNazaninBold">
    <w:name w:val="Style (Complex) Nazanin Bold"/>
    <w:rsid w:val="00565299"/>
    <w:rPr>
      <w:rFonts w:ascii="Badr" w:hAnsi="Badr" w:cs="Nazanin"/>
      <w:b/>
      <w:bCs/>
      <w:sz w:val="28"/>
    </w:rPr>
  </w:style>
  <w:style w:type="paragraph" w:customStyle="1" w:styleId="nazanin">
    <w:name w:val="nazanin"/>
    <w:rsid w:val="00565299"/>
    <w:pPr>
      <w:spacing w:after="0" w:line="360" w:lineRule="auto"/>
    </w:pPr>
    <w:rPr>
      <w:rFonts w:eastAsia="Times New Roman" w:cs="Nazanin"/>
      <w:bCs/>
      <w:szCs w:val="28"/>
    </w:rPr>
  </w:style>
  <w:style w:type="paragraph" w:customStyle="1" w:styleId="titr">
    <w:name w:val="titr"/>
    <w:autoRedefine/>
    <w:rsid w:val="00565299"/>
    <w:pPr>
      <w:bidi/>
      <w:spacing w:after="0" w:line="312" w:lineRule="auto"/>
      <w:jc w:val="both"/>
    </w:pPr>
    <w:rPr>
      <w:rFonts w:eastAsia="Times New Roman" w:cs="B Lotus"/>
      <w:b/>
      <w:bCs/>
      <w:sz w:val="32"/>
      <w:szCs w:val="32"/>
      <w:u w:val="single"/>
    </w:rPr>
  </w:style>
  <w:style w:type="character" w:customStyle="1" w:styleId="CharChar5">
    <w:name w:val="Char Char"/>
    <w:rsid w:val="00565299"/>
    <w:rPr>
      <w:rFonts w:cs="Lotus"/>
      <w:b/>
      <w:sz w:val="34"/>
      <w:szCs w:val="32"/>
      <w:u w:val="single"/>
      <w:lang w:val="en-US" w:eastAsia="en-US" w:bidi="ar-SA"/>
    </w:rPr>
  </w:style>
  <w:style w:type="paragraph" w:customStyle="1" w:styleId="Style4">
    <w:name w:val="Style4"/>
    <w:basedOn w:val="Normal"/>
    <w:rsid w:val="00565299"/>
    <w:pPr>
      <w:spacing w:after="0" w:line="336" w:lineRule="auto"/>
      <w:jc w:val="center"/>
    </w:pPr>
    <w:rPr>
      <w:rFonts w:eastAsia="Times New Roman" w:cs="Lotus"/>
      <w:b/>
      <w:bCs/>
      <w:iCs/>
      <w:sz w:val="28"/>
      <w:szCs w:val="28"/>
    </w:rPr>
  </w:style>
  <w:style w:type="paragraph" w:customStyle="1" w:styleId="xl39">
    <w:name w:val="xl39"/>
    <w:basedOn w:val="Normal"/>
    <w:rsid w:val="00565299"/>
    <w:pPr>
      <w:pBdr>
        <w:left w:val="single" w:sz="8" w:space="0" w:color="auto"/>
        <w:bottom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0">
    <w:name w:val="xl40"/>
    <w:basedOn w:val="Normal"/>
    <w:rsid w:val="00565299"/>
    <w:pPr>
      <w:pBdr>
        <w:bottom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1">
    <w:name w:val="xl41"/>
    <w:basedOn w:val="Normal"/>
    <w:rsid w:val="00565299"/>
    <w:pPr>
      <w:pBdr>
        <w:bottom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2">
    <w:name w:val="xl42"/>
    <w:basedOn w:val="Normal"/>
    <w:rsid w:val="00565299"/>
    <w:pPr>
      <w:pBdr>
        <w:bottom w:val="single" w:sz="8"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3">
    <w:name w:val="xl43"/>
    <w:basedOn w:val="Normal"/>
    <w:rsid w:val="00565299"/>
    <w:pPr>
      <w:pBdr>
        <w:top w:val="single" w:sz="8"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4">
    <w:name w:val="xl44"/>
    <w:basedOn w:val="Normal"/>
    <w:rsid w:val="00565299"/>
    <w:p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paragraph" w:customStyle="1" w:styleId="xl45">
    <w:name w:val="xl45"/>
    <w:basedOn w:val="Normal"/>
    <w:rsid w:val="00565299"/>
    <w:pPr>
      <w:pBdr>
        <w:top w:val="single" w:sz="4" w:space="0" w:color="auto"/>
        <w:left w:val="single" w:sz="4" w:space="0" w:color="auto"/>
        <w:bottom w:val="single" w:sz="8" w:space="0" w:color="auto"/>
        <w:right w:val="single" w:sz="8" w:space="0" w:color="auto"/>
      </w:pBdr>
      <w:shd w:val="clear" w:color="auto" w:fill="C0C0C0"/>
      <w:bidi w:val="0"/>
      <w:spacing w:before="100" w:beforeAutospacing="1" w:after="100" w:afterAutospacing="1" w:line="240" w:lineRule="auto"/>
      <w:jc w:val="center"/>
    </w:pPr>
    <w:rPr>
      <w:rFonts w:ascii="Arial" w:eastAsia="Times New Roman" w:hAnsi="Arial" w:cs="Arial"/>
      <w:lang w:bidi="ar-SA"/>
    </w:rPr>
  </w:style>
  <w:style w:type="character" w:customStyle="1" w:styleId="dtextf1">
    <w:name w:val="dtextf1"/>
    <w:rsid w:val="00565299"/>
    <w:rPr>
      <w:rFonts w:ascii="Tahoma" w:hAnsi="Tahoma" w:cs="Tahoma" w:hint="default"/>
      <w:b w:val="0"/>
      <w:bCs w:val="0"/>
      <w:strike w:val="0"/>
      <w:dstrike w:val="0"/>
      <w:color w:val="FFFFFF"/>
      <w:spacing w:val="2"/>
      <w:sz w:val="17"/>
      <w:szCs w:val="17"/>
      <w:u w:val="none"/>
      <w:effect w:val="none"/>
    </w:rPr>
  </w:style>
  <w:style w:type="paragraph" w:customStyle="1" w:styleId="afd">
    <w:name w:val="سه شماره"/>
    <w:basedOn w:val="Normal"/>
    <w:link w:val="Char6"/>
    <w:qFormat/>
    <w:rsid w:val="00565299"/>
    <w:pPr>
      <w:spacing w:before="240" w:after="240" w:line="360" w:lineRule="auto"/>
      <w:jc w:val="lowKashida"/>
    </w:pPr>
    <w:rPr>
      <w:rFonts w:ascii="B Zar" w:eastAsia="Times New Roman" w:hAnsi="B Zar"/>
      <w:b/>
      <w:bCs/>
      <w:sz w:val="26"/>
      <w:szCs w:val="30"/>
      <w:lang w:val="x-none" w:eastAsia="x-none"/>
    </w:rPr>
  </w:style>
  <w:style w:type="character" w:customStyle="1" w:styleId="Char6">
    <w:name w:val="سه شماره Char"/>
    <w:link w:val="afd"/>
    <w:rsid w:val="00565299"/>
    <w:rPr>
      <w:rFonts w:ascii="B Zar" w:eastAsia="Times New Roman" w:hAnsi="B Zar" w:cs="B Nazanin"/>
      <w:b/>
      <w:bCs/>
      <w:sz w:val="26"/>
      <w:szCs w:val="30"/>
      <w:lang w:val="x-none" w:eastAsia="x-none"/>
    </w:rPr>
  </w:style>
  <w:style w:type="paragraph" w:customStyle="1" w:styleId="afe">
    <w:name w:val="شكل"/>
    <w:basedOn w:val="Normal"/>
    <w:qFormat/>
    <w:rsid w:val="00565299"/>
    <w:pPr>
      <w:spacing w:after="0" w:line="240" w:lineRule="auto"/>
      <w:jc w:val="center"/>
    </w:pPr>
    <w:rPr>
      <w:rFonts w:eastAsia="Times New Roman" w:cs="B Zar"/>
      <w:b/>
      <w:sz w:val="26"/>
      <w:szCs w:val="26"/>
    </w:rPr>
  </w:style>
  <w:style w:type="paragraph" w:customStyle="1" w:styleId="aff">
    <w:name w:val="تیتر جدول"/>
    <w:basedOn w:val="Normal"/>
    <w:qFormat/>
    <w:rsid w:val="00565299"/>
    <w:pPr>
      <w:spacing w:after="0" w:line="240" w:lineRule="auto"/>
      <w:jc w:val="center"/>
    </w:pPr>
    <w:rPr>
      <w:rFonts w:ascii="Badr" w:eastAsia="Times New Roman" w:hAnsi="Badr"/>
      <w:b/>
      <w:bCs/>
    </w:rPr>
  </w:style>
  <w:style w:type="paragraph" w:customStyle="1" w:styleId="Default">
    <w:name w:val="Default"/>
    <w:rsid w:val="00565299"/>
    <w:pPr>
      <w:autoSpaceDE w:val="0"/>
      <w:autoSpaceDN w:val="0"/>
      <w:adjustRightInd w:val="0"/>
      <w:spacing w:after="0" w:line="240" w:lineRule="auto"/>
    </w:pPr>
    <w:rPr>
      <w:rFonts w:ascii="B Lotus" w:eastAsia="Calibri" w:hAnsi="Calibri" w:cs="B Lotus"/>
      <w:color w:val="000000"/>
      <w:lang w:bidi="ar-SA"/>
    </w:rPr>
  </w:style>
  <w:style w:type="paragraph" w:customStyle="1" w:styleId="aff0">
    <w:name w:val="متن جدول"/>
    <w:basedOn w:val="ad"/>
    <w:qFormat/>
    <w:rsid w:val="00565299"/>
    <w:pPr>
      <w:spacing w:line="240" w:lineRule="auto"/>
      <w:ind w:left="0" w:right="0" w:firstLine="0"/>
      <w:jc w:val="center"/>
    </w:pPr>
    <w:rPr>
      <w:rFonts w:ascii="Times New Roman" w:hAnsi="Times New Roman" w:cs="B Badr"/>
      <w:bCs/>
      <w:szCs w:val="24"/>
      <w:lang w:val="x-none" w:eastAsia="x-none"/>
    </w:rPr>
  </w:style>
  <w:style w:type="character" w:customStyle="1" w:styleId="postbody">
    <w:name w:val="postbody"/>
    <w:basedOn w:val="DefaultParagraphFont"/>
    <w:rsid w:val="00565299"/>
  </w:style>
  <w:style w:type="paragraph" w:customStyle="1" w:styleId="aff1">
    <w:name w:val="چهارشماره"/>
    <w:basedOn w:val="Normal"/>
    <w:link w:val="Char7"/>
    <w:qFormat/>
    <w:rsid w:val="00565299"/>
    <w:pPr>
      <w:spacing w:before="360" w:after="120" w:line="360" w:lineRule="auto"/>
      <w:jc w:val="both"/>
    </w:pPr>
    <w:rPr>
      <w:rFonts w:ascii="Times New Roman Bold" w:eastAsia="Times New Roman" w:hAnsi="Times New Roman Bold"/>
      <w:bCs/>
      <w:szCs w:val="28"/>
      <w:lang w:val="x-none" w:eastAsia="x-none"/>
    </w:rPr>
  </w:style>
  <w:style w:type="character" w:customStyle="1" w:styleId="Char7">
    <w:name w:val="چهارشماره Char"/>
    <w:link w:val="aff1"/>
    <w:rsid w:val="00565299"/>
    <w:rPr>
      <w:rFonts w:ascii="Times New Roman Bold" w:eastAsia="Times New Roman" w:hAnsi="Times New Roman Bold" w:cs="B Nazanin"/>
      <w:bCs/>
      <w:sz w:val="24"/>
      <w:szCs w:val="28"/>
      <w:lang w:val="x-none" w:eastAsia="x-none"/>
    </w:rPr>
  </w:style>
  <w:style w:type="paragraph" w:customStyle="1" w:styleId="aff2">
    <w:name w:val="متن فارسی جدول"/>
    <w:basedOn w:val="Normal"/>
    <w:qFormat/>
    <w:rsid w:val="00565299"/>
    <w:pPr>
      <w:spacing w:after="0" w:line="240" w:lineRule="auto"/>
      <w:jc w:val="center"/>
    </w:pPr>
    <w:rPr>
      <w:rFonts w:ascii="B Badr" w:eastAsia="Times New Roman" w:hAnsi="B Badr" w:cs="B Badr"/>
      <w:b/>
      <w:bCs/>
      <w:color w:val="000000"/>
    </w:rPr>
  </w:style>
  <w:style w:type="paragraph" w:customStyle="1" w:styleId="aff3">
    <w:name w:val="سرمتن جدول"/>
    <w:basedOn w:val="aff0"/>
    <w:qFormat/>
    <w:rsid w:val="00565299"/>
    <w:rPr>
      <w:rFonts w:ascii="Times New Roman Bold" w:hAnsi="Times New Roman Bold"/>
      <w:b/>
      <w:sz w:val="26"/>
      <w:szCs w:val="26"/>
      <w:lang w:val="en-US" w:eastAsia="en-US"/>
    </w:rPr>
  </w:style>
  <w:style w:type="paragraph" w:customStyle="1" w:styleId="StyleComplexLotus14ptBoldRedJustifiedLinespacing">
    <w:name w:val="Style (Complex) Lotus 14 pt Bold Red Justified Line spacing:  ..."/>
    <w:basedOn w:val="Normal"/>
    <w:rsid w:val="00565299"/>
    <w:pPr>
      <w:bidi w:val="0"/>
      <w:spacing w:after="0" w:line="360" w:lineRule="auto"/>
      <w:jc w:val="right"/>
    </w:pPr>
    <w:rPr>
      <w:rFonts w:eastAsia="Times New Roman" w:cs="Lotus"/>
      <w:bCs/>
      <w:i/>
      <w:color w:val="FF0000"/>
      <w:szCs w:val="28"/>
      <w:lang w:bidi="ar-SA"/>
    </w:rPr>
  </w:style>
  <w:style w:type="numbering" w:customStyle="1" w:styleId="CurrentList1">
    <w:name w:val="Current List1"/>
    <w:rsid w:val="00565299"/>
    <w:pPr>
      <w:numPr>
        <w:numId w:val="18"/>
      </w:numPr>
    </w:pPr>
  </w:style>
  <w:style w:type="paragraph" w:customStyle="1" w:styleId="StyleStyleJustifyLowComplexBadr">
    <w:name w:val="Style Style Justify Low + (Complex) Badr"/>
    <w:basedOn w:val="StyleJustifyLow"/>
    <w:autoRedefine/>
    <w:rsid w:val="00565299"/>
    <w:pPr>
      <w:overflowPunct/>
      <w:autoSpaceDE/>
      <w:autoSpaceDN/>
      <w:adjustRightInd/>
      <w:spacing w:line="312" w:lineRule="auto"/>
      <w:ind w:firstLine="567"/>
      <w:textAlignment w:val="auto"/>
    </w:pPr>
    <w:rPr>
      <w:rFonts w:cs="Badr"/>
      <w:b w:val="0"/>
      <w:bCs w:val="0"/>
      <w:sz w:val="28"/>
      <w:u w:val="none"/>
    </w:rPr>
  </w:style>
  <w:style w:type="paragraph" w:customStyle="1" w:styleId="StyleStyleLatinTimesNewRomanComplexTimesNewRoman10pt">
    <w:name w:val="Style Style (Latin) Times New Roman (Complex) Times New Roman 10 pt..."/>
    <w:basedOn w:val="StyleLatinTimesNewRomanComplexTimesNewRoman10ptCe"/>
    <w:autoRedefine/>
    <w:rsid w:val="00565299"/>
    <w:rPr>
      <w:sz w:val="24"/>
    </w:rPr>
  </w:style>
  <w:style w:type="paragraph" w:customStyle="1" w:styleId="StyleStyleStyleLatinTimesNewRomanComplexTimesNewRoman">
    <w:name w:val="Style Style Style (Latin) Times New Roman (Complex) Times New Roman..."/>
    <w:basedOn w:val="StyleStyleLatinTimesNewRomanComplexTimesNewRoman10pt"/>
    <w:autoRedefine/>
    <w:rsid w:val="00565299"/>
    <w:rPr>
      <w:sz w:val="28"/>
    </w:rPr>
  </w:style>
  <w:style w:type="paragraph" w:customStyle="1" w:styleId="StyleLatinTimesNewRomanComplexTimesNewRoman10ptBo">
    <w:name w:val="Style (Latin) Times New Roman (Complex) Times New Roman 10 pt Bo..."/>
    <w:basedOn w:val="Normal"/>
    <w:autoRedefine/>
    <w:rsid w:val="00565299"/>
    <w:pPr>
      <w:spacing w:after="0" w:line="240" w:lineRule="auto"/>
      <w:jc w:val="center"/>
    </w:pPr>
    <w:rPr>
      <w:rFonts w:ascii="Badr" w:eastAsia="Times New Roman" w:hAnsi="Badr" w:cs="Times New Roman"/>
      <w:b/>
      <w:bCs/>
      <w:szCs w:val="20"/>
    </w:rPr>
  </w:style>
  <w:style w:type="paragraph" w:customStyle="1" w:styleId="StyleLatinTimesNewRomanComplexTimesNewRoman9ptBol">
    <w:name w:val="Style (Latin) Times New Roman (Complex) Times New Roman 9 pt Bol..."/>
    <w:basedOn w:val="Normal"/>
    <w:autoRedefine/>
    <w:rsid w:val="00565299"/>
    <w:pPr>
      <w:spacing w:after="0" w:line="240" w:lineRule="auto"/>
      <w:jc w:val="center"/>
    </w:pPr>
    <w:rPr>
      <w:rFonts w:ascii="Badr" w:eastAsia="Times New Roman" w:hAnsi="Badr" w:cs="Times New Roman"/>
      <w:b/>
      <w:bCs/>
      <w:sz w:val="18"/>
      <w:szCs w:val="18"/>
    </w:rPr>
  </w:style>
  <w:style w:type="paragraph" w:customStyle="1" w:styleId="StyleStyleLatinTimesNewRomanComplexTimesNewRoman9pt">
    <w:name w:val="Style Style (Latin) Times New Roman (Complex) Times New Roman 9 pt ..."/>
    <w:basedOn w:val="StyleLatinTimesNewRomanComplexTimesNewRoman9ptBol"/>
    <w:rsid w:val="00565299"/>
    <w:rPr>
      <w:sz w:val="26"/>
    </w:rPr>
  </w:style>
  <w:style w:type="paragraph" w:customStyle="1" w:styleId="StyleLatinArialComplexArial10ptCentered">
    <w:name w:val="Style (Latin) Arial (Complex) Arial 10 pt Centered"/>
    <w:basedOn w:val="Normal"/>
    <w:rsid w:val="00565299"/>
    <w:pPr>
      <w:spacing w:after="0" w:line="240" w:lineRule="auto"/>
      <w:jc w:val="center"/>
    </w:pPr>
    <w:rPr>
      <w:rFonts w:eastAsia="Times New Roman" w:cs="Arial"/>
      <w:b/>
      <w:sz w:val="20"/>
      <w:szCs w:val="20"/>
    </w:rPr>
  </w:style>
  <w:style w:type="paragraph" w:customStyle="1" w:styleId="StyleStyleLatinArialComplexArial10ptCentered">
    <w:name w:val="Style Style (Latin) Arial (Complex) Arial 10 pt Centered +"/>
    <w:basedOn w:val="StyleLatinArialComplexArial10ptCentered"/>
    <w:autoRedefine/>
    <w:rsid w:val="00565299"/>
    <w:rPr>
      <w:sz w:val="24"/>
    </w:rPr>
  </w:style>
  <w:style w:type="character" w:customStyle="1" w:styleId="StyleComplexMitraBold">
    <w:name w:val="Style (Complex) Mitra Bold"/>
    <w:rsid w:val="00565299"/>
    <w:rPr>
      <w:rFonts w:ascii="Times New Roman" w:hAnsi="Times New Roman" w:cs="Zar"/>
      <w:bCs/>
      <w:color w:val="auto"/>
      <w:sz w:val="24"/>
      <w:szCs w:val="32"/>
    </w:rPr>
  </w:style>
  <w:style w:type="paragraph" w:styleId="Quote">
    <w:name w:val="Quote"/>
    <w:basedOn w:val="Normal"/>
    <w:next w:val="Normal"/>
    <w:link w:val="QuoteChar"/>
    <w:uiPriority w:val="29"/>
    <w:qFormat/>
    <w:rsid w:val="00565299"/>
    <w:pPr>
      <w:tabs>
        <w:tab w:val="num" w:pos="644"/>
      </w:tabs>
      <w:bidi w:val="0"/>
      <w:spacing w:before="200" w:after="0" w:line="312" w:lineRule="auto"/>
      <w:ind w:left="360" w:right="360"/>
      <w:jc w:val="lowKashida"/>
    </w:pPr>
    <w:rPr>
      <w:rFonts w:ascii="Book Antiqua" w:eastAsia="Times New Roman" w:hAnsi="Book Antiqua" w:cs="B Zar"/>
      <w:i/>
      <w:iCs/>
      <w:sz w:val="28"/>
      <w:szCs w:val="28"/>
      <w:lang w:val="x-none" w:eastAsia="x-none"/>
    </w:rPr>
  </w:style>
  <w:style w:type="character" w:customStyle="1" w:styleId="QuoteChar">
    <w:name w:val="Quote Char"/>
    <w:basedOn w:val="DefaultParagraphFont"/>
    <w:link w:val="Quote"/>
    <w:uiPriority w:val="29"/>
    <w:rsid w:val="00565299"/>
    <w:rPr>
      <w:rFonts w:ascii="Book Antiqua" w:eastAsia="Times New Roman" w:hAnsi="Book Antiqua" w:cs="B Zar"/>
      <w:i/>
      <w:iCs/>
      <w:sz w:val="28"/>
      <w:szCs w:val="28"/>
      <w:lang w:val="x-none" w:eastAsia="x-none"/>
    </w:rPr>
  </w:style>
  <w:style w:type="paragraph" w:styleId="IntenseQuote">
    <w:name w:val="Intense Quote"/>
    <w:basedOn w:val="Normal"/>
    <w:next w:val="Normal"/>
    <w:link w:val="IntenseQuoteChar"/>
    <w:uiPriority w:val="30"/>
    <w:qFormat/>
    <w:rsid w:val="00565299"/>
    <w:pPr>
      <w:pBdr>
        <w:bottom w:val="single" w:sz="4" w:space="1" w:color="auto"/>
      </w:pBdr>
      <w:tabs>
        <w:tab w:val="num" w:pos="644"/>
      </w:tabs>
      <w:bidi w:val="0"/>
      <w:spacing w:before="200" w:after="280" w:line="312" w:lineRule="auto"/>
      <w:ind w:left="1008" w:right="1152"/>
      <w:jc w:val="both"/>
    </w:pPr>
    <w:rPr>
      <w:rFonts w:ascii="Book Antiqua" w:eastAsia="Times New Roman" w:hAnsi="Book Antiqua" w:cs="B Zar"/>
      <w:b/>
      <w:bCs/>
      <w:i/>
      <w:iCs/>
      <w:sz w:val="28"/>
      <w:szCs w:val="28"/>
      <w:lang w:val="x-none" w:eastAsia="x-none"/>
    </w:rPr>
  </w:style>
  <w:style w:type="character" w:customStyle="1" w:styleId="IntenseQuoteChar">
    <w:name w:val="Intense Quote Char"/>
    <w:basedOn w:val="DefaultParagraphFont"/>
    <w:link w:val="IntenseQuote"/>
    <w:uiPriority w:val="30"/>
    <w:rsid w:val="00565299"/>
    <w:rPr>
      <w:rFonts w:ascii="Book Antiqua" w:eastAsia="Times New Roman" w:hAnsi="Book Antiqua" w:cs="B Zar"/>
      <w:b/>
      <w:bCs/>
      <w:i/>
      <w:iCs/>
      <w:sz w:val="28"/>
      <w:szCs w:val="28"/>
      <w:lang w:val="x-none" w:eastAsia="x-none"/>
    </w:rPr>
  </w:style>
  <w:style w:type="character" w:styleId="SubtleEmphasis">
    <w:name w:val="Subtle Emphasis"/>
    <w:uiPriority w:val="19"/>
    <w:qFormat/>
    <w:rsid w:val="00565299"/>
    <w:rPr>
      <w:i/>
      <w:iCs/>
    </w:rPr>
  </w:style>
  <w:style w:type="character" w:styleId="IntenseEmphasis">
    <w:name w:val="Intense Emphasis"/>
    <w:uiPriority w:val="21"/>
    <w:qFormat/>
    <w:rsid w:val="00565299"/>
    <w:rPr>
      <w:b/>
      <w:bCs/>
    </w:rPr>
  </w:style>
  <w:style w:type="character" w:styleId="SubtleReference">
    <w:name w:val="Subtle Reference"/>
    <w:uiPriority w:val="31"/>
    <w:qFormat/>
    <w:rsid w:val="00565299"/>
    <w:rPr>
      <w:smallCaps/>
    </w:rPr>
  </w:style>
  <w:style w:type="character" w:styleId="IntenseReference">
    <w:name w:val="Intense Reference"/>
    <w:uiPriority w:val="32"/>
    <w:qFormat/>
    <w:rsid w:val="00565299"/>
    <w:rPr>
      <w:smallCaps/>
      <w:spacing w:val="5"/>
      <w:u w:val="single"/>
    </w:rPr>
  </w:style>
  <w:style w:type="character" w:styleId="BookTitle">
    <w:name w:val="Book Title"/>
    <w:uiPriority w:val="33"/>
    <w:qFormat/>
    <w:rsid w:val="00565299"/>
    <w:rPr>
      <w:i/>
      <w:iCs/>
      <w:smallCaps/>
      <w:spacing w:val="5"/>
    </w:rPr>
  </w:style>
  <w:style w:type="paragraph" w:customStyle="1" w:styleId="TOCHeading1">
    <w:name w:val="TOC Heading1"/>
    <w:basedOn w:val="Heading1"/>
    <w:next w:val="Normal"/>
    <w:uiPriority w:val="39"/>
    <w:semiHidden/>
    <w:unhideWhenUsed/>
    <w:qFormat/>
    <w:rsid w:val="00565299"/>
    <w:pPr>
      <w:keepNext w:val="0"/>
      <w:keepLines w:val="0"/>
      <w:tabs>
        <w:tab w:val="num" w:pos="644"/>
      </w:tabs>
      <w:bidi w:val="0"/>
      <w:spacing w:line="312" w:lineRule="auto"/>
      <w:ind w:left="644"/>
      <w:contextualSpacing/>
      <w:jc w:val="lowKashida"/>
      <w:outlineLvl w:val="9"/>
    </w:pPr>
    <w:rPr>
      <w:rFonts w:ascii="Cambria" w:eastAsia="Times New Roman" w:hAnsi="Cambria" w:cs="Times New Roman"/>
      <w:color w:val="auto"/>
      <w:lang w:eastAsia="x-none"/>
    </w:rPr>
  </w:style>
  <w:style w:type="paragraph" w:customStyle="1" w:styleId="BOX">
    <w:name w:val="BOX"/>
    <w:basedOn w:val="Normal"/>
    <w:qFormat/>
    <w:rsid w:val="00565299"/>
    <w:pPr>
      <w:tabs>
        <w:tab w:val="num" w:pos="644"/>
      </w:tabs>
      <w:spacing w:after="0" w:line="312" w:lineRule="auto"/>
      <w:ind w:left="644"/>
      <w:jc w:val="lowKashida"/>
    </w:pPr>
    <w:rPr>
      <w:rFonts w:ascii="Book Antiqua" w:eastAsia="Times New Roman" w:hAnsi="Book Antiqua"/>
      <w:sz w:val="28"/>
      <w:szCs w:val="28"/>
    </w:rPr>
  </w:style>
  <w:style w:type="paragraph" w:customStyle="1" w:styleId="copy">
    <w:name w:val="copy"/>
    <w:basedOn w:val="Heading3"/>
    <w:qFormat/>
    <w:rsid w:val="00565299"/>
    <w:pPr>
      <w:keepNext w:val="0"/>
      <w:spacing w:before="0" w:after="0" w:line="360" w:lineRule="auto"/>
      <w:jc w:val="lowKashida"/>
    </w:pPr>
    <w:rPr>
      <w:rFonts w:ascii="Cambria" w:hAnsi="Cambria" w:cs="Times New Roman"/>
      <w:b w:val="0"/>
      <w:bCs w:val="0"/>
      <w:sz w:val="28"/>
      <w:szCs w:val="28"/>
      <w:lang w:eastAsia="x-none" w:bidi="fa-IR"/>
    </w:rPr>
  </w:style>
  <w:style w:type="table" w:styleId="MediumShading2-Accent5">
    <w:name w:val="Medium Shading 2 Accent 5"/>
    <w:basedOn w:val="TableNormal"/>
    <w:uiPriority w:val="64"/>
    <w:rsid w:val="00565299"/>
    <w:pPr>
      <w:spacing w:after="0" w:line="240" w:lineRule="auto"/>
    </w:pPr>
    <w:rPr>
      <w:rFonts w:ascii="Calibri" w:eastAsia="Calibri"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List-Accent6">
    <w:name w:val="Colorful List Accent 6"/>
    <w:basedOn w:val="TableNormal"/>
    <w:uiPriority w:val="72"/>
    <w:rsid w:val="00565299"/>
    <w:pPr>
      <w:spacing w:after="0" w:line="240" w:lineRule="auto"/>
    </w:pPr>
    <w:rPr>
      <w:rFonts w:ascii="Calibri" w:eastAsia="Calibri" w:hAnsi="Calibri" w:cs="Arial"/>
      <w:color w:val="000000"/>
      <w:sz w:val="20"/>
      <w:szCs w:val="20"/>
      <w:lang w:bidi="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Shading2-Accent4">
    <w:name w:val="Medium Shading 2 Accent 4"/>
    <w:basedOn w:val="TableNormal"/>
    <w:uiPriority w:val="64"/>
    <w:rsid w:val="00565299"/>
    <w:pPr>
      <w:spacing w:after="0" w:line="240" w:lineRule="auto"/>
    </w:pPr>
    <w:rPr>
      <w:rFonts w:ascii="Calibri" w:eastAsia="Calibri"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4">
    <w:name w:val="بخش ها"/>
    <w:basedOn w:val="a1"/>
    <w:link w:val="Char8"/>
    <w:rsid w:val="00565299"/>
    <w:pPr>
      <w:keepNext/>
      <w:widowControl/>
      <w:numPr>
        <w:numId w:val="0"/>
      </w:numPr>
      <w:spacing w:before="60" w:after="60" w:line="312" w:lineRule="auto"/>
      <w:jc w:val="lowKashida"/>
    </w:pPr>
    <w:rPr>
      <w:rFonts w:ascii="Titr" w:hAnsi="Titr" w:cs="Lotus"/>
      <w:sz w:val="32"/>
      <w:szCs w:val="32"/>
      <w:lang w:val="x-none" w:eastAsia="x-none"/>
    </w:rPr>
  </w:style>
  <w:style w:type="paragraph" w:customStyle="1" w:styleId="NormalComplexLotus">
    <w:name w:val="Normal + (Complex) Lotus"/>
    <w:aliases w:val="14 pt,Justify Low,First line:  1.01 cm,Line spac..."/>
    <w:basedOn w:val="Normal"/>
    <w:rsid w:val="00565299"/>
    <w:pPr>
      <w:spacing w:after="0" w:line="360" w:lineRule="auto"/>
      <w:ind w:firstLine="572"/>
      <w:jc w:val="lowKashida"/>
      <w:outlineLvl w:val="0"/>
    </w:pPr>
    <w:rPr>
      <w:rFonts w:ascii="Times New Roman Bold" w:eastAsia="Times New Roman" w:hAnsi="Times New Roman Bold" w:cs="Lotus"/>
      <w:b/>
      <w:sz w:val="28"/>
      <w:szCs w:val="28"/>
    </w:rPr>
  </w:style>
  <w:style w:type="paragraph" w:customStyle="1" w:styleId="aff5">
    <w:name w:val="سر متن جدول"/>
    <w:basedOn w:val="aff0"/>
    <w:qFormat/>
    <w:rsid w:val="00565299"/>
    <w:rPr>
      <w:rFonts w:ascii="B Badr" w:hAnsi="B Badr"/>
      <w:b/>
      <w:sz w:val="26"/>
      <w:szCs w:val="26"/>
      <w:lang w:val="en-US" w:eastAsia="en-US"/>
    </w:rPr>
  </w:style>
  <w:style w:type="character" w:customStyle="1" w:styleId="Char8">
    <w:name w:val="بخش ها Char"/>
    <w:link w:val="aff4"/>
    <w:rsid w:val="00565299"/>
    <w:rPr>
      <w:rFonts w:ascii="Titr" w:eastAsia="Times New Roman" w:hAnsi="Titr" w:cs="Lotus"/>
      <w:b/>
      <w:bCs/>
      <w:sz w:val="32"/>
      <w:szCs w:val="32"/>
      <w:lang w:val="x-none" w:eastAsia="x-none"/>
    </w:rPr>
  </w:style>
  <w:style w:type="paragraph" w:customStyle="1" w:styleId="21">
    <w:name w:val="زيرفصل سطح 2"/>
    <w:basedOn w:val="Heading2"/>
    <w:rsid w:val="00565299"/>
    <w:pPr>
      <w:tabs>
        <w:tab w:val="num" w:pos="0"/>
      </w:tabs>
      <w:spacing w:before="60" w:line="360" w:lineRule="auto"/>
    </w:pPr>
    <w:rPr>
      <w:rFonts w:ascii="Times New Roman Bold" w:hAnsi="Times New Roman Bold" w:cs="Lotus"/>
      <w:b w:val="0"/>
      <w:i w:val="0"/>
      <w:iCs w:val="0"/>
      <w:sz w:val="24"/>
      <w:lang w:eastAsia="x-none" w:bidi="fa-IR"/>
    </w:rPr>
  </w:style>
  <w:style w:type="paragraph" w:customStyle="1" w:styleId="aff6">
    <w:name w:val="تصاوير"/>
    <w:basedOn w:val="Normal"/>
    <w:rsid w:val="00565299"/>
    <w:pPr>
      <w:spacing w:after="0" w:line="312" w:lineRule="auto"/>
      <w:ind w:firstLine="567"/>
      <w:jc w:val="center"/>
    </w:pPr>
    <w:rPr>
      <w:rFonts w:ascii="Times New Roman Bold" w:eastAsia="Times New Roman" w:hAnsi="Times New Roman Bold" w:cs="Lotus"/>
      <w:b/>
      <w:szCs w:val="28"/>
    </w:rPr>
  </w:style>
  <w:style w:type="paragraph" w:customStyle="1" w:styleId="msoorganizationname2">
    <w:name w:val="msoorganizationname2"/>
    <w:rsid w:val="00565299"/>
    <w:pPr>
      <w:spacing w:after="0" w:line="240" w:lineRule="auto"/>
    </w:pPr>
    <w:rPr>
      <w:rFonts w:ascii="Calisto MT" w:eastAsia="Times New Roman" w:hAnsi="Calisto MT" w:cs="Times New Roman"/>
      <w:b/>
      <w:bCs/>
      <w:caps/>
      <w:color w:val="330033"/>
      <w:kern w:val="28"/>
      <w:sz w:val="32"/>
      <w:szCs w:val="32"/>
      <w:lang w:bidi="ar-SA"/>
    </w:rPr>
  </w:style>
  <w:style w:type="paragraph" w:customStyle="1" w:styleId="aff7">
    <w:name w:val="جدول فارسي"/>
    <w:basedOn w:val="Normal"/>
    <w:qFormat/>
    <w:rsid w:val="00565299"/>
    <w:pPr>
      <w:spacing w:after="0" w:line="240" w:lineRule="auto"/>
      <w:jc w:val="center"/>
    </w:pPr>
    <w:rPr>
      <w:rFonts w:ascii="B Badr" w:eastAsia="Times New Roman" w:hAnsi="B Badr" w:cs="B Badr"/>
      <w:b/>
      <w:bCs/>
      <w:color w:val="000000"/>
    </w:rPr>
  </w:style>
  <w:style w:type="table" w:styleId="TableClassic1">
    <w:name w:val="Table Classic 1"/>
    <w:basedOn w:val="TableNormal"/>
    <w:rsid w:val="00565299"/>
    <w:pPr>
      <w:spacing w:after="0" w:line="240" w:lineRule="auto"/>
    </w:pPr>
    <w:rPr>
      <w:rFonts w:eastAsia="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8">
    <w:name w:val="متن لازم جدول"/>
    <w:basedOn w:val="Normal"/>
    <w:qFormat/>
    <w:rsid w:val="00565299"/>
    <w:pPr>
      <w:bidi w:val="0"/>
      <w:spacing w:after="0" w:line="240" w:lineRule="auto"/>
      <w:jc w:val="center"/>
    </w:pPr>
    <w:rPr>
      <w:rFonts w:ascii="B Badr" w:eastAsia="Times New Roman" w:hAnsi="B Badr" w:cs="B Badr"/>
      <w:b/>
      <w:bCs/>
      <w:color w:val="000000"/>
      <w:lang w:bidi="ar-SA"/>
    </w:rPr>
  </w:style>
  <w:style w:type="paragraph" w:customStyle="1" w:styleId="aff9">
    <w:name w:val="تيتر جداول و شكل ها"/>
    <w:basedOn w:val="Heading3"/>
    <w:link w:val="Char9"/>
    <w:rsid w:val="00565299"/>
    <w:pPr>
      <w:spacing w:before="0" w:after="0"/>
      <w:jc w:val="center"/>
    </w:pPr>
    <w:rPr>
      <w:rFonts w:ascii="B Nazanin" w:hAnsi="B Nazanin" w:cs="Times New Roman"/>
      <w:sz w:val="24"/>
      <w:szCs w:val="24"/>
      <w:lang w:val="en-GB" w:eastAsia="x-none"/>
    </w:rPr>
  </w:style>
  <w:style w:type="character" w:customStyle="1" w:styleId="Char9">
    <w:name w:val="تيتر جداول و شكل ها Char"/>
    <w:link w:val="aff9"/>
    <w:rsid w:val="00565299"/>
    <w:rPr>
      <w:rFonts w:ascii="B Nazanin" w:eastAsia="Times New Roman" w:hAnsi="B Nazanin" w:cs="Times New Roman"/>
      <w:b/>
      <w:bCs/>
      <w:sz w:val="24"/>
      <w:szCs w:val="24"/>
      <w:lang w:val="en-GB" w:eastAsia="x-none" w:bidi="ar-SA"/>
    </w:rPr>
  </w:style>
  <w:style w:type="table" w:styleId="MediumShading2-Accent2">
    <w:name w:val="Medium Shading 2 Accent 2"/>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2">
    <w:name w:val="Light Grid Accent 2"/>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4">
    <w:name w:val="Light Grid Accent 4"/>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Box0">
    <w:name w:val="Box"/>
    <w:basedOn w:val="StyleJustifyLow"/>
    <w:qFormat/>
    <w:rsid w:val="00565299"/>
    <w:pPr>
      <w:widowControl w:val="0"/>
      <w:overflowPunct/>
      <w:autoSpaceDE/>
      <w:autoSpaceDN/>
      <w:adjustRightInd/>
      <w:spacing w:after="120"/>
      <w:textAlignment w:val="auto"/>
    </w:pPr>
    <w:rPr>
      <w:rFonts w:cs="B Nazanin"/>
      <w:b w:val="0"/>
      <w:bCs w:val="0"/>
      <w:sz w:val="28"/>
      <w:szCs w:val="24"/>
      <w:u w:val="none"/>
    </w:rPr>
  </w:style>
  <w:style w:type="paragraph" w:customStyle="1" w:styleId="inbox">
    <w:name w:val="in box"/>
    <w:basedOn w:val="StyleJustifyLow"/>
    <w:qFormat/>
    <w:rsid w:val="00565299"/>
    <w:pPr>
      <w:widowControl w:val="0"/>
      <w:overflowPunct/>
      <w:autoSpaceDE/>
      <w:autoSpaceDN/>
      <w:adjustRightInd/>
      <w:spacing w:after="120"/>
      <w:jc w:val="center"/>
      <w:textAlignment w:val="auto"/>
    </w:pPr>
    <w:rPr>
      <w:rFonts w:cs="B Nazanin"/>
      <w:b w:val="0"/>
      <w:bCs w:val="0"/>
      <w:sz w:val="28"/>
      <w:u w:val="none"/>
    </w:rPr>
  </w:style>
  <w:style w:type="paragraph" w:customStyle="1" w:styleId="inbox0">
    <w:name w:val="in. box"/>
    <w:basedOn w:val="StyleJustifyLow"/>
    <w:qFormat/>
    <w:rsid w:val="00565299"/>
    <w:pPr>
      <w:widowControl w:val="0"/>
      <w:overflowPunct/>
      <w:autoSpaceDE/>
      <w:autoSpaceDN/>
      <w:adjustRightInd/>
      <w:spacing w:after="120"/>
      <w:jc w:val="center"/>
      <w:textAlignment w:val="auto"/>
    </w:pPr>
    <w:rPr>
      <w:rFonts w:cs="B Nazanin"/>
      <w:b w:val="0"/>
      <w:bCs w:val="0"/>
      <w:sz w:val="28"/>
      <w:u w:val="none"/>
    </w:rPr>
  </w:style>
  <w:style w:type="character" w:customStyle="1" w:styleId="HeaderChar1">
    <w:name w:val="Header Char1"/>
    <w:uiPriority w:val="99"/>
    <w:rsid w:val="00565299"/>
    <w:rPr>
      <w:rFonts w:ascii="Times New Roman Bold" w:eastAsia="Times New Roman" w:hAnsi="Times New Roman Bold" w:cs="Zar"/>
      <w:b/>
      <w:i/>
      <w:sz w:val="24"/>
      <w:szCs w:val="28"/>
    </w:rPr>
  </w:style>
  <w:style w:type="character" w:customStyle="1" w:styleId="Heading1Char1">
    <w:name w:val="Heading 1 Char1"/>
    <w:rsid w:val="00565299"/>
    <w:rPr>
      <w:rFonts w:ascii="Cambria" w:eastAsia="Times New Roman" w:hAnsi="Cambria" w:cs="Times New Roman"/>
      <w:bCs/>
      <w:i/>
      <w:color w:val="365F91"/>
      <w:sz w:val="28"/>
      <w:szCs w:val="28"/>
    </w:rPr>
  </w:style>
  <w:style w:type="character" w:customStyle="1" w:styleId="FooterChar1">
    <w:name w:val="Footer Char1"/>
    <w:uiPriority w:val="99"/>
    <w:rsid w:val="00565299"/>
    <w:rPr>
      <w:rFonts w:ascii="Times New Roman Bold" w:eastAsia="Times New Roman" w:hAnsi="Times New Roman Bold" w:cs="Zar"/>
      <w:b/>
      <w:i/>
      <w:sz w:val="24"/>
      <w:szCs w:val="28"/>
    </w:rPr>
  </w:style>
  <w:style w:type="paragraph" w:customStyle="1" w:styleId="affa">
    <w:name w:val="موارد"/>
    <w:basedOn w:val="Normal"/>
    <w:rsid w:val="00565299"/>
    <w:pPr>
      <w:tabs>
        <w:tab w:val="left" w:pos="227"/>
      </w:tabs>
      <w:spacing w:after="0" w:line="360" w:lineRule="auto"/>
      <w:ind w:left="170" w:hanging="170"/>
      <w:jc w:val="both"/>
    </w:pPr>
    <w:rPr>
      <w:rFonts w:eastAsia="Times New Roman" w:cs="Lotus"/>
      <w:szCs w:val="28"/>
    </w:rPr>
  </w:style>
  <w:style w:type="numbering" w:customStyle="1" w:styleId="5-4-1">
    <w:name w:val="5-4-1"/>
    <w:rsid w:val="00565299"/>
    <w:pPr>
      <w:numPr>
        <w:numId w:val="19"/>
      </w:numPr>
    </w:pPr>
  </w:style>
  <w:style w:type="table" w:styleId="LightList-Accent2">
    <w:name w:val="Light List Accent 2"/>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5">
    <w:name w:val="Light List Accent 5"/>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12">
    <w:name w:val="Medium Shading 2 - Accent 12"/>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ComplexBadrBoldJustifyLow">
    <w:name w:val="Style (Complex) Badr Bold Justify Low"/>
    <w:basedOn w:val="Normal"/>
    <w:autoRedefine/>
    <w:rsid w:val="00565299"/>
    <w:pPr>
      <w:spacing w:after="0" w:line="240" w:lineRule="auto"/>
      <w:jc w:val="highKashida"/>
    </w:pPr>
    <w:rPr>
      <w:rFonts w:eastAsia="Times New Roman" w:cs="B Koodak"/>
      <w:bCs/>
      <w:szCs w:val="28"/>
    </w:rPr>
  </w:style>
  <w:style w:type="character" w:customStyle="1" w:styleId="StyleStyleComplexMitraBoldBold">
    <w:name w:val="Style Style (Complex) Mitra Bold + Bold"/>
    <w:rsid w:val="00565299"/>
    <w:rPr>
      <w:rFonts w:ascii="Times New Roman" w:hAnsi="Times New Roman" w:cs="Zar"/>
      <w:b/>
      <w:bCs/>
      <w:color w:val="auto"/>
      <w:sz w:val="24"/>
      <w:szCs w:val="32"/>
    </w:rPr>
  </w:style>
  <w:style w:type="table" w:styleId="MediumShading2-Accent6">
    <w:name w:val="Medium Shading 2 Accent 6"/>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uiPriority w:val="64"/>
    <w:rsid w:val="00565299"/>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
    <w:name w:val="Light List - Accent 12"/>
    <w:basedOn w:val="TableNormal"/>
    <w:uiPriority w:val="61"/>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2">
    <w:name w:val="Medium Shading 1 Accent 2"/>
    <w:basedOn w:val="TableNormal"/>
    <w:uiPriority w:val="63"/>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xl64">
    <w:name w:val="xl64"/>
    <w:basedOn w:val="Normal"/>
    <w:rsid w:val="00565299"/>
    <w:pPr>
      <w:pBdr>
        <w:top w:val="single" w:sz="4" w:space="0" w:color="000000"/>
        <w:left w:val="single" w:sz="4" w:space="0" w:color="000000"/>
        <w:bottom w:val="single" w:sz="4" w:space="0" w:color="000000"/>
        <w:right w:val="single" w:sz="4" w:space="0" w:color="000000"/>
      </w:pBdr>
      <w:shd w:val="clear" w:color="000000" w:fill="B0C4DE"/>
      <w:bidi w:val="0"/>
      <w:spacing w:before="100" w:beforeAutospacing="1" w:after="100" w:afterAutospacing="1" w:line="240" w:lineRule="auto"/>
      <w:jc w:val="center"/>
      <w:textAlignment w:val="center"/>
    </w:pPr>
    <w:rPr>
      <w:rFonts w:eastAsia="Times New Roman" w:cs="Times New Roman"/>
      <w:b/>
      <w:bCs/>
      <w:lang w:bidi="ar-SA"/>
    </w:rPr>
  </w:style>
  <w:style w:type="paragraph" w:customStyle="1" w:styleId="xl65">
    <w:name w:val="xl65"/>
    <w:basedOn w:val="Normal"/>
    <w:rsid w:val="00565299"/>
    <w:pPr>
      <w:pBdr>
        <w:top w:val="single" w:sz="4" w:space="0" w:color="000000"/>
        <w:left w:val="single" w:sz="4" w:space="0" w:color="000000"/>
        <w:bottom w:val="single" w:sz="4" w:space="0" w:color="000000"/>
        <w:right w:val="single" w:sz="4" w:space="0" w:color="000000"/>
      </w:pBdr>
      <w:shd w:val="clear" w:color="000000" w:fill="F3F3F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6">
    <w:name w:val="xl66"/>
    <w:basedOn w:val="Normal"/>
    <w:rsid w:val="00565299"/>
    <w:pPr>
      <w:pBdr>
        <w:top w:val="single" w:sz="4" w:space="0" w:color="000000"/>
        <w:left w:val="single" w:sz="4" w:space="0" w:color="000000"/>
        <w:bottom w:val="single" w:sz="4" w:space="0" w:color="000000"/>
        <w:right w:val="single" w:sz="4" w:space="0" w:color="000000"/>
      </w:pBdr>
      <w:shd w:val="clear" w:color="000000" w:fill="D3D3D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7">
    <w:name w:val="xl67"/>
    <w:basedOn w:val="Normal"/>
    <w:rsid w:val="00565299"/>
    <w:pPr>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8">
    <w:name w:val="xl68"/>
    <w:basedOn w:val="Normal"/>
    <w:rsid w:val="00565299"/>
    <w:pPr>
      <w:pBdr>
        <w:top w:val="single" w:sz="4" w:space="0" w:color="000000"/>
        <w:left w:val="single" w:sz="4" w:space="0" w:color="000000"/>
        <w:bottom w:val="single" w:sz="4" w:space="0" w:color="000000"/>
        <w:right w:val="single" w:sz="4" w:space="0" w:color="000000"/>
      </w:pBdr>
      <w:shd w:val="clear" w:color="000000" w:fill="F3F3F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xl69">
    <w:name w:val="xl69"/>
    <w:basedOn w:val="Normal"/>
    <w:rsid w:val="00565299"/>
    <w:pPr>
      <w:pBdr>
        <w:top w:val="single" w:sz="4" w:space="0" w:color="000000"/>
        <w:left w:val="single" w:sz="4" w:space="0" w:color="000000"/>
        <w:bottom w:val="single" w:sz="4" w:space="0" w:color="000000"/>
        <w:right w:val="single" w:sz="4" w:space="0" w:color="000000"/>
      </w:pBdr>
      <w:shd w:val="clear" w:color="000000" w:fill="D3D3D3"/>
      <w:bidi w:val="0"/>
      <w:spacing w:before="100" w:beforeAutospacing="1" w:after="100" w:afterAutospacing="1" w:line="240" w:lineRule="auto"/>
      <w:jc w:val="center"/>
      <w:textAlignment w:val="center"/>
    </w:pPr>
    <w:rPr>
      <w:rFonts w:eastAsia="Times New Roman" w:cs="Times New Roman"/>
      <w:lang w:bidi="ar-SA"/>
    </w:rPr>
  </w:style>
  <w:style w:type="paragraph" w:customStyle="1" w:styleId="bkodak">
    <w:name w:val="bkodak"/>
    <w:basedOn w:val="StyleJustifyLow"/>
    <w:qFormat/>
    <w:rsid w:val="00565299"/>
    <w:pPr>
      <w:widowControl w:val="0"/>
      <w:overflowPunct/>
      <w:autoSpaceDE/>
      <w:autoSpaceDN/>
      <w:adjustRightInd/>
      <w:spacing w:after="120"/>
      <w:textAlignment w:val="auto"/>
    </w:pPr>
    <w:rPr>
      <w:rFonts w:cs="B Koodak"/>
      <w:b w:val="0"/>
      <w:bCs w:val="0"/>
      <w:sz w:val="28"/>
      <w:u w:val="none"/>
    </w:rPr>
  </w:style>
  <w:style w:type="table" w:styleId="ColorfulList-Accent3">
    <w:name w:val="Colorful List Accent 3"/>
    <w:basedOn w:val="TableNormal"/>
    <w:uiPriority w:val="72"/>
    <w:rsid w:val="00565299"/>
    <w:pPr>
      <w:spacing w:after="0" w:line="240" w:lineRule="auto"/>
      <w:jc w:val="both"/>
    </w:pPr>
    <w:rPr>
      <w:rFonts w:ascii="Calibri" w:eastAsia="Calibri" w:hAnsi="Calibri" w:cs="Arial"/>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Grid-Accent3">
    <w:name w:val="Colorful Grid Accent 3"/>
    <w:basedOn w:val="TableNormal"/>
    <w:uiPriority w:val="73"/>
    <w:rsid w:val="00565299"/>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565299"/>
    <w:pPr>
      <w:spacing w:after="0" w:line="240" w:lineRule="auto"/>
    </w:pPr>
    <w:rPr>
      <w:rFonts w:ascii="Calibri" w:eastAsia="Calibri" w:hAnsi="Calibri" w:cs="Arial"/>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mw-headline">
    <w:name w:val="mw-headline"/>
    <w:basedOn w:val="DefaultParagraphFont"/>
    <w:rsid w:val="00565299"/>
  </w:style>
  <w:style w:type="character" w:customStyle="1" w:styleId="description1">
    <w:name w:val="description1"/>
    <w:rsid w:val="00565299"/>
    <w:rPr>
      <w:rFonts w:ascii="Tahoma" w:hAnsi="Tahoma" w:cs="Tahoma" w:hint="default"/>
      <w:strike w:val="0"/>
      <w:dstrike w:val="0"/>
      <w:color w:val="000000"/>
      <w:sz w:val="15"/>
      <w:szCs w:val="15"/>
      <w:u w:val="none"/>
      <w:effect w:val="none"/>
    </w:rPr>
  </w:style>
  <w:style w:type="character" w:customStyle="1" w:styleId="Amir">
    <w:name w:val="Amir"/>
    <w:uiPriority w:val="1"/>
    <w:qFormat/>
    <w:rsid w:val="00565299"/>
    <w:rPr>
      <w:rFonts w:ascii="B Nazanin" w:hAnsi="B Nazanin" w:cs="B Nazanin"/>
      <w:b/>
      <w:bCs/>
      <w:i/>
      <w:iCs/>
      <w:color w:val="006600"/>
      <w:sz w:val="26"/>
      <w:szCs w:val="28"/>
      <w:u w:val="single"/>
    </w:rPr>
  </w:style>
  <w:style w:type="paragraph" w:customStyle="1" w:styleId="Author">
    <w:name w:val="Author"/>
    <w:basedOn w:val="Normal"/>
    <w:next w:val="Title"/>
    <w:rsid w:val="00565299"/>
    <w:pPr>
      <w:spacing w:after="240" w:line="240" w:lineRule="auto"/>
      <w:contextualSpacing/>
      <w:jc w:val="right"/>
    </w:pPr>
    <w:rPr>
      <w:rFonts w:ascii="Arial" w:eastAsia="Batang" w:hAnsi="Arial" w:cs="CV Mitra"/>
      <w:noProof/>
      <w:kern w:val="28"/>
      <w:sz w:val="32"/>
      <w:szCs w:val="32"/>
    </w:rPr>
  </w:style>
  <w:style w:type="paragraph" w:customStyle="1" w:styleId="BodyTextFirstParagraph">
    <w:name w:val="Body Text  First Paragraph"/>
    <w:basedOn w:val="Normal"/>
    <w:next w:val="BodyText"/>
    <w:rsid w:val="00565299"/>
    <w:pPr>
      <w:spacing w:after="0" w:line="240" w:lineRule="auto"/>
      <w:jc w:val="lowKashida"/>
    </w:pPr>
    <w:rPr>
      <w:rFonts w:eastAsia="Batang" w:cs="CV Mitra"/>
      <w:szCs w:val="28"/>
    </w:rPr>
  </w:style>
  <w:style w:type="paragraph" w:customStyle="1" w:styleId="EndReference">
    <w:name w:val="End Reference"/>
    <w:basedOn w:val="BodyText"/>
    <w:rsid w:val="00565299"/>
    <w:pPr>
      <w:keepLines/>
      <w:numPr>
        <w:numId w:val="22"/>
      </w:numPr>
      <w:tabs>
        <w:tab w:val="clear" w:pos="284"/>
        <w:tab w:val="left" w:pos="369"/>
      </w:tabs>
      <w:spacing w:line="240" w:lineRule="auto"/>
      <w:jc w:val="lowKashida"/>
    </w:pPr>
    <w:rPr>
      <w:rFonts w:eastAsia="Batang" w:cs="CV Mitra"/>
      <w:sz w:val="20"/>
      <w:lang w:val="x-none" w:eastAsia="x-none"/>
    </w:rPr>
  </w:style>
  <w:style w:type="paragraph" w:customStyle="1" w:styleId="Endnote">
    <w:name w:val="Endnote"/>
    <w:basedOn w:val="EndnoteText"/>
    <w:semiHidden/>
    <w:rsid w:val="00565299"/>
    <w:pPr>
      <w:numPr>
        <w:numId w:val="20"/>
      </w:numPr>
      <w:tabs>
        <w:tab w:val="clear" w:pos="227"/>
        <w:tab w:val="num" w:pos="643"/>
      </w:tabs>
      <w:bidi/>
      <w:spacing w:line="240" w:lineRule="auto"/>
      <w:ind w:left="643" w:hanging="360"/>
    </w:pPr>
    <w:rPr>
      <w:rFonts w:ascii="Times New Roman" w:eastAsia="Batang" w:hAnsi="Times New Roman" w:cs="CV Mitra"/>
      <w:lang w:val="en-GB" w:eastAsia="en-GB"/>
    </w:rPr>
  </w:style>
  <w:style w:type="paragraph" w:customStyle="1" w:styleId="ChartCaption">
    <w:name w:val="Chart Caption"/>
    <w:basedOn w:val="TableCaption"/>
    <w:rsid w:val="00565299"/>
    <w:pPr>
      <w:numPr>
        <w:ilvl w:val="0"/>
        <w:numId w:val="21"/>
      </w:numPr>
    </w:pPr>
  </w:style>
  <w:style w:type="paragraph" w:customStyle="1" w:styleId="TableCaption">
    <w:name w:val="Table Caption"/>
    <w:basedOn w:val="BodyText"/>
    <w:next w:val="BodyText"/>
    <w:rsid w:val="00565299"/>
    <w:pPr>
      <w:keepNext/>
      <w:numPr>
        <w:ilvl w:val="1"/>
        <w:numId w:val="24"/>
      </w:numPr>
      <w:spacing w:before="480" w:line="240" w:lineRule="auto"/>
      <w:ind w:right="1134"/>
      <w:jc w:val="center"/>
    </w:pPr>
    <w:rPr>
      <w:rFonts w:eastAsia="Batang" w:cs="CV Mitra"/>
      <w:b/>
      <w:bCs/>
      <w:lang w:val="x-none" w:eastAsia="x-none"/>
    </w:rPr>
  </w:style>
  <w:style w:type="character" w:customStyle="1" w:styleId="Reference">
    <w:name w:val="Reference"/>
    <w:rsid w:val="00565299"/>
    <w:rPr>
      <w:sz w:val="20"/>
      <w:szCs w:val="22"/>
    </w:rPr>
  </w:style>
  <w:style w:type="paragraph" w:customStyle="1" w:styleId="BodyTextBulleted">
    <w:name w:val="Body Text Bulleted"/>
    <w:basedOn w:val="BodyText"/>
    <w:rsid w:val="00565299"/>
    <w:pPr>
      <w:numPr>
        <w:numId w:val="23"/>
      </w:numPr>
      <w:spacing w:line="240" w:lineRule="auto"/>
      <w:contextualSpacing/>
      <w:jc w:val="lowKashida"/>
    </w:pPr>
    <w:rPr>
      <w:rFonts w:eastAsia="Batang" w:cs="CV Mitra"/>
      <w:szCs w:val="28"/>
      <w:lang w:val="x-none" w:eastAsia="x-none"/>
    </w:rPr>
  </w:style>
  <w:style w:type="paragraph" w:customStyle="1" w:styleId="AuthorComments">
    <w:name w:val="Author Comments"/>
    <w:basedOn w:val="Normal"/>
    <w:rsid w:val="00565299"/>
    <w:pPr>
      <w:spacing w:after="0" w:line="240" w:lineRule="auto"/>
      <w:jc w:val="right"/>
    </w:pPr>
    <w:rPr>
      <w:rFonts w:ascii="Tahoma" w:eastAsia="Batang" w:hAnsi="Tahoma" w:cs="CV Mitra"/>
      <w:sz w:val="20"/>
    </w:rPr>
  </w:style>
  <w:style w:type="paragraph" w:customStyle="1" w:styleId="Formula0">
    <w:name w:val="Formula"/>
    <w:basedOn w:val="BodyText"/>
    <w:rsid w:val="00565299"/>
    <w:pPr>
      <w:bidi w:val="0"/>
      <w:spacing w:before="120" w:line="240" w:lineRule="auto"/>
      <w:ind w:firstLine="454"/>
      <w:jc w:val="lowKashida"/>
    </w:pPr>
    <w:rPr>
      <w:rFonts w:eastAsia="Batang" w:cs="CV Mitra"/>
      <w:szCs w:val="28"/>
      <w:lang w:val="x-none" w:eastAsia="x-none"/>
    </w:rPr>
  </w:style>
  <w:style w:type="paragraph" w:customStyle="1" w:styleId="BodyTextTable">
    <w:name w:val="Body Text Table"/>
    <w:basedOn w:val="BodyTextFirstParagraph"/>
    <w:rsid w:val="00565299"/>
    <w:pPr>
      <w:keepNext/>
      <w:keepLines/>
      <w:jc w:val="center"/>
    </w:pPr>
    <w:rPr>
      <w:sz w:val="18"/>
      <w:szCs w:val="22"/>
    </w:rPr>
  </w:style>
  <w:style w:type="paragraph" w:customStyle="1" w:styleId="Abstract">
    <w:name w:val="Abstract"/>
    <w:basedOn w:val="Normal"/>
    <w:rsid w:val="00565299"/>
    <w:pPr>
      <w:spacing w:after="0" w:line="240" w:lineRule="auto"/>
      <w:jc w:val="lowKashida"/>
    </w:pPr>
    <w:rPr>
      <w:rFonts w:eastAsia="Batang" w:cs="CV Mitra"/>
      <w:sz w:val="20"/>
    </w:rPr>
  </w:style>
  <w:style w:type="paragraph" w:customStyle="1" w:styleId="HeadingAbstract">
    <w:name w:val="Heading Abstract"/>
    <w:next w:val="Abstract"/>
    <w:rsid w:val="00565299"/>
    <w:pPr>
      <w:bidi/>
      <w:spacing w:before="600" w:after="120" w:line="240" w:lineRule="auto"/>
    </w:pPr>
    <w:rPr>
      <w:rFonts w:eastAsia="Batang" w:cs="CV Mitra"/>
      <w:b/>
      <w:bCs/>
      <w:i/>
      <w:iCs/>
      <w:kern w:val="28"/>
      <w:szCs w:val="28"/>
    </w:rPr>
  </w:style>
  <w:style w:type="paragraph" w:customStyle="1" w:styleId="ImageCaption">
    <w:name w:val="Image Caption"/>
    <w:basedOn w:val="TableCaption"/>
    <w:next w:val="Image"/>
    <w:rsid w:val="00565299"/>
    <w:pPr>
      <w:keepLines/>
      <w:numPr>
        <w:ilvl w:val="0"/>
        <w:numId w:val="25"/>
      </w:numPr>
      <w:tabs>
        <w:tab w:val="clear" w:pos="737"/>
        <w:tab w:val="num" w:pos="1898"/>
      </w:tabs>
      <w:ind w:left="1134"/>
      <w:contextualSpacing/>
    </w:pPr>
  </w:style>
  <w:style w:type="paragraph" w:customStyle="1" w:styleId="Image">
    <w:name w:val="Image"/>
    <w:basedOn w:val="BodyText"/>
    <w:rsid w:val="00565299"/>
    <w:pPr>
      <w:spacing w:after="240" w:line="240" w:lineRule="auto"/>
      <w:jc w:val="center"/>
    </w:pPr>
    <w:rPr>
      <w:rFonts w:eastAsia="Batang" w:cs="CV Mitra"/>
      <w:szCs w:val="28"/>
      <w:lang w:val="x-none" w:eastAsia="x-none"/>
    </w:rPr>
  </w:style>
  <w:style w:type="paragraph" w:customStyle="1" w:styleId="TOC0">
    <w:name w:val="TOC 0"/>
    <w:basedOn w:val="BodyText"/>
    <w:rsid w:val="00565299"/>
    <w:pPr>
      <w:tabs>
        <w:tab w:val="left" w:pos="818"/>
        <w:tab w:val="right" w:leader="dot" w:pos="9638"/>
      </w:tabs>
      <w:spacing w:after="0" w:line="240" w:lineRule="auto"/>
      <w:ind w:right="567"/>
    </w:pPr>
    <w:rPr>
      <w:rFonts w:eastAsia="Batang" w:cs="CV Mitra"/>
      <w:lang w:val="x-none" w:eastAsia="x-none"/>
    </w:rPr>
  </w:style>
  <w:style w:type="paragraph" w:customStyle="1" w:styleId="MapCaption">
    <w:name w:val="Map Caption"/>
    <w:basedOn w:val="ChartCaption"/>
    <w:rsid w:val="00565299"/>
    <w:pPr>
      <w:numPr>
        <w:numId w:val="26"/>
      </w:numPr>
      <w:tabs>
        <w:tab w:val="clear" w:pos="1871"/>
        <w:tab w:val="num" w:pos="1995"/>
      </w:tabs>
    </w:pPr>
  </w:style>
  <w:style w:type="paragraph" w:customStyle="1" w:styleId="Chapter">
    <w:name w:val="Chapter"/>
    <w:basedOn w:val="Title"/>
    <w:rsid w:val="00565299"/>
    <w:pPr>
      <w:pageBreakBefore/>
      <w:pBdr>
        <w:bottom w:val="none" w:sz="0" w:space="0" w:color="auto"/>
      </w:pBdr>
      <w:spacing w:before="2400" w:after="0" w:line="720" w:lineRule="auto"/>
      <w:contextualSpacing w:val="0"/>
      <w:jc w:val="center"/>
      <w:outlineLvl w:val="1"/>
    </w:pPr>
    <w:rPr>
      <w:rFonts w:ascii="Times New Roman" w:eastAsia="Batang" w:hAnsi="Times New Roman" w:cs="CV Mitra"/>
      <w:b/>
      <w:bCs/>
      <w:color w:val="auto"/>
      <w:spacing w:val="0"/>
      <w:sz w:val="46"/>
      <w:szCs w:val="70"/>
      <w:lang w:eastAsia="x-none"/>
    </w:rPr>
  </w:style>
  <w:style w:type="paragraph" w:customStyle="1" w:styleId="xl63">
    <w:name w:val="xl63"/>
    <w:basedOn w:val="Normal"/>
    <w:rsid w:val="00565299"/>
    <w:pPr>
      <w:bidi w:val="0"/>
      <w:spacing w:before="100" w:beforeAutospacing="1" w:after="100" w:afterAutospacing="1" w:line="240" w:lineRule="auto"/>
      <w:jc w:val="center"/>
      <w:textAlignment w:val="center"/>
    </w:pPr>
    <w:rPr>
      <w:rFonts w:eastAsia="Times New Roman" w:cs="Times New Roman"/>
      <w:lang w:bidi="ar-SA"/>
    </w:rPr>
  </w:style>
  <w:style w:type="character" w:customStyle="1" w:styleId="FootnoteTextChar1">
    <w:name w:val="Footnote Text Char1"/>
    <w:semiHidden/>
    <w:rsid w:val="00565299"/>
    <w:rPr>
      <w:rFonts w:ascii="Times New Roman" w:eastAsia="Times New Roman" w:hAnsi="Times New Roman" w:cs="Times New Roman"/>
      <w:b/>
      <w:i/>
      <w:sz w:val="20"/>
      <w:szCs w:val="20"/>
      <w:lang w:bidi="fa-IR"/>
    </w:rPr>
  </w:style>
  <w:style w:type="paragraph" w:customStyle="1" w:styleId="bblnk">
    <w:name w:val="bblnk"/>
    <w:basedOn w:val="Normal"/>
    <w:rsid w:val="00565299"/>
    <w:pPr>
      <w:bidi w:val="0"/>
      <w:spacing w:before="100" w:beforeAutospacing="1" w:after="100" w:afterAutospacing="1" w:line="240" w:lineRule="auto"/>
    </w:pPr>
    <w:rPr>
      <w:rFonts w:ascii="Tahoma" w:eastAsia="Times New Roman" w:hAnsi="Tahoma" w:cs="Tahoma"/>
      <w:color w:val="000099"/>
      <w:sz w:val="16"/>
      <w:szCs w:val="16"/>
    </w:rPr>
  </w:style>
  <w:style w:type="character" w:customStyle="1" w:styleId="normal1">
    <w:name w:val="normal1"/>
    <w:rsid w:val="00565299"/>
    <w:rPr>
      <w:rFonts w:ascii="Tahoma" w:hAnsi="Tahoma" w:cs="Tahoma" w:hint="default"/>
      <w:sz w:val="16"/>
      <w:szCs w:val="16"/>
    </w:rPr>
  </w:style>
  <w:style w:type="character" w:customStyle="1" w:styleId="bblnk1">
    <w:name w:val="bblnk1"/>
    <w:rsid w:val="00565299"/>
    <w:rPr>
      <w:rFonts w:ascii="Tahoma" w:hAnsi="Tahoma" w:cs="Tahoma" w:hint="default"/>
      <w:strike w:val="0"/>
      <w:dstrike w:val="0"/>
      <w:color w:val="000099"/>
      <w:sz w:val="16"/>
      <w:szCs w:val="16"/>
      <w:u w:val="none"/>
      <w:effect w:val="none"/>
    </w:rPr>
  </w:style>
  <w:style w:type="paragraph" w:customStyle="1" w:styleId="xl70">
    <w:name w:val="xl70"/>
    <w:basedOn w:val="Normal"/>
    <w:rsid w:val="00565299"/>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line="240" w:lineRule="auto"/>
    </w:pPr>
    <w:rPr>
      <w:rFonts w:eastAsia="Times New Roman" w:cs="Times New Roman"/>
      <w:b/>
      <w:bCs/>
      <w:sz w:val="20"/>
      <w:szCs w:val="20"/>
      <w:lang w:bidi="ar-SA"/>
    </w:rPr>
  </w:style>
  <w:style w:type="paragraph" w:customStyle="1" w:styleId="xl71">
    <w:name w:val="xl71"/>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72">
    <w:name w:val="xl72"/>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sz w:val="20"/>
      <w:szCs w:val="20"/>
      <w:lang w:bidi="ar-SA"/>
    </w:rPr>
  </w:style>
  <w:style w:type="paragraph" w:customStyle="1" w:styleId="xl73">
    <w:name w:val="xl73"/>
    <w:basedOn w:val="Normal"/>
    <w:rsid w:val="00565299"/>
    <w:pPr>
      <w:pBdr>
        <w:top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74">
    <w:name w:val="xl74"/>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sz w:val="20"/>
      <w:szCs w:val="20"/>
      <w:lang w:bidi="ar-SA"/>
    </w:rPr>
  </w:style>
  <w:style w:type="paragraph" w:customStyle="1" w:styleId="xl75">
    <w:name w:val="xl75"/>
    <w:basedOn w:val="Normal"/>
    <w:rsid w:val="00565299"/>
    <w:pPr>
      <w:pBdr>
        <w:top w:val="single" w:sz="4" w:space="0" w:color="auto"/>
        <w:left w:val="single" w:sz="4" w:space="0" w:color="auto"/>
        <w:bottom w:val="single" w:sz="4" w:space="0" w:color="auto"/>
        <w:right w:val="single" w:sz="4" w:space="0" w:color="auto"/>
      </w:pBdr>
      <w:shd w:val="clear" w:color="000000" w:fill="66FF66"/>
      <w:bidi w:val="0"/>
      <w:spacing w:before="100" w:beforeAutospacing="1" w:after="100" w:afterAutospacing="1" w:line="240" w:lineRule="auto"/>
    </w:pPr>
    <w:rPr>
      <w:rFonts w:ascii="Arial" w:eastAsia="Times New Roman" w:hAnsi="Arial" w:cs="Arial"/>
      <w:sz w:val="20"/>
      <w:szCs w:val="20"/>
      <w:lang w:bidi="ar-SA"/>
    </w:rPr>
  </w:style>
  <w:style w:type="paragraph" w:customStyle="1" w:styleId="xl76">
    <w:name w:val="xl76"/>
    <w:basedOn w:val="Normal"/>
    <w:rsid w:val="00565299"/>
    <w:pPr>
      <w:pBdr>
        <w:top w:val="single" w:sz="4" w:space="0" w:color="auto"/>
        <w:left w:val="single" w:sz="4" w:space="0" w:color="auto"/>
        <w:bottom w:val="single" w:sz="4" w:space="0" w:color="auto"/>
        <w:right w:val="single" w:sz="4" w:space="0" w:color="auto"/>
      </w:pBdr>
      <w:shd w:val="clear" w:color="000000" w:fill="66FF66"/>
      <w:bidi w:val="0"/>
      <w:spacing w:before="100" w:beforeAutospacing="1" w:after="100" w:afterAutospacing="1" w:line="240" w:lineRule="auto"/>
    </w:pPr>
    <w:rPr>
      <w:rFonts w:eastAsia="Times New Roman" w:cs="Times New Roman"/>
      <w:b/>
      <w:bCs/>
      <w:sz w:val="20"/>
      <w:szCs w:val="20"/>
      <w:lang w:bidi="ar-SA"/>
    </w:rPr>
  </w:style>
  <w:style w:type="paragraph" w:customStyle="1" w:styleId="xl77">
    <w:name w:val="xl77"/>
    <w:basedOn w:val="Normal"/>
    <w:rsid w:val="00565299"/>
    <w:pPr>
      <w:pBdr>
        <w:left w:val="single" w:sz="4" w:space="0" w:color="auto"/>
      </w:pBdr>
      <w:bidi w:val="0"/>
      <w:spacing w:before="100" w:beforeAutospacing="1" w:after="100" w:afterAutospacing="1" w:line="240" w:lineRule="auto"/>
    </w:pPr>
    <w:rPr>
      <w:rFonts w:eastAsia="Times New Roman"/>
      <w:b/>
      <w:bCs/>
      <w:lang w:bidi="ar-SA"/>
    </w:rPr>
  </w:style>
  <w:style w:type="paragraph" w:customStyle="1" w:styleId="xl78">
    <w:name w:val="xl78"/>
    <w:basedOn w:val="Normal"/>
    <w:rsid w:val="00565299"/>
    <w:pPr>
      <w:bidi w:val="0"/>
      <w:spacing w:before="100" w:beforeAutospacing="1" w:after="100" w:afterAutospacing="1" w:line="240" w:lineRule="auto"/>
    </w:pPr>
    <w:rPr>
      <w:rFonts w:eastAsia="Times New Roman"/>
      <w:b/>
      <w:bCs/>
      <w:lang w:bidi="ar-SA"/>
    </w:rPr>
  </w:style>
  <w:style w:type="paragraph" w:customStyle="1" w:styleId="xl79">
    <w:name w:val="xl79"/>
    <w:basedOn w:val="Normal"/>
    <w:rsid w:val="00565299"/>
    <w:pPr>
      <w:pBdr>
        <w:right w:val="single" w:sz="4" w:space="0" w:color="auto"/>
      </w:pBdr>
      <w:bidi w:val="0"/>
      <w:spacing w:before="100" w:beforeAutospacing="1" w:after="100" w:afterAutospacing="1" w:line="240" w:lineRule="auto"/>
    </w:pPr>
    <w:rPr>
      <w:rFonts w:eastAsia="Times New Roman"/>
      <w:b/>
      <w:bCs/>
      <w:lang w:bidi="ar-SA"/>
    </w:rPr>
  </w:style>
  <w:style w:type="paragraph" w:customStyle="1" w:styleId="xl80">
    <w:name w:val="xl80"/>
    <w:basedOn w:val="Normal"/>
    <w:rsid w:val="00565299"/>
    <w:pPr>
      <w:pBdr>
        <w:left w:val="single" w:sz="4" w:space="0" w:color="auto"/>
        <w:bottom w:val="single" w:sz="4" w:space="0" w:color="auto"/>
      </w:pBdr>
      <w:bidi w:val="0"/>
      <w:spacing w:before="100" w:beforeAutospacing="1" w:after="100" w:afterAutospacing="1" w:line="240" w:lineRule="auto"/>
    </w:pPr>
    <w:rPr>
      <w:rFonts w:eastAsia="Times New Roman"/>
      <w:b/>
      <w:bCs/>
      <w:lang w:bidi="ar-SA"/>
    </w:rPr>
  </w:style>
  <w:style w:type="paragraph" w:customStyle="1" w:styleId="xl81">
    <w:name w:val="xl81"/>
    <w:basedOn w:val="Normal"/>
    <w:rsid w:val="00565299"/>
    <w:pPr>
      <w:pBdr>
        <w:bottom w:val="single" w:sz="4" w:space="0" w:color="auto"/>
      </w:pBdr>
      <w:bidi w:val="0"/>
      <w:spacing w:before="100" w:beforeAutospacing="1" w:after="100" w:afterAutospacing="1" w:line="240" w:lineRule="auto"/>
    </w:pPr>
    <w:rPr>
      <w:rFonts w:eastAsia="Times New Roman"/>
      <w:b/>
      <w:bCs/>
      <w:lang w:bidi="ar-SA"/>
    </w:rPr>
  </w:style>
  <w:style w:type="paragraph" w:customStyle="1" w:styleId="xl82">
    <w:name w:val="xl82"/>
    <w:basedOn w:val="Normal"/>
    <w:rsid w:val="00565299"/>
    <w:pPr>
      <w:pBdr>
        <w:bottom w:val="single" w:sz="4" w:space="0" w:color="auto"/>
        <w:right w:val="single" w:sz="4" w:space="0" w:color="auto"/>
      </w:pBdr>
      <w:bidi w:val="0"/>
      <w:spacing w:before="100" w:beforeAutospacing="1" w:after="100" w:afterAutospacing="1" w:line="240" w:lineRule="auto"/>
    </w:pPr>
    <w:rPr>
      <w:rFonts w:eastAsia="Times New Roman"/>
      <w:b/>
      <w:bCs/>
      <w:lang w:bidi="ar-SA"/>
    </w:rPr>
  </w:style>
  <w:style w:type="paragraph" w:customStyle="1" w:styleId="xl83">
    <w:name w:val="xl83"/>
    <w:basedOn w:val="Normal"/>
    <w:rsid w:val="00565299"/>
    <w:pPr>
      <w:pBdr>
        <w:top w:val="single" w:sz="8" w:space="0" w:color="auto"/>
        <w:left w:val="single" w:sz="4" w:space="0" w:color="auto"/>
        <w:right w:val="single" w:sz="4" w:space="0" w:color="auto"/>
      </w:pBdr>
      <w:shd w:val="clear" w:color="000000" w:fill="66FF66"/>
      <w:bidi w:val="0"/>
      <w:spacing w:before="100" w:beforeAutospacing="1" w:after="100" w:afterAutospacing="1" w:line="240" w:lineRule="auto"/>
    </w:pPr>
    <w:rPr>
      <w:rFonts w:eastAsia="Times New Roman" w:cs="Times New Roman"/>
      <w:b/>
      <w:bCs/>
      <w:lang w:bidi="ar-SA"/>
    </w:rPr>
  </w:style>
  <w:style w:type="paragraph" w:customStyle="1" w:styleId="xl84">
    <w:name w:val="xl84"/>
    <w:basedOn w:val="Normal"/>
    <w:rsid w:val="00565299"/>
    <w:pPr>
      <w:pBdr>
        <w:left w:val="single" w:sz="4" w:space="0" w:color="auto"/>
        <w:bottom w:val="single" w:sz="4" w:space="0" w:color="auto"/>
        <w:right w:val="single" w:sz="4" w:space="0" w:color="auto"/>
      </w:pBdr>
      <w:shd w:val="clear" w:color="000000" w:fill="66FF66"/>
      <w:bidi w:val="0"/>
      <w:spacing w:before="100" w:beforeAutospacing="1" w:after="100" w:afterAutospacing="1" w:line="240" w:lineRule="auto"/>
    </w:pPr>
    <w:rPr>
      <w:rFonts w:eastAsia="Times New Roman" w:cs="Times New Roman"/>
      <w:b/>
      <w:bCs/>
      <w:lang w:bidi="ar-SA"/>
    </w:rPr>
  </w:style>
  <w:style w:type="paragraph" w:customStyle="1" w:styleId="xl85">
    <w:name w:val="xl85"/>
    <w:basedOn w:val="Normal"/>
    <w:rsid w:val="00565299"/>
    <w:pPr>
      <w:pBdr>
        <w:top w:val="single" w:sz="8" w:space="0" w:color="auto"/>
        <w:left w:val="single" w:sz="8"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86">
    <w:name w:val="xl86"/>
    <w:basedOn w:val="Normal"/>
    <w:rsid w:val="00565299"/>
    <w:pPr>
      <w:pBdr>
        <w:left w:val="single" w:sz="8"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87">
    <w:name w:val="xl87"/>
    <w:basedOn w:val="Normal"/>
    <w:rsid w:val="00565299"/>
    <w:pPr>
      <w:pBdr>
        <w:left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88">
    <w:name w:val="xl88"/>
    <w:basedOn w:val="Normal"/>
    <w:rsid w:val="00565299"/>
    <w:pPr>
      <w:pBdr>
        <w:top w:val="single" w:sz="8" w:space="0" w:color="auto"/>
        <w:left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89">
    <w:name w:val="xl89"/>
    <w:basedOn w:val="Normal"/>
    <w:rsid w:val="00565299"/>
    <w:pPr>
      <w:pBdr>
        <w:left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0">
    <w:name w:val="xl90"/>
    <w:basedOn w:val="Normal"/>
    <w:rsid w:val="00565299"/>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1">
    <w:name w:val="xl91"/>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92">
    <w:name w:val="xl92"/>
    <w:basedOn w:val="Normal"/>
    <w:rsid w:val="00565299"/>
    <w:pPr>
      <w:pBdr>
        <w:top w:val="single" w:sz="8"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93">
    <w:name w:val="xl93"/>
    <w:basedOn w:val="Normal"/>
    <w:rsid w:val="00565299"/>
    <w:pPr>
      <w:pBdr>
        <w:top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94">
    <w:name w:val="xl94"/>
    <w:basedOn w:val="Normal"/>
    <w:rsid w:val="00565299"/>
    <w:pPr>
      <w:pBdr>
        <w:top w:val="single" w:sz="8" w:space="0" w:color="auto"/>
        <w:left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95">
    <w:name w:val="xl95"/>
    <w:basedOn w:val="Normal"/>
    <w:rsid w:val="00565299"/>
    <w:pPr>
      <w:pBdr>
        <w:left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96">
    <w:name w:val="xl96"/>
    <w:basedOn w:val="Normal"/>
    <w:rsid w:val="00565299"/>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97">
    <w:name w:val="xl97"/>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8">
    <w:name w:val="xl98"/>
    <w:basedOn w:val="Normal"/>
    <w:rsid w:val="00565299"/>
    <w:pPr>
      <w:pBdr>
        <w:top w:val="single" w:sz="8" w:space="0" w:color="auto"/>
        <w:bottom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99">
    <w:name w:val="xl99"/>
    <w:basedOn w:val="Normal"/>
    <w:rsid w:val="00565299"/>
    <w:pPr>
      <w:pBdr>
        <w:top w:val="single" w:sz="8" w:space="0" w:color="auto"/>
        <w:bottom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100">
    <w:name w:val="xl100"/>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01">
    <w:name w:val="xl101"/>
    <w:basedOn w:val="Normal"/>
    <w:rsid w:val="00565299"/>
    <w:pPr>
      <w:numPr>
        <w:numId w:val="28"/>
      </w:numPr>
      <w:pBdr>
        <w:top w:val="single" w:sz="8" w:space="0" w:color="auto"/>
        <w:bottom w:val="single" w:sz="4" w:space="0" w:color="auto"/>
      </w:pBdr>
      <w:tabs>
        <w:tab w:val="clear" w:pos="648"/>
      </w:tabs>
      <w:bidi w:val="0"/>
      <w:spacing w:before="100" w:beforeAutospacing="1" w:after="100" w:afterAutospacing="1" w:line="240" w:lineRule="auto"/>
      <w:ind w:right="0" w:firstLine="0"/>
    </w:pPr>
    <w:rPr>
      <w:rFonts w:eastAsia="Times New Roman" w:cs="Times New Roman"/>
      <w:b/>
      <w:bCs/>
      <w:lang w:bidi="ar-SA"/>
    </w:rPr>
  </w:style>
  <w:style w:type="paragraph" w:customStyle="1" w:styleId="xl102">
    <w:name w:val="xl102"/>
    <w:basedOn w:val="Normal"/>
    <w:rsid w:val="00565299"/>
    <w:pPr>
      <w:numPr>
        <w:numId w:val="29"/>
      </w:numPr>
      <w:pBdr>
        <w:top w:val="single" w:sz="8" w:space="0" w:color="auto"/>
        <w:bottom w:val="single" w:sz="4" w:space="0" w:color="auto"/>
        <w:right w:val="single" w:sz="4" w:space="0" w:color="auto"/>
      </w:pBdr>
      <w:tabs>
        <w:tab w:val="clear" w:pos="1285"/>
      </w:tabs>
      <w:bidi w:val="0"/>
      <w:spacing w:before="100" w:beforeAutospacing="1" w:after="100" w:afterAutospacing="1" w:line="240" w:lineRule="auto"/>
      <w:ind w:left="0" w:firstLine="0"/>
    </w:pPr>
    <w:rPr>
      <w:rFonts w:eastAsia="Times New Roman" w:cs="Times New Roman"/>
      <w:b/>
      <w:bCs/>
      <w:lang w:bidi="ar-SA"/>
    </w:rPr>
  </w:style>
  <w:style w:type="paragraph" w:customStyle="1" w:styleId="xl103">
    <w:name w:val="xl103"/>
    <w:basedOn w:val="Normal"/>
    <w:rsid w:val="0056529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20"/>
      <w:szCs w:val="20"/>
      <w:lang w:bidi="ar-SA"/>
    </w:rPr>
  </w:style>
  <w:style w:type="paragraph" w:customStyle="1" w:styleId="xl104">
    <w:name w:val="xl104"/>
    <w:basedOn w:val="Normal"/>
    <w:rsid w:val="00565299"/>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05">
    <w:name w:val="xl105"/>
    <w:basedOn w:val="Normal"/>
    <w:rsid w:val="00565299"/>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106">
    <w:name w:val="xl106"/>
    <w:basedOn w:val="Normal"/>
    <w:rsid w:val="0056529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bidi="ar-SA"/>
    </w:rPr>
  </w:style>
  <w:style w:type="paragraph" w:customStyle="1" w:styleId="xl107">
    <w:name w:val="xl107"/>
    <w:basedOn w:val="Normal"/>
    <w:rsid w:val="00565299"/>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B Traffic"/>
      <w:b/>
      <w:bCs/>
      <w:lang w:bidi="ar-SA"/>
    </w:rPr>
  </w:style>
  <w:style w:type="paragraph" w:customStyle="1" w:styleId="xl108">
    <w:name w:val="xl108"/>
    <w:basedOn w:val="Normal"/>
    <w:rsid w:val="00565299"/>
    <w:pPr>
      <w:pBdr>
        <w:top w:val="single" w:sz="8" w:space="0" w:color="auto"/>
        <w:left w:val="single" w:sz="4"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09">
    <w:name w:val="xl109"/>
    <w:basedOn w:val="Normal"/>
    <w:rsid w:val="00565299"/>
    <w:pPr>
      <w:pBdr>
        <w:top w:val="single" w:sz="8" w:space="0" w:color="auto"/>
        <w:bottom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xl110">
    <w:name w:val="xl110"/>
    <w:basedOn w:val="Normal"/>
    <w:rsid w:val="00565299"/>
    <w:pPr>
      <w:pBdr>
        <w:top w:val="single" w:sz="8" w:space="0" w:color="auto"/>
        <w:bottom w:val="single" w:sz="4" w:space="0" w:color="auto"/>
        <w:right w:val="single" w:sz="4" w:space="0" w:color="auto"/>
      </w:pBdr>
      <w:bidi w:val="0"/>
      <w:spacing w:before="100" w:beforeAutospacing="1" w:after="100" w:afterAutospacing="1" w:line="240" w:lineRule="auto"/>
    </w:pPr>
    <w:rPr>
      <w:rFonts w:eastAsia="Times New Roman" w:cs="Times New Roman"/>
      <w:b/>
      <w:bCs/>
      <w:lang w:bidi="ar-SA"/>
    </w:rPr>
  </w:style>
  <w:style w:type="paragraph" w:customStyle="1" w:styleId="style10">
    <w:name w:val="style1"/>
    <w:basedOn w:val="Normal"/>
    <w:rsid w:val="00565299"/>
    <w:pPr>
      <w:bidi w:val="0"/>
      <w:spacing w:before="100" w:beforeAutospacing="1" w:after="100" w:afterAutospacing="1" w:line="240" w:lineRule="auto"/>
    </w:pPr>
    <w:rPr>
      <w:rFonts w:eastAsia="Times New Roman" w:cs="Times New Roman"/>
      <w:lang w:bidi="ar-SA"/>
    </w:rPr>
  </w:style>
  <w:style w:type="paragraph" w:styleId="z-TopofForm">
    <w:name w:val="HTML Top of Form"/>
    <w:basedOn w:val="Normal"/>
    <w:next w:val="Normal"/>
    <w:link w:val="z-TopofFormChar"/>
    <w:hidden/>
    <w:rsid w:val="00565299"/>
    <w:pPr>
      <w:pBdr>
        <w:bottom w:val="single" w:sz="6" w:space="1" w:color="auto"/>
      </w:pBdr>
      <w:bidi w:val="0"/>
      <w:spacing w:after="0" w:line="240" w:lineRule="auto"/>
      <w:jc w:val="center"/>
    </w:pPr>
    <w:rPr>
      <w:rFonts w:ascii="Arial" w:eastAsia="Times New Roman" w:hAnsi="Arial" w:cs="Times New Roman"/>
      <w:vanish/>
      <w:sz w:val="16"/>
      <w:szCs w:val="16"/>
      <w:lang w:val="x-none" w:eastAsia="x-none" w:bidi="ar-SA"/>
    </w:rPr>
  </w:style>
  <w:style w:type="character" w:customStyle="1" w:styleId="z-TopofFormChar">
    <w:name w:val="z-Top of Form Char"/>
    <w:basedOn w:val="DefaultParagraphFont"/>
    <w:link w:val="z-TopofForm"/>
    <w:rsid w:val="00565299"/>
    <w:rPr>
      <w:rFonts w:ascii="Arial" w:eastAsia="Times New Roman" w:hAnsi="Arial" w:cs="Times New Roman"/>
      <w:vanish/>
      <w:sz w:val="16"/>
      <w:szCs w:val="16"/>
      <w:lang w:val="x-none" w:eastAsia="x-none" w:bidi="ar-SA"/>
    </w:rPr>
  </w:style>
  <w:style w:type="paragraph" w:styleId="z-BottomofForm">
    <w:name w:val="HTML Bottom of Form"/>
    <w:basedOn w:val="Normal"/>
    <w:next w:val="Normal"/>
    <w:link w:val="z-BottomofFormChar"/>
    <w:hidden/>
    <w:rsid w:val="00565299"/>
    <w:pPr>
      <w:pBdr>
        <w:top w:val="single" w:sz="6" w:space="1" w:color="auto"/>
      </w:pBdr>
      <w:bidi w:val="0"/>
      <w:spacing w:after="0" w:line="240" w:lineRule="auto"/>
      <w:jc w:val="center"/>
    </w:pPr>
    <w:rPr>
      <w:rFonts w:ascii="Arial" w:eastAsia="Times New Roman" w:hAnsi="Arial" w:cs="Times New Roman"/>
      <w:vanish/>
      <w:sz w:val="16"/>
      <w:szCs w:val="16"/>
      <w:lang w:val="x-none" w:eastAsia="x-none" w:bidi="ar-SA"/>
    </w:rPr>
  </w:style>
  <w:style w:type="character" w:customStyle="1" w:styleId="z-BottomofFormChar">
    <w:name w:val="z-Bottom of Form Char"/>
    <w:basedOn w:val="DefaultParagraphFont"/>
    <w:link w:val="z-BottomofForm"/>
    <w:rsid w:val="00565299"/>
    <w:rPr>
      <w:rFonts w:ascii="Arial" w:eastAsia="Times New Roman" w:hAnsi="Arial" w:cs="Times New Roman"/>
      <w:vanish/>
      <w:sz w:val="16"/>
      <w:szCs w:val="16"/>
      <w:lang w:val="x-none" w:eastAsia="x-none" w:bidi="ar-SA"/>
    </w:rPr>
  </w:style>
  <w:style w:type="paragraph" w:styleId="MacroText">
    <w:name w:val="macro"/>
    <w:link w:val="MacroTextChar"/>
    <w:rsid w:val="005652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after="0" w:line="240" w:lineRule="auto"/>
      <w:ind w:firstLine="454"/>
      <w:jc w:val="lowKashida"/>
      <w:textAlignment w:val="baseline"/>
    </w:pPr>
    <w:rPr>
      <w:rFonts w:ascii="Courier New" w:eastAsia="Times New Roman" w:hAnsi="Courier New" w:cs="Courier New"/>
      <w:sz w:val="20"/>
      <w:szCs w:val="20"/>
      <w:lang w:bidi="ar-SA"/>
    </w:rPr>
  </w:style>
  <w:style w:type="character" w:customStyle="1" w:styleId="MacroTextChar">
    <w:name w:val="Macro Text Char"/>
    <w:basedOn w:val="DefaultParagraphFont"/>
    <w:link w:val="MacroText"/>
    <w:rsid w:val="00565299"/>
    <w:rPr>
      <w:rFonts w:ascii="Courier New" w:eastAsia="Times New Roman" w:hAnsi="Courier New" w:cs="Courier New"/>
      <w:sz w:val="20"/>
      <w:szCs w:val="20"/>
      <w:lang w:bidi="ar-SA"/>
    </w:rPr>
  </w:style>
  <w:style w:type="paragraph" w:styleId="TableofAuthorities">
    <w:name w:val="table of authorities"/>
    <w:basedOn w:val="Normal"/>
    <w:next w:val="Normal"/>
    <w:rsid w:val="00565299"/>
    <w:pPr>
      <w:overflowPunct w:val="0"/>
      <w:autoSpaceDE w:val="0"/>
      <w:autoSpaceDN w:val="0"/>
      <w:adjustRightInd w:val="0"/>
      <w:spacing w:after="0" w:line="240" w:lineRule="auto"/>
      <w:ind w:left="240" w:hanging="240"/>
      <w:jc w:val="lowKashida"/>
      <w:textAlignment w:val="baseline"/>
    </w:pPr>
    <w:rPr>
      <w:rFonts w:eastAsia="Times New Roman" w:cs="Lotus"/>
      <w:szCs w:val="28"/>
      <w:lang w:bidi="ar-SA"/>
    </w:rPr>
  </w:style>
  <w:style w:type="paragraph" w:customStyle="1" w:styleId="NormalJustifyLow">
    <w:name w:val="Normal + Justify Low"/>
    <w:basedOn w:val="BodyText2"/>
    <w:rsid w:val="00565299"/>
    <w:pPr>
      <w:widowControl w:val="0"/>
      <w:bidi/>
      <w:adjustRightInd w:val="0"/>
      <w:spacing w:after="0" w:line="360" w:lineRule="atLeast"/>
      <w:jc w:val="lowKashida"/>
      <w:textAlignment w:val="baseline"/>
    </w:pPr>
    <w:rPr>
      <w:rFonts w:cs="B Nazanin"/>
      <w:b/>
      <w:sz w:val="22"/>
      <w:szCs w:val="28"/>
      <w:lang w:eastAsia="x-none"/>
    </w:rPr>
  </w:style>
  <w:style w:type="numbering" w:customStyle="1" w:styleId="1111111">
    <w:name w:val="1 / 1.1 / 1.1.11"/>
    <w:basedOn w:val="NoList"/>
    <w:next w:val="111111"/>
    <w:rsid w:val="00565299"/>
    <w:pPr>
      <w:numPr>
        <w:numId w:val="27"/>
      </w:numPr>
    </w:pPr>
  </w:style>
  <w:style w:type="paragraph" w:customStyle="1" w:styleId="Tablecontent1">
    <w:name w:val="Table content1"/>
    <w:basedOn w:val="Normal"/>
    <w:next w:val="Normal"/>
    <w:autoRedefine/>
    <w:rsid w:val="00565299"/>
    <w:pPr>
      <w:widowControl w:val="0"/>
      <w:tabs>
        <w:tab w:val="left" w:pos="9000"/>
      </w:tabs>
      <w:bidi w:val="0"/>
      <w:spacing w:after="0" w:line="180" w:lineRule="atLeast"/>
      <w:jc w:val="center"/>
    </w:pPr>
    <w:rPr>
      <w:rFonts w:ascii="Arial" w:eastAsia="Times New Roman" w:hAnsi="Arial" w:cs="Arial"/>
      <w:sz w:val="20"/>
      <w:szCs w:val="20"/>
    </w:rPr>
  </w:style>
  <w:style w:type="paragraph" w:customStyle="1" w:styleId="TableParagraph">
    <w:name w:val="Table Paragraph"/>
    <w:basedOn w:val="Normal"/>
    <w:uiPriority w:val="1"/>
    <w:qFormat/>
    <w:rsid w:val="00565299"/>
    <w:pPr>
      <w:widowControl w:val="0"/>
      <w:autoSpaceDE w:val="0"/>
      <w:autoSpaceDN w:val="0"/>
      <w:bidi w:val="0"/>
      <w:spacing w:before="17" w:after="0" w:line="240" w:lineRule="auto"/>
      <w:jc w:val="center"/>
    </w:pPr>
    <w:rPr>
      <w:rFonts w:ascii="Arial" w:eastAsia="Arial" w:hAnsi="Arial" w:cs="Arial"/>
      <w:lang w:bidi="ar-SA"/>
    </w:rPr>
  </w:style>
  <w:style w:type="table" w:customStyle="1" w:styleId="TableGrid61">
    <w:name w:val="Table Grid61"/>
    <w:basedOn w:val="TableNormal"/>
    <w:next w:val="TableGrid"/>
    <w:uiPriority w:val="39"/>
    <w:rsid w:val="00472931"/>
    <w:pPr>
      <w:bidi/>
      <w:spacing w:after="0" w:line="240" w:lineRule="auto"/>
      <w:jc w:val="center"/>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B30ADA"/>
    <w:pPr>
      <w:spacing w:after="0" w:line="240" w:lineRule="auto"/>
    </w:pPr>
    <w:rPr>
      <w:rFonts w:eastAsiaTheme="minorHAnsi"/>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MediumList2-Accent1">
    <w:name w:val="Medium List 2 Accent 1"/>
    <w:basedOn w:val="TableNormal"/>
    <w:uiPriority w:val="66"/>
    <w:rsid w:val="00787E66"/>
    <w:pPr>
      <w:spacing w:after="0" w:line="240" w:lineRule="auto"/>
    </w:pPr>
    <w:rPr>
      <w:rFonts w:ascii="Cambria" w:eastAsia="Times New Roman" w:hAnsi="Cambria" w:cs="Times New Roman"/>
      <w:color w:val="000000"/>
      <w:sz w:val="20"/>
      <w:szCs w:val="2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StyleComplexBMitra14ptBold">
    <w:name w:val="Style (Complex) B Mitra 14 pt Bold"/>
    <w:rsid w:val="00787E66"/>
    <w:rPr>
      <w:rFonts w:cs="B Mitra"/>
      <w:b/>
      <w:bCs/>
      <w:sz w:val="28"/>
      <w:szCs w:val="24"/>
    </w:rPr>
  </w:style>
  <w:style w:type="paragraph" w:customStyle="1" w:styleId="Heading21">
    <w:name w:val="Heading 21"/>
    <w:basedOn w:val="Normal"/>
    <w:next w:val="Normal"/>
    <w:unhideWhenUsed/>
    <w:qFormat/>
    <w:rsid w:val="00787E66"/>
    <w:pPr>
      <w:keepNext/>
      <w:keepLines/>
      <w:spacing w:before="200" w:after="0" w:line="240" w:lineRule="auto"/>
      <w:jc w:val="both"/>
      <w:outlineLvl w:val="1"/>
    </w:pPr>
    <w:rPr>
      <w:rFonts w:ascii="Cambria" w:eastAsia="Times New Roman" w:hAnsi="Cambria" w:cs="B Lotus"/>
      <w:b/>
      <w:bCs/>
      <w:sz w:val="26"/>
      <w:szCs w:val="28"/>
      <w:lang w:bidi="ar-SA"/>
    </w:rPr>
  </w:style>
  <w:style w:type="paragraph" w:customStyle="1" w:styleId="Heading41">
    <w:name w:val="Heading 41"/>
    <w:basedOn w:val="Normal"/>
    <w:next w:val="Normal"/>
    <w:unhideWhenUsed/>
    <w:qFormat/>
    <w:rsid w:val="00787E66"/>
    <w:pPr>
      <w:keepNext/>
      <w:keepLines/>
      <w:spacing w:before="200" w:after="0" w:line="240" w:lineRule="auto"/>
      <w:jc w:val="both"/>
      <w:outlineLvl w:val="3"/>
    </w:pPr>
    <w:rPr>
      <w:rFonts w:ascii="Cambria" w:eastAsia="Times New Roman" w:hAnsi="Cambria" w:cs="B Lotus"/>
      <w:b/>
      <w:bCs/>
      <w:i/>
      <w:iCs/>
      <w:sz w:val="20"/>
      <w:lang w:bidi="ar-SA"/>
    </w:rPr>
  </w:style>
  <w:style w:type="paragraph" w:customStyle="1" w:styleId="affb">
    <w:name w:val="متن خط‌دار"/>
    <w:basedOn w:val="Normal"/>
    <w:rsid w:val="00787E66"/>
    <w:pPr>
      <w:spacing w:after="0" w:line="240" w:lineRule="auto"/>
      <w:jc w:val="both"/>
    </w:pPr>
    <w:rPr>
      <w:rFonts w:eastAsia="Times New Roman" w:cs="Zar"/>
      <w:i/>
      <w:iCs/>
      <w:szCs w:val="28"/>
      <w:u w:val="single"/>
      <w:lang w:bidi="ar-SA"/>
    </w:rPr>
  </w:style>
  <w:style w:type="character" w:customStyle="1" w:styleId="FNMit12reChar">
    <w:name w:val="FNMit12re Char"/>
    <w:basedOn w:val="DefaultParagraphFont"/>
    <w:link w:val="FNMit12re"/>
    <w:locked/>
    <w:rsid w:val="00787E66"/>
    <w:rPr>
      <w:rFonts w:eastAsia="MS Mincho" w:cs="B Mitra"/>
      <w:sz w:val="24"/>
      <w:szCs w:val="24"/>
    </w:rPr>
  </w:style>
  <w:style w:type="paragraph" w:customStyle="1" w:styleId="FNMit12re">
    <w:name w:val="FNMit12re"/>
    <w:basedOn w:val="Normal"/>
    <w:link w:val="FNMit12reChar"/>
    <w:qFormat/>
    <w:rsid w:val="00787E66"/>
    <w:pPr>
      <w:tabs>
        <w:tab w:val="center" w:pos="4513"/>
        <w:tab w:val="right" w:pos="9026"/>
      </w:tabs>
      <w:spacing w:after="0" w:line="240" w:lineRule="auto"/>
      <w:jc w:val="both"/>
    </w:pPr>
    <w:rPr>
      <w:rFonts w:eastAsia="MS Mincho" w:cs="B Mitra"/>
    </w:rPr>
  </w:style>
  <w:style w:type="paragraph" w:customStyle="1" w:styleId="yiv582435408msonormal">
    <w:name w:val="yiv582435408msonormal"/>
    <w:basedOn w:val="Normal"/>
    <w:rsid w:val="00787E66"/>
    <w:pPr>
      <w:spacing w:before="100" w:beforeAutospacing="1" w:after="100" w:afterAutospacing="1" w:line="240" w:lineRule="auto"/>
      <w:jc w:val="both"/>
    </w:pPr>
    <w:rPr>
      <w:rFonts w:eastAsia="Times New Roman" w:cs="B Lotus"/>
      <w:sz w:val="20"/>
      <w:lang w:bidi="ar-SA"/>
    </w:rPr>
  </w:style>
  <w:style w:type="paragraph" w:customStyle="1" w:styleId="TOC41">
    <w:name w:val="TOC 41"/>
    <w:basedOn w:val="Normal"/>
    <w:next w:val="Normal"/>
    <w:autoRedefine/>
    <w:uiPriority w:val="39"/>
    <w:rsid w:val="00787E66"/>
    <w:pPr>
      <w:bidi w:val="0"/>
      <w:spacing w:after="0" w:line="240" w:lineRule="auto"/>
      <w:ind w:left="720"/>
    </w:pPr>
    <w:rPr>
      <w:rFonts w:ascii="Calibri" w:eastAsia="Times New Roman" w:hAnsi="Calibri" w:cs="Times New Roman"/>
      <w:sz w:val="18"/>
      <w:szCs w:val="21"/>
      <w:lang w:bidi="ar-SA"/>
    </w:rPr>
  </w:style>
  <w:style w:type="paragraph" w:customStyle="1" w:styleId="TOC51">
    <w:name w:val="TOC 51"/>
    <w:basedOn w:val="Normal"/>
    <w:next w:val="Normal"/>
    <w:autoRedefine/>
    <w:uiPriority w:val="39"/>
    <w:rsid w:val="00787E66"/>
    <w:pPr>
      <w:bidi w:val="0"/>
      <w:spacing w:after="0" w:line="240" w:lineRule="auto"/>
      <w:ind w:left="960"/>
    </w:pPr>
    <w:rPr>
      <w:rFonts w:ascii="Calibri" w:eastAsia="Times New Roman" w:hAnsi="Calibri" w:cs="Times New Roman"/>
      <w:sz w:val="18"/>
      <w:szCs w:val="21"/>
      <w:lang w:bidi="ar-SA"/>
    </w:rPr>
  </w:style>
  <w:style w:type="paragraph" w:customStyle="1" w:styleId="TOC61">
    <w:name w:val="TOC 61"/>
    <w:basedOn w:val="Normal"/>
    <w:next w:val="Normal"/>
    <w:autoRedefine/>
    <w:uiPriority w:val="39"/>
    <w:rsid w:val="00787E66"/>
    <w:pPr>
      <w:bidi w:val="0"/>
      <w:spacing w:after="0" w:line="240" w:lineRule="auto"/>
      <w:ind w:left="1200"/>
    </w:pPr>
    <w:rPr>
      <w:rFonts w:ascii="Calibri" w:eastAsia="Times New Roman" w:hAnsi="Calibri" w:cs="Times New Roman"/>
      <w:sz w:val="18"/>
      <w:szCs w:val="21"/>
      <w:lang w:bidi="ar-SA"/>
    </w:rPr>
  </w:style>
  <w:style w:type="paragraph" w:customStyle="1" w:styleId="TOC71">
    <w:name w:val="TOC 71"/>
    <w:basedOn w:val="Normal"/>
    <w:next w:val="Normal"/>
    <w:autoRedefine/>
    <w:uiPriority w:val="39"/>
    <w:rsid w:val="00787E66"/>
    <w:pPr>
      <w:bidi w:val="0"/>
      <w:spacing w:after="0" w:line="240" w:lineRule="auto"/>
      <w:ind w:left="1440"/>
    </w:pPr>
    <w:rPr>
      <w:rFonts w:ascii="Calibri" w:eastAsia="Times New Roman" w:hAnsi="Calibri" w:cs="Times New Roman"/>
      <w:sz w:val="18"/>
      <w:szCs w:val="21"/>
      <w:lang w:bidi="ar-SA"/>
    </w:rPr>
  </w:style>
  <w:style w:type="paragraph" w:customStyle="1" w:styleId="TOC81">
    <w:name w:val="TOC 81"/>
    <w:basedOn w:val="Normal"/>
    <w:next w:val="Normal"/>
    <w:autoRedefine/>
    <w:uiPriority w:val="39"/>
    <w:rsid w:val="00787E66"/>
    <w:pPr>
      <w:bidi w:val="0"/>
      <w:spacing w:after="0" w:line="240" w:lineRule="auto"/>
      <w:ind w:left="1680"/>
    </w:pPr>
    <w:rPr>
      <w:rFonts w:ascii="Calibri" w:eastAsia="Times New Roman" w:hAnsi="Calibri" w:cs="Times New Roman"/>
      <w:sz w:val="18"/>
      <w:szCs w:val="21"/>
      <w:lang w:bidi="ar-SA"/>
    </w:rPr>
  </w:style>
  <w:style w:type="paragraph" w:customStyle="1" w:styleId="TOC91">
    <w:name w:val="TOC 91"/>
    <w:basedOn w:val="Normal"/>
    <w:next w:val="Normal"/>
    <w:autoRedefine/>
    <w:uiPriority w:val="39"/>
    <w:rsid w:val="00787E66"/>
    <w:pPr>
      <w:bidi w:val="0"/>
      <w:spacing w:after="0" w:line="240" w:lineRule="auto"/>
      <w:ind w:left="1920"/>
    </w:pPr>
    <w:rPr>
      <w:rFonts w:ascii="Calibri" w:eastAsia="Times New Roman" w:hAnsi="Calibri" w:cs="Times New Roman"/>
      <w:sz w:val="18"/>
      <w:szCs w:val="21"/>
      <w:lang w:bidi="ar-SA"/>
    </w:rPr>
  </w:style>
  <w:style w:type="paragraph" w:customStyle="1" w:styleId="Bullet">
    <w:name w:val="Bullet"/>
    <w:basedOn w:val="Normal"/>
    <w:rsid w:val="00787E66"/>
    <w:pPr>
      <w:numPr>
        <w:numId w:val="30"/>
      </w:numPr>
      <w:tabs>
        <w:tab w:val="left" w:pos="1134"/>
      </w:tabs>
      <w:spacing w:after="0" w:line="360" w:lineRule="auto"/>
      <w:jc w:val="lowKashida"/>
    </w:pPr>
    <w:rPr>
      <w:rFonts w:ascii="Garamond" w:eastAsia="Times New Roman" w:hAnsi="Garamond" w:cs="Lotus"/>
      <w:szCs w:val="26"/>
      <w:lang w:bidi="ar-SA"/>
    </w:rPr>
  </w:style>
  <w:style w:type="table" w:customStyle="1" w:styleId="TableGrid111">
    <w:name w:val="Table Grid111"/>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787E66"/>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llowedHyperlink1">
    <w:name w:val="FollowedHyperlink1"/>
    <w:basedOn w:val="DefaultParagraphFont"/>
    <w:uiPriority w:val="99"/>
    <w:semiHidden/>
    <w:unhideWhenUsed/>
    <w:rsid w:val="00787E66"/>
    <w:rPr>
      <w:color w:val="800080"/>
      <w:u w:val="single"/>
    </w:rPr>
  </w:style>
  <w:style w:type="table" w:customStyle="1" w:styleId="TableContemporary1">
    <w:name w:val="Table Contemporary1"/>
    <w:basedOn w:val="TableNormal"/>
    <w:next w:val="TableContemporary"/>
    <w:rsid w:val="00787E66"/>
    <w:pPr>
      <w:spacing w:after="0" w:line="240" w:lineRule="auto"/>
    </w:pPr>
    <w:rPr>
      <w:rFonts w:eastAsia="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30">
    <w:name w:val="Table Grid13"/>
    <w:basedOn w:val="TableNormal"/>
    <w:next w:val="TableGrid"/>
    <w:rsid w:val="00787E66"/>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mporary2">
    <w:name w:val="Table Contemporary2"/>
    <w:basedOn w:val="TableNormal"/>
    <w:next w:val="TableContemporary"/>
    <w:rsid w:val="00787E66"/>
    <w:pPr>
      <w:spacing w:after="0" w:line="240" w:lineRule="auto"/>
    </w:pPr>
    <w:rPr>
      <w:rFonts w:eastAsia="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22">
    <w:name w:val="Table Grid22"/>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787E66"/>
    <w:pPr>
      <w:spacing w:after="0" w:line="240" w:lineRule="auto"/>
    </w:pPr>
    <w:rPr>
      <w:rFonts w:ascii="Calibri" w:eastAsia="Calibri" w:hAnsi="Calibri" w:cs="Arial"/>
      <w:lang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Contemporary11">
    <w:name w:val="Table Contemporary11"/>
    <w:basedOn w:val="TableNormal"/>
    <w:next w:val="TableContemporary"/>
    <w:rsid w:val="00787E66"/>
    <w:pPr>
      <w:spacing w:after="0" w:line="240" w:lineRule="auto"/>
    </w:pPr>
    <w:rPr>
      <w:rFonts w:eastAsia="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22">
    <w:name w:val="Table Grid122"/>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787E66"/>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787E66"/>
    <w:rPr>
      <w:rFonts w:asciiTheme="majorHAnsi" w:eastAsiaTheme="majorEastAsia" w:hAnsiTheme="majorHAnsi" w:cstheme="majorBidi"/>
      <w:b/>
      <w:bCs/>
      <w:snapToGrid w:val="0"/>
      <w:color w:val="4F81BD" w:themeColor="accent1"/>
      <w:sz w:val="26"/>
      <w:szCs w:val="26"/>
      <w:lang w:bidi="ar-SA"/>
    </w:rPr>
  </w:style>
  <w:style w:type="character" w:customStyle="1" w:styleId="Heading4Char1">
    <w:name w:val="Heading 4 Char1"/>
    <w:basedOn w:val="DefaultParagraphFont"/>
    <w:uiPriority w:val="9"/>
    <w:semiHidden/>
    <w:rsid w:val="00787E66"/>
    <w:rPr>
      <w:rFonts w:asciiTheme="majorHAnsi" w:eastAsiaTheme="majorEastAsia" w:hAnsiTheme="majorHAnsi" w:cstheme="majorBidi"/>
      <w:b/>
      <w:bCs/>
      <w:i/>
      <w:iCs/>
      <w:snapToGrid w:val="0"/>
      <w:color w:val="4F81BD" w:themeColor="accent1"/>
      <w:szCs w:val="24"/>
      <w:lang w:bidi="ar-SA"/>
    </w:rPr>
  </w:style>
  <w:style w:type="character" w:customStyle="1" w:styleId="TitleChar1">
    <w:name w:val="Title Char1"/>
    <w:basedOn w:val="DefaultParagraphFont"/>
    <w:uiPriority w:val="10"/>
    <w:rsid w:val="00787E66"/>
    <w:rPr>
      <w:rFonts w:asciiTheme="majorHAnsi" w:eastAsiaTheme="majorEastAsia" w:hAnsiTheme="majorHAnsi" w:cstheme="majorBidi"/>
      <w:snapToGrid w:val="0"/>
      <w:color w:val="17365D" w:themeColor="text2" w:themeShade="BF"/>
      <w:spacing w:val="5"/>
      <w:kern w:val="28"/>
      <w:sz w:val="52"/>
      <w:szCs w:val="52"/>
      <w:lang w:bidi="ar-SA"/>
    </w:rPr>
  </w:style>
  <w:style w:type="table" w:customStyle="1" w:styleId="TableGrid23">
    <w:name w:val="TableGrid2"/>
    <w:rsid w:val="003856C3"/>
    <w:pPr>
      <w:spacing w:after="0" w:line="240" w:lineRule="auto"/>
    </w:pPr>
    <w:rPr>
      <w:rFonts w:ascii="Calibri" w:eastAsia="Times New Roman" w:hAnsi="Calibri" w:cs="Arial"/>
      <w:lang w:bidi="ar-SA"/>
    </w:rPr>
    <w:tblPr>
      <w:tblCellMar>
        <w:top w:w="0" w:type="dxa"/>
        <w:left w:w="0" w:type="dxa"/>
        <w:bottom w:w="0" w:type="dxa"/>
        <w:right w:w="0" w:type="dxa"/>
      </w:tblCellMar>
    </w:tblPr>
  </w:style>
  <w:style w:type="table" w:customStyle="1" w:styleId="TableGrid70">
    <w:name w:val="Table Grid7"/>
    <w:basedOn w:val="TableNormal"/>
    <w:next w:val="TableGrid"/>
    <w:uiPriority w:val="39"/>
    <w:rsid w:val="00B633E9"/>
    <w:pPr>
      <w:spacing w:after="0" w:line="240" w:lineRule="auto"/>
    </w:pPr>
    <w:rPr>
      <w:rFonts w:eastAsiaTheme="minorHAns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c">
    <w:name w:val="تو پر مشخصات فنی"/>
    <w:basedOn w:val="Normal"/>
    <w:link w:val="Chara"/>
    <w:qFormat/>
    <w:rsid w:val="00B633E9"/>
    <w:pPr>
      <w:widowControl w:val="0"/>
      <w:overflowPunct w:val="0"/>
      <w:autoSpaceDE w:val="0"/>
      <w:autoSpaceDN w:val="0"/>
      <w:adjustRightInd w:val="0"/>
      <w:spacing w:after="0" w:line="360" w:lineRule="atLeast"/>
      <w:contextualSpacing/>
      <w:jc w:val="both"/>
      <w:textAlignment w:val="baseline"/>
    </w:pPr>
    <w:rPr>
      <w:rFonts w:eastAsia="Times New Roman"/>
      <w:color w:val="000000" w:themeColor="text1"/>
      <w:sz w:val="20"/>
      <w:szCs w:val="26"/>
      <w:lang w:bidi="ar-SA"/>
    </w:rPr>
  </w:style>
  <w:style w:type="paragraph" w:customStyle="1" w:styleId="a5">
    <w:name w:val="توپر زیر فصل"/>
    <w:basedOn w:val="ad"/>
    <w:link w:val="Charb"/>
    <w:qFormat/>
    <w:rsid w:val="00B633E9"/>
    <w:pPr>
      <w:numPr>
        <w:numId w:val="32"/>
      </w:numPr>
      <w:spacing w:before="120" w:after="120" w:line="276" w:lineRule="auto"/>
      <w:jc w:val="both"/>
    </w:pPr>
    <w:rPr>
      <w:rFonts w:ascii="Times New Roman" w:hAnsi="Times New Roman"/>
      <w:lang w:bidi="ar-SA"/>
    </w:rPr>
  </w:style>
  <w:style w:type="character" w:customStyle="1" w:styleId="Chara">
    <w:name w:val="تو پر مشخصات فنی Char"/>
    <w:basedOn w:val="ListParagraphChar"/>
    <w:link w:val="affc"/>
    <w:rsid w:val="00B633E9"/>
    <w:rPr>
      <w:rFonts w:ascii="Times New Roman" w:eastAsia="Times New Roman" w:hAnsi="Times New Roman" w:cs="B Nazanin"/>
      <w:color w:val="000000" w:themeColor="text1"/>
      <w:sz w:val="20"/>
      <w:szCs w:val="26"/>
      <w:lang w:bidi="ar-SA"/>
    </w:rPr>
  </w:style>
  <w:style w:type="character" w:customStyle="1" w:styleId="Charb">
    <w:name w:val="توپر زیر فصل Char"/>
    <w:link w:val="a5"/>
    <w:rsid w:val="00B633E9"/>
    <w:rPr>
      <w:rFonts w:eastAsia="Times New Roman"/>
      <w:szCs w:val="28"/>
      <w:lang w:bidi="ar-SA"/>
    </w:rPr>
  </w:style>
  <w:style w:type="table" w:customStyle="1" w:styleId="TableGrid80">
    <w:name w:val="Table Grid8"/>
    <w:basedOn w:val="TableNormal"/>
    <w:next w:val="TableGrid"/>
    <w:uiPriority w:val="39"/>
    <w:rsid w:val="00B63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1">
    <w:name w:val="Table Grid131"/>
    <w:basedOn w:val="TableNormal"/>
    <w:next w:val="TableGrid"/>
    <w:rsid w:val="00B633E9"/>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B633E9"/>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B633E9"/>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633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3-Accent1">
    <w:name w:val="Grid Table 3 Accent 1"/>
    <w:basedOn w:val="TableNormal"/>
    <w:uiPriority w:val="48"/>
    <w:rsid w:val="00601B74"/>
    <w:pPr>
      <w:spacing w:after="0" w:line="240" w:lineRule="auto"/>
    </w:pPr>
    <w:rPr>
      <w:rFonts w:asciiTheme="minorHAnsi" w:eastAsiaTheme="minorHAnsi" w:hAnsiTheme="minorHAnsi"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4-Accent1">
    <w:name w:val="Grid Table 4 Accent 1"/>
    <w:basedOn w:val="TableNormal"/>
    <w:uiPriority w:val="49"/>
    <w:rsid w:val="00071A59"/>
    <w:pPr>
      <w:spacing w:after="0" w:line="240" w:lineRule="auto"/>
    </w:pPr>
    <w:rPr>
      <w:rFonts w:asciiTheme="minorHAnsi" w:eastAsiaTheme="minorHAnsi" w:hAnsiTheme="minorHAnsi" w:cstheme="minorBidi"/>
      <w:sz w:val="22"/>
      <w:szCs w:val="22"/>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9">
    <w:name w:val="توخالی"/>
    <w:basedOn w:val="Normal"/>
    <w:link w:val="Charc"/>
    <w:qFormat/>
    <w:rsid w:val="00B86EF7"/>
    <w:pPr>
      <w:numPr>
        <w:numId w:val="35"/>
      </w:numPr>
      <w:spacing w:before="120"/>
      <w:ind w:right="57"/>
      <w:jc w:val="both"/>
    </w:pPr>
    <w:rPr>
      <w:rFonts w:eastAsia="Times New Roman"/>
      <w:szCs w:val="28"/>
      <w:lang w:bidi="ar-SA"/>
    </w:rPr>
  </w:style>
  <w:style w:type="character" w:customStyle="1" w:styleId="Charc">
    <w:name w:val="توخالی Char"/>
    <w:basedOn w:val="DefaultParagraphFont"/>
    <w:link w:val="a9"/>
    <w:rsid w:val="00B86EF7"/>
    <w:rPr>
      <w:rFonts w:eastAsia="Times New Roman"/>
      <w:szCs w:val="28"/>
      <w:lang w:bidi="ar-SA"/>
    </w:rPr>
  </w:style>
  <w:style w:type="numbering" w:customStyle="1" w:styleId="NoList4">
    <w:name w:val="No List4"/>
    <w:next w:val="NoList"/>
    <w:uiPriority w:val="99"/>
    <w:semiHidden/>
    <w:unhideWhenUsed/>
    <w:rsid w:val="00B86EF7"/>
  </w:style>
  <w:style w:type="character" w:customStyle="1" w:styleId="fontstyle01">
    <w:name w:val="fontstyle01"/>
    <w:basedOn w:val="DefaultParagraphFont"/>
    <w:rsid w:val="00DA6154"/>
    <w:rPr>
      <w:rFonts w:ascii="BNazanin" w:hAnsi="BNazanin" w:hint="default"/>
      <w:b w:val="0"/>
      <w:bCs w:val="0"/>
      <w:i w:val="0"/>
      <w:iCs w:val="0"/>
      <w:color w:val="000000"/>
      <w:sz w:val="26"/>
      <w:szCs w:val="26"/>
    </w:rPr>
  </w:style>
  <w:style w:type="character" w:customStyle="1" w:styleId="fontstyle11">
    <w:name w:val="fontstyle11"/>
    <w:basedOn w:val="DefaultParagraphFont"/>
    <w:rsid w:val="00DA6154"/>
    <w:rPr>
      <w:rFonts w:ascii="BNazanin" w:hAnsi="BNazanin" w:hint="default"/>
      <w:b w:val="0"/>
      <w:bCs w:val="0"/>
      <w:i w:val="0"/>
      <w:iCs w:val="0"/>
      <w:color w:val="000000"/>
      <w:sz w:val="26"/>
      <w:szCs w:val="26"/>
    </w:rPr>
  </w:style>
  <w:style w:type="character" w:customStyle="1" w:styleId="fontstyle21">
    <w:name w:val="fontstyle21"/>
    <w:basedOn w:val="DefaultParagraphFont"/>
    <w:rsid w:val="00642AF3"/>
    <w:rPr>
      <w:rFonts w:ascii="Calibri" w:hAnsi="Calibri" w:cs="Calibri" w:hint="default"/>
      <w:b w:val="0"/>
      <w:bCs w:val="0"/>
      <w:i w:val="0"/>
      <w:iCs w:val="0"/>
      <w:color w:val="000000"/>
      <w:sz w:val="26"/>
      <w:szCs w:val="26"/>
    </w:rPr>
  </w:style>
  <w:style w:type="paragraph" w:customStyle="1" w:styleId="head2">
    <w:name w:val="head2"/>
    <w:basedOn w:val="Normal"/>
    <w:link w:val="head2Char"/>
    <w:qFormat/>
    <w:rsid w:val="00BB600F"/>
    <w:pPr>
      <w:ind w:right="-709"/>
      <w:contextualSpacing/>
      <w:jc w:val="both"/>
    </w:pPr>
    <w:rPr>
      <w:b/>
      <w:bCs/>
      <w:sz w:val="22"/>
      <w:u w:val="single"/>
    </w:rPr>
  </w:style>
  <w:style w:type="paragraph" w:customStyle="1" w:styleId="head1">
    <w:name w:val="head1"/>
    <w:basedOn w:val="Normal"/>
    <w:link w:val="head1Char"/>
    <w:qFormat/>
    <w:rsid w:val="00C76058"/>
    <w:pPr>
      <w:tabs>
        <w:tab w:val="right" w:pos="4623"/>
      </w:tabs>
      <w:spacing w:after="0"/>
      <w:jc w:val="center"/>
    </w:pPr>
    <w:rPr>
      <w:b/>
      <w:bCs/>
      <w:sz w:val="52"/>
      <w:szCs w:val="52"/>
    </w:rPr>
  </w:style>
  <w:style w:type="character" w:customStyle="1" w:styleId="head2Char">
    <w:name w:val="head2 Char"/>
    <w:basedOn w:val="DefaultParagraphFont"/>
    <w:link w:val="head2"/>
    <w:rsid w:val="00BB600F"/>
    <w:rPr>
      <w:b/>
      <w:bCs/>
      <w:sz w:val="22"/>
      <w:u w:val="single"/>
    </w:rPr>
  </w:style>
  <w:style w:type="paragraph" w:customStyle="1" w:styleId="head3">
    <w:name w:val="head3"/>
    <w:basedOn w:val="Normal"/>
    <w:link w:val="head3Char"/>
    <w:qFormat/>
    <w:rsid w:val="00C76058"/>
    <w:rPr>
      <w:b/>
      <w:bCs/>
      <w:sz w:val="22"/>
    </w:rPr>
  </w:style>
  <w:style w:type="character" w:customStyle="1" w:styleId="head1Char">
    <w:name w:val="head1 Char"/>
    <w:basedOn w:val="DefaultParagraphFont"/>
    <w:link w:val="head1"/>
    <w:rsid w:val="00C76058"/>
    <w:rPr>
      <w:b/>
      <w:bCs/>
      <w:sz w:val="52"/>
      <w:szCs w:val="52"/>
    </w:rPr>
  </w:style>
  <w:style w:type="paragraph" w:customStyle="1" w:styleId="head4">
    <w:name w:val="head4"/>
    <w:basedOn w:val="Normal"/>
    <w:link w:val="head4Char"/>
    <w:qFormat/>
    <w:rsid w:val="00C76058"/>
    <w:rPr>
      <w:b/>
      <w:bCs/>
      <w:sz w:val="22"/>
    </w:rPr>
  </w:style>
  <w:style w:type="character" w:customStyle="1" w:styleId="head3Char">
    <w:name w:val="head3 Char"/>
    <w:basedOn w:val="DefaultParagraphFont"/>
    <w:link w:val="head3"/>
    <w:rsid w:val="00C76058"/>
    <w:rPr>
      <w:b/>
      <w:bCs/>
      <w:sz w:val="22"/>
    </w:rPr>
  </w:style>
  <w:style w:type="character" w:customStyle="1" w:styleId="head4Char">
    <w:name w:val="head4 Char"/>
    <w:basedOn w:val="DefaultParagraphFont"/>
    <w:link w:val="head4"/>
    <w:rsid w:val="00C76058"/>
    <w:rPr>
      <w:b/>
      <w:bCs/>
      <w:sz w:val="22"/>
    </w:rPr>
  </w:style>
  <w:style w:type="numbering" w:customStyle="1" w:styleId="NoList1">
    <w:name w:val="No List1"/>
    <w:next w:val="NoList"/>
    <w:uiPriority w:val="99"/>
    <w:semiHidden/>
    <w:unhideWhenUsed/>
    <w:rsid w:val="00042C62"/>
  </w:style>
  <w:style w:type="table" w:customStyle="1" w:styleId="TableGrid100">
    <w:name w:val="Table Grid10"/>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042C62"/>
  </w:style>
  <w:style w:type="table" w:customStyle="1" w:styleId="TableNormal1">
    <w:name w:val="Table Normal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
    <w:name w:val="Table Normal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
    <w:name w:val="Table Normal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30">
    <w:name w:val="Table Grid2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1">
    <w:name w:val="Table Grid14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
    <w:name w:val="Table Normal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
    <w:name w:val="Table Normal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
    <w:name w:val="Table Normal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
    <w:name w:val="Table Normal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
    <w:name w:val="Table Normal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
    <w:name w:val="Table Normal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
    <w:name w:val="Table Normal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
    <w:name w:val="Table Normal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
    <w:name w:val="Table Normal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
    <w:name w:val="Table Normal1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
    <w:name w:val="Table Normal1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
    <w:name w:val="Table Normal1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
    <w:name w:val="Table Normal1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
    <w:name w:val="Table Normal1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
    <w:name w:val="Table Normal1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
    <w:name w:val="Table Normal2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
    <w:name w:val="Table Normal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
    <w:name w:val="Table Normal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
    <w:name w:val="Table Normal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
    <w:name w:val="Table Normal2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
    <w:name w:val="Table Normal2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
    <w:name w:val="Table Normal2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
    <w:name w:val="Table Normal2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
    <w:name w:val="Table Normal2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
    <w:name w:val="Table Normal3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
    <w:name w:val="Table Normal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
    <w:name w:val="Table Normal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
    <w:name w:val="Table Normal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
    <w:name w:val="Table Normal3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
    <w:name w:val="Table Normal3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
    <w:name w:val="Table Normal3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
    <w:name w:val="Table Normal3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
    <w:name w:val="Table Normal3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
    <w:name w:val="Table Normal3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
    <w:name w:val="Table Normal4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
    <w:name w:val="Table Normal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
    <w:name w:val="Table Normal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
    <w:name w:val="Table Normal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
    <w:name w:val="Table Normal4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
    <w:name w:val="Table Normal4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
    <w:name w:val="Table Normal46"/>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
    <w:name w:val="Table Normal4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
    <w:name w:val="Table Normal110"/>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
    <w:name w:val="Table Normal210"/>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Formal1">
    <w:name w:val="Formal1"/>
    <w:rsid w:val="00042C62"/>
    <w:pPr>
      <w:overflowPunct w:val="0"/>
      <w:autoSpaceDE w:val="0"/>
      <w:autoSpaceDN w:val="0"/>
      <w:adjustRightInd w:val="0"/>
      <w:spacing w:before="60" w:after="60" w:line="240" w:lineRule="auto"/>
      <w:textAlignment w:val="baseline"/>
    </w:pPr>
    <w:rPr>
      <w:rFonts w:eastAsia="BatangChe" w:cs="Times New Roman"/>
      <w:noProof/>
      <w:szCs w:val="20"/>
      <w:lang w:bidi="ar-SA"/>
    </w:rPr>
  </w:style>
  <w:style w:type="table" w:customStyle="1" w:styleId="TableNormal1101">
    <w:name w:val="Table Normal1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
    <w:name w:val="Table Normal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
    <w:name w:val="Table Normal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
    <w:name w:val="Table Normal1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
    <w:name w:val="Table Normal2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
    <w:name w:val="Table Normal1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
    <w:name w:val="Table Normal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
    <w:name w:val="Table Normal11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
    <w:name w:val="Table Normal2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
    <w:name w:val="Table Normal11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
    <w:name w:val="Table Normal21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
    <w:name w:val="Table Normal115"/>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
    <w:name w:val="Table Normal2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
    <w:name w:val="Table Normal43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
    <w:name w:val="Table Normal4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
    <w:name w:val="Table Normal11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
    <w:name w:val="Table Normal45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
    <w:name w:val="Table Normal21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
    <w:name w:val="Table Normal46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
    <w:name w:val="Table Normal121"/>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Grid212">
    <w:name w:val="Table Grid212"/>
    <w:basedOn w:val="TableNormal"/>
    <w:next w:val="TableGrid"/>
    <w:rsid w:val="00042C62"/>
    <w:pPr>
      <w:widowControl w:val="0"/>
      <w:bidi/>
      <w:adjustRightInd w:val="0"/>
      <w:spacing w:after="0" w:line="360" w:lineRule="atLeast"/>
      <w:textAlignment w:val="baseline"/>
    </w:pPr>
    <w:rPr>
      <w:rFonts w:eastAsia="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33">
    <w:name w:val="TableGrid3"/>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paragraph" w:customStyle="1" w:styleId="List1">
    <w:name w:val="List1"/>
    <w:basedOn w:val="Normal"/>
    <w:link w:val="listChar"/>
    <w:qFormat/>
    <w:rsid w:val="00042C62"/>
    <w:pPr>
      <w:numPr>
        <w:numId w:val="38"/>
      </w:numPr>
      <w:spacing w:after="80"/>
      <w:jc w:val="both"/>
    </w:pPr>
    <w:rPr>
      <w:rFonts w:eastAsia="Times New Roman"/>
      <w:szCs w:val="28"/>
      <w:lang w:bidi="ar-SA"/>
    </w:rPr>
  </w:style>
  <w:style w:type="character" w:customStyle="1" w:styleId="listChar">
    <w:name w:val="list Char"/>
    <w:basedOn w:val="DefaultParagraphFont"/>
    <w:link w:val="List1"/>
    <w:rsid w:val="00042C62"/>
    <w:rPr>
      <w:rFonts w:eastAsia="Times New Roman"/>
      <w:szCs w:val="28"/>
      <w:lang w:bidi="ar-SA"/>
    </w:rPr>
  </w:style>
  <w:style w:type="character" w:customStyle="1" w:styleId="rynqvb">
    <w:name w:val="rynqvb"/>
    <w:basedOn w:val="DefaultParagraphFont"/>
    <w:rsid w:val="00042C62"/>
  </w:style>
  <w:style w:type="paragraph" w:customStyle="1" w:styleId="affd">
    <w:name w:val="متن فصل"/>
    <w:basedOn w:val="NormalWeb"/>
    <w:link w:val="Chard"/>
    <w:qFormat/>
    <w:rsid w:val="00042C62"/>
    <w:pPr>
      <w:shd w:val="clear" w:color="auto" w:fill="FFFFFF"/>
      <w:bidi w:val="0"/>
      <w:spacing w:after="0" w:line="360" w:lineRule="auto"/>
      <w:ind w:left="426" w:right="650"/>
      <w:jc w:val="both"/>
    </w:pPr>
    <w:rPr>
      <w:rFonts w:ascii="Garamond" w:eastAsia="Times New Roman" w:hAnsi="Garamond" w:cs="Arial"/>
      <w:szCs w:val="26"/>
      <w:bdr w:val="none" w:sz="0" w:space="0" w:color="auto" w:frame="1"/>
    </w:rPr>
  </w:style>
  <w:style w:type="character" w:customStyle="1" w:styleId="Chard">
    <w:name w:val="متن فصل Char"/>
    <w:link w:val="affd"/>
    <w:rsid w:val="00042C62"/>
    <w:rPr>
      <w:rFonts w:ascii="Garamond" w:eastAsia="Times New Roman" w:hAnsi="Garamond" w:cs="Arial"/>
      <w:szCs w:val="26"/>
      <w:bdr w:val="none" w:sz="0" w:space="0" w:color="auto" w:frame="1"/>
      <w:shd w:val="clear" w:color="auto" w:fill="FFFFFF"/>
    </w:rPr>
  </w:style>
  <w:style w:type="table" w:customStyle="1" w:styleId="TableGrid151">
    <w:name w:val="Table Grid15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042C62"/>
    <w:pPr>
      <w:spacing w:after="0" w:line="240" w:lineRule="auto"/>
    </w:pPr>
    <w:rPr>
      <w:rFonts w:ascii="Calibri" w:eastAsia="Calibri"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whitespace-pre-wrap">
    <w:name w:val="whitespace-pre-wrap"/>
    <w:basedOn w:val="Normal"/>
    <w:rsid w:val="00042C62"/>
    <w:pPr>
      <w:bidi w:val="0"/>
      <w:spacing w:before="100" w:beforeAutospacing="1" w:after="100" w:afterAutospacing="1" w:line="240" w:lineRule="auto"/>
    </w:pPr>
    <w:rPr>
      <w:rFonts w:eastAsia="Times New Roman" w:cs="Times New Roman"/>
      <w:lang w:bidi="ar-SA"/>
    </w:rPr>
  </w:style>
  <w:style w:type="table" w:customStyle="1" w:styleId="GridTable5Dark-Accent41">
    <w:name w:val="Grid Table 5 Dark - Accent 41"/>
    <w:basedOn w:val="TableNormal"/>
    <w:next w:val="GridTable5Dark-Accent4"/>
    <w:uiPriority w:val="50"/>
    <w:rsid w:val="00042C62"/>
    <w:pPr>
      <w:spacing w:after="0" w:line="240" w:lineRule="auto"/>
    </w:pPr>
    <w:rPr>
      <w:rFonts w:ascii="Calibri" w:eastAsia="Calibri" w:hAnsi="Calibri" w:cs="Arial"/>
      <w:sz w:val="22"/>
      <w:szCs w:val="22"/>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3F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775E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775E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775E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775E7"/>
      </w:tcPr>
    </w:tblStylePr>
    <w:tblStylePr w:type="band1Vert">
      <w:tblPr/>
      <w:tcPr>
        <w:shd w:val="clear" w:color="auto" w:fill="B5C7F5"/>
      </w:tcPr>
    </w:tblStylePr>
    <w:tblStylePr w:type="band1Horz">
      <w:tblPr/>
      <w:tcPr>
        <w:shd w:val="clear" w:color="auto" w:fill="B5C7F5"/>
      </w:tcPr>
    </w:tblStylePr>
  </w:style>
  <w:style w:type="table" w:customStyle="1" w:styleId="ListTable4-Accent41">
    <w:name w:val="List Table 4 - Accent 41"/>
    <w:basedOn w:val="TableNormal"/>
    <w:next w:val="ListTable4-Accent4"/>
    <w:uiPriority w:val="49"/>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90ABF0"/>
        <w:left w:val="single" w:sz="4" w:space="0" w:color="90ABF0"/>
        <w:bottom w:val="single" w:sz="4" w:space="0" w:color="90ABF0"/>
        <w:right w:val="single" w:sz="4" w:space="0" w:color="90ABF0"/>
        <w:insideH w:val="single" w:sz="4" w:space="0" w:color="90ABF0"/>
      </w:tblBorders>
    </w:tblPr>
    <w:tblStylePr w:type="firstRow">
      <w:rPr>
        <w:b/>
        <w:bCs/>
        <w:color w:val="FFFFFF"/>
      </w:rPr>
      <w:tblPr/>
      <w:tcPr>
        <w:tcBorders>
          <w:top w:val="single" w:sz="4" w:space="0" w:color="4775E7"/>
          <w:left w:val="single" w:sz="4" w:space="0" w:color="4775E7"/>
          <w:bottom w:val="single" w:sz="4" w:space="0" w:color="4775E7"/>
          <w:right w:val="single" w:sz="4" w:space="0" w:color="4775E7"/>
          <w:insideH w:val="nil"/>
        </w:tcBorders>
        <w:shd w:val="clear" w:color="auto" w:fill="4775E7"/>
      </w:tcPr>
    </w:tblStylePr>
    <w:tblStylePr w:type="lastRow">
      <w:rPr>
        <w:b/>
        <w:bCs/>
      </w:rPr>
      <w:tblPr/>
      <w:tcPr>
        <w:tcBorders>
          <w:top w:val="double" w:sz="4" w:space="0" w:color="90ABF0"/>
        </w:tcBorders>
      </w:tcPr>
    </w:tblStylePr>
    <w:tblStylePr w:type="firstCol">
      <w:rPr>
        <w:b/>
        <w:bCs/>
      </w:rPr>
    </w:tblStylePr>
    <w:tblStylePr w:type="lastCol">
      <w:rPr>
        <w:b/>
        <w:bCs/>
      </w:rPr>
    </w:tblStylePr>
    <w:tblStylePr w:type="band1Vert">
      <w:tblPr/>
      <w:tcPr>
        <w:shd w:val="clear" w:color="auto" w:fill="DAE3FA"/>
      </w:tcPr>
    </w:tblStylePr>
    <w:tblStylePr w:type="band1Horz">
      <w:tblPr/>
      <w:tcPr>
        <w:shd w:val="clear" w:color="auto" w:fill="DAE3FA"/>
      </w:tcPr>
    </w:tblStylePr>
  </w:style>
  <w:style w:type="table" w:customStyle="1" w:styleId="GridTable4-Accent41">
    <w:name w:val="Grid Table 4 - Accent 41"/>
    <w:basedOn w:val="TableNormal"/>
    <w:next w:val="GridTable4-Accent4"/>
    <w:uiPriority w:val="49"/>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90ABF0"/>
        <w:left w:val="single" w:sz="4" w:space="0" w:color="90ABF0"/>
        <w:bottom w:val="single" w:sz="4" w:space="0" w:color="90ABF0"/>
        <w:right w:val="single" w:sz="4" w:space="0" w:color="90ABF0"/>
        <w:insideH w:val="single" w:sz="4" w:space="0" w:color="90ABF0"/>
        <w:insideV w:val="single" w:sz="4" w:space="0" w:color="90ABF0"/>
      </w:tblBorders>
    </w:tblPr>
    <w:tblStylePr w:type="firstRow">
      <w:rPr>
        <w:b/>
        <w:bCs/>
        <w:color w:val="FFFFFF"/>
      </w:rPr>
      <w:tblPr/>
      <w:tcPr>
        <w:tcBorders>
          <w:top w:val="single" w:sz="4" w:space="0" w:color="4775E7"/>
          <w:left w:val="single" w:sz="4" w:space="0" w:color="4775E7"/>
          <w:bottom w:val="single" w:sz="4" w:space="0" w:color="4775E7"/>
          <w:right w:val="single" w:sz="4" w:space="0" w:color="4775E7"/>
          <w:insideH w:val="nil"/>
          <w:insideV w:val="nil"/>
        </w:tcBorders>
        <w:shd w:val="clear" w:color="auto" w:fill="4775E7"/>
      </w:tcPr>
    </w:tblStylePr>
    <w:tblStylePr w:type="lastRow">
      <w:rPr>
        <w:b/>
        <w:bCs/>
      </w:rPr>
      <w:tblPr/>
      <w:tcPr>
        <w:tcBorders>
          <w:top w:val="double" w:sz="4" w:space="0" w:color="4775E7"/>
        </w:tcBorders>
      </w:tcPr>
    </w:tblStylePr>
    <w:tblStylePr w:type="firstCol">
      <w:rPr>
        <w:b/>
        <w:bCs/>
      </w:rPr>
    </w:tblStylePr>
    <w:tblStylePr w:type="lastCol">
      <w:rPr>
        <w:b/>
        <w:bCs/>
      </w:rPr>
    </w:tblStylePr>
    <w:tblStylePr w:type="band1Vert">
      <w:tblPr/>
      <w:tcPr>
        <w:shd w:val="clear" w:color="auto" w:fill="DAE3FA"/>
      </w:tcPr>
    </w:tblStylePr>
    <w:tblStylePr w:type="band1Horz">
      <w:tblPr/>
      <w:tcPr>
        <w:shd w:val="clear" w:color="auto" w:fill="DAE3FA"/>
      </w:tcPr>
    </w:tblStylePr>
  </w:style>
  <w:style w:type="paragraph" w:customStyle="1" w:styleId="affe">
    <w:name w:val="سلام"/>
    <w:basedOn w:val="a8"/>
    <w:link w:val="Chare"/>
    <w:rsid w:val="00042C62"/>
    <w:pPr>
      <w:numPr>
        <w:numId w:val="0"/>
      </w:numPr>
      <w:bidi w:val="0"/>
      <w:spacing w:after="360" w:line="240" w:lineRule="auto"/>
      <w:ind w:left="57" w:right="57"/>
    </w:pPr>
    <w:rPr>
      <w:bCs/>
    </w:rPr>
  </w:style>
  <w:style w:type="character" w:customStyle="1" w:styleId="Chare">
    <w:name w:val="سلام Char"/>
    <w:basedOn w:val="Char3"/>
    <w:link w:val="affe"/>
    <w:rsid w:val="00042C62"/>
    <w:rPr>
      <w:rFonts w:ascii="Calibri" w:eastAsia="Times New Roman" w:hAnsi="Calibri"/>
      <w:bCs/>
      <w:sz w:val="20"/>
    </w:rPr>
  </w:style>
  <w:style w:type="table" w:customStyle="1" w:styleId="TableGrid16">
    <w:name w:val="Table Grid16"/>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توپر"/>
    <w:basedOn w:val="ad"/>
    <w:link w:val="Charf"/>
    <w:qFormat/>
    <w:rsid w:val="00042C62"/>
    <w:pPr>
      <w:numPr>
        <w:numId w:val="40"/>
      </w:numPr>
      <w:spacing w:before="120" w:after="200" w:line="276" w:lineRule="auto"/>
      <w:ind w:left="785" w:right="58"/>
      <w:jc w:val="both"/>
    </w:pPr>
    <w:rPr>
      <w:rFonts w:ascii="Times New Roman" w:hAnsi="Times New Roman"/>
      <w:b/>
      <w:bCs/>
      <w:lang w:bidi="ar-SA"/>
    </w:rPr>
  </w:style>
  <w:style w:type="character" w:customStyle="1" w:styleId="Charf">
    <w:name w:val="توپر Char"/>
    <w:link w:val="a"/>
    <w:rsid w:val="00042C62"/>
    <w:rPr>
      <w:rFonts w:eastAsia="Times New Roman"/>
      <w:b/>
      <w:bCs/>
      <w:szCs w:val="28"/>
      <w:lang w:bidi="ar-SA"/>
    </w:rPr>
  </w:style>
  <w:style w:type="table" w:customStyle="1" w:styleId="TableGrid17">
    <w:name w:val="Table Grid17"/>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Grid10"/>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1">
    <w:name w:val="Table Grid23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متن فارسی"/>
    <w:basedOn w:val="Normal"/>
    <w:link w:val="Charf0"/>
    <w:qFormat/>
    <w:rsid w:val="00042C62"/>
    <w:pPr>
      <w:spacing w:after="120"/>
      <w:ind w:firstLine="340"/>
      <w:jc w:val="both"/>
    </w:pPr>
    <w:rPr>
      <w:rFonts w:eastAsia="Times New Roman"/>
      <w:szCs w:val="28"/>
    </w:rPr>
  </w:style>
  <w:style w:type="character" w:customStyle="1" w:styleId="Charf0">
    <w:name w:val="متن فارسی Char"/>
    <w:basedOn w:val="DefaultParagraphFont"/>
    <w:link w:val="afff"/>
    <w:rsid w:val="00042C62"/>
    <w:rPr>
      <w:rFonts w:eastAsia="Times New Roman"/>
      <w:szCs w:val="28"/>
    </w:rPr>
  </w:style>
  <w:style w:type="table" w:customStyle="1" w:styleId="TableGrid110">
    <w:name w:val="TableGrid11"/>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24">
    <w:name w:val="Table Grid24"/>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42C62"/>
  </w:style>
  <w:style w:type="table" w:customStyle="1" w:styleId="TableGrid26">
    <w:name w:val="Table Grid26"/>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AA4RevIndex">
    <w:name w:val="GA.A4. Rev_Index"/>
    <w:basedOn w:val="Header"/>
    <w:uiPriority w:val="1"/>
    <w:rsid w:val="00042C62"/>
    <w:pPr>
      <w:tabs>
        <w:tab w:val="clear" w:pos="4513"/>
        <w:tab w:val="clear" w:pos="9026"/>
        <w:tab w:val="center" w:pos="4680"/>
        <w:tab w:val="right" w:pos="9360"/>
      </w:tabs>
      <w:bidi w:val="0"/>
      <w:jc w:val="center"/>
    </w:pPr>
    <w:rPr>
      <w:rFonts w:eastAsia="Times New Roman" w:cs="Times New Roman"/>
      <w:b/>
      <w:sz w:val="16"/>
      <w:szCs w:val="16"/>
      <w:lang w:bidi="ar-SA"/>
    </w:rPr>
  </w:style>
  <w:style w:type="paragraph" w:customStyle="1" w:styleId="GA20NormalTxt">
    <w:name w:val="GA.20. Normal_Txt"/>
    <w:basedOn w:val="Normal"/>
    <w:rsid w:val="00042C62"/>
    <w:pPr>
      <w:bidi w:val="0"/>
      <w:spacing w:before="120" w:after="120" w:line="312" w:lineRule="auto"/>
      <w:ind w:left="1276"/>
      <w:jc w:val="both"/>
    </w:pPr>
    <w:rPr>
      <w:rFonts w:ascii="Arial" w:eastAsia="Times New Roman" w:hAnsi="Arial" w:cs="Arial"/>
      <w:snapToGrid w:val="0"/>
      <w:lang w:bidi="ar-SA"/>
    </w:rPr>
  </w:style>
  <w:style w:type="paragraph" w:customStyle="1" w:styleId="GADEF">
    <w:name w:val="GA.DEF"/>
    <w:basedOn w:val="GA20NormalTxt"/>
    <w:rsid w:val="00042C62"/>
    <w:pPr>
      <w:ind w:left="5954" w:hanging="4678"/>
    </w:pPr>
  </w:style>
  <w:style w:type="paragraph" w:customStyle="1" w:styleId="MainText">
    <w:name w:val="Main Text"/>
    <w:basedOn w:val="BodyText"/>
    <w:link w:val="MainTextChar"/>
    <w:rsid w:val="00042C62"/>
    <w:pPr>
      <w:bidi w:val="0"/>
      <w:spacing w:before="120" w:line="240" w:lineRule="auto"/>
      <w:ind w:left="567" w:firstLine="142"/>
      <w:jc w:val="both"/>
    </w:pPr>
    <w:rPr>
      <w:rFonts w:eastAsia="Times New Roman" w:cs="Times New Roman"/>
      <w:sz w:val="22"/>
      <w:lang w:val="en-GB" w:bidi="ar-SA"/>
    </w:rPr>
  </w:style>
  <w:style w:type="character" w:customStyle="1" w:styleId="MainTextChar">
    <w:name w:val="Main Text Char"/>
    <w:basedOn w:val="DefaultParagraphFont"/>
    <w:link w:val="MainText"/>
    <w:rsid w:val="00042C62"/>
    <w:rPr>
      <w:rFonts w:eastAsia="Times New Roman" w:cs="Times New Roman"/>
      <w:sz w:val="22"/>
      <w:lang w:val="en-GB" w:bidi="ar-SA"/>
    </w:rPr>
  </w:style>
  <w:style w:type="paragraph" w:customStyle="1" w:styleId="7">
    <w:name w:val="سرفصل 7"/>
    <w:basedOn w:val="10"/>
    <w:next w:val="afff"/>
    <w:rsid w:val="00042C62"/>
    <w:pPr>
      <w:widowControl w:val="0"/>
      <w:numPr>
        <w:numId w:val="51"/>
      </w:numPr>
      <w:spacing w:line="360" w:lineRule="auto"/>
      <w:ind w:left="1117"/>
      <w:jc w:val="lowKashida"/>
    </w:pPr>
    <w:rPr>
      <w:rFonts w:ascii="Times New Roman" w:hAnsi="Times New Roman"/>
      <w:spacing w:val="12"/>
      <w:szCs w:val="26"/>
    </w:rPr>
  </w:style>
  <w:style w:type="character" w:customStyle="1" w:styleId="hps">
    <w:name w:val="hps"/>
    <w:basedOn w:val="DefaultParagraphFont"/>
    <w:rsid w:val="00042C62"/>
  </w:style>
  <w:style w:type="paragraph" w:customStyle="1" w:styleId="CUSTOM">
    <w:name w:val="CUSTOM"/>
    <w:basedOn w:val="Footer"/>
    <w:rsid w:val="00042C62"/>
    <w:pPr>
      <w:tabs>
        <w:tab w:val="clear" w:pos="4513"/>
        <w:tab w:val="clear" w:pos="9026"/>
        <w:tab w:val="center" w:pos="4320"/>
        <w:tab w:val="right" w:pos="8640"/>
      </w:tabs>
      <w:bidi w:val="0"/>
      <w:jc w:val="center"/>
    </w:pPr>
    <w:rPr>
      <w:rFonts w:ascii="Tahoma" w:eastAsia="Times New Roman" w:cs="Times New Roman"/>
      <w:b/>
      <w:bCs/>
      <w:snapToGrid w:val="0"/>
      <w:sz w:val="20"/>
      <w:szCs w:val="20"/>
      <w:lang w:bidi="ar-SA"/>
    </w:rPr>
  </w:style>
  <w:style w:type="table" w:customStyle="1" w:styleId="TableGrid1100">
    <w:name w:val="Table Grid110"/>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d">
    <w:name w:val="§a-b-c-d"/>
    <w:basedOn w:val="Normal"/>
    <w:rsid w:val="00042C62"/>
    <w:pPr>
      <w:numPr>
        <w:numId w:val="41"/>
      </w:numPr>
      <w:tabs>
        <w:tab w:val="left" w:pos="1418"/>
      </w:tabs>
      <w:bidi w:val="0"/>
      <w:spacing w:before="120" w:after="0" w:line="240" w:lineRule="auto"/>
      <w:ind w:right="284"/>
      <w:jc w:val="both"/>
    </w:pPr>
    <w:rPr>
      <w:rFonts w:eastAsia="Times New Roman" w:cs="Traditional Arabic"/>
      <w:color w:val="000000"/>
      <w:sz w:val="22"/>
      <w:szCs w:val="26"/>
      <w:lang w:val="en-GB" w:bidi="ar-SA"/>
    </w:rPr>
  </w:style>
  <w:style w:type="paragraph" w:customStyle="1" w:styleId="Indent1">
    <w:name w:val="Indent1"/>
    <w:basedOn w:val="Normal"/>
    <w:rsid w:val="00042C62"/>
    <w:pPr>
      <w:bidi w:val="0"/>
      <w:spacing w:before="120" w:after="0" w:line="240" w:lineRule="auto"/>
      <w:ind w:left="1134" w:right="284"/>
      <w:jc w:val="both"/>
    </w:pPr>
    <w:rPr>
      <w:rFonts w:eastAsia="Times New Roman" w:cs="Traditional Arabic"/>
      <w:color w:val="000000"/>
      <w:sz w:val="22"/>
      <w:szCs w:val="26"/>
      <w:lang w:val="en-GB" w:bidi="ar-SA"/>
    </w:rPr>
  </w:style>
  <w:style w:type="paragraph" w:customStyle="1" w:styleId="2HeadingNoTitle">
    <w:name w:val="2 Heading No Title"/>
    <w:basedOn w:val="Heading2"/>
    <w:rsid w:val="00042C62"/>
    <w:pPr>
      <w:spacing w:after="240" w:line="276" w:lineRule="auto"/>
      <w:ind w:left="1135" w:hanging="851"/>
      <w:jc w:val="center"/>
      <w:outlineLvl w:val="9"/>
    </w:pPr>
    <w:rPr>
      <w:rFonts w:ascii="Arial Bold" w:hAnsi="Arial Bold"/>
      <w:b w:val="0"/>
      <w:bCs w:val="0"/>
      <w:i w:val="0"/>
      <w:iCs w:val="0"/>
      <w:caps/>
      <w:sz w:val="22"/>
      <w:szCs w:val="22"/>
      <w:lang w:bidi="fa-IR"/>
    </w:rPr>
  </w:style>
  <w:style w:type="paragraph" w:customStyle="1" w:styleId="Texttab">
    <w:name w:val="Text tab"/>
    <w:basedOn w:val="Normal"/>
    <w:rsid w:val="00042C62"/>
    <w:pPr>
      <w:bidi w:val="0"/>
      <w:spacing w:after="0" w:line="240" w:lineRule="auto"/>
      <w:jc w:val="both"/>
    </w:pPr>
    <w:rPr>
      <w:rFonts w:eastAsia="Times New Roman" w:cs="Traditional Arabic"/>
      <w:color w:val="000000"/>
      <w:sz w:val="22"/>
      <w:szCs w:val="26"/>
      <w:lang w:val="en-GB" w:bidi="ar-SA"/>
    </w:rPr>
  </w:style>
  <w:style w:type="paragraph" w:customStyle="1" w:styleId="TxBrp78">
    <w:name w:val="TxBr_p78"/>
    <w:basedOn w:val="Normal"/>
    <w:rsid w:val="00042C62"/>
    <w:pPr>
      <w:widowControl w:val="0"/>
      <w:tabs>
        <w:tab w:val="left" w:pos="396"/>
      </w:tabs>
      <w:autoSpaceDE w:val="0"/>
      <w:autoSpaceDN w:val="0"/>
      <w:bidi w:val="0"/>
      <w:adjustRightInd w:val="0"/>
      <w:spacing w:after="0" w:line="240" w:lineRule="atLeast"/>
      <w:ind w:left="84" w:hanging="396"/>
    </w:pPr>
    <w:rPr>
      <w:rFonts w:eastAsia="Times New Roman" w:cs="Times New Roman"/>
      <w:lang w:bidi="ar-SA"/>
    </w:rPr>
  </w:style>
  <w:style w:type="paragraph" w:customStyle="1" w:styleId="TxBrp117">
    <w:name w:val="TxBr_p117"/>
    <w:basedOn w:val="Normal"/>
    <w:rsid w:val="00042C62"/>
    <w:pPr>
      <w:widowControl w:val="0"/>
      <w:tabs>
        <w:tab w:val="left" w:pos="1491"/>
      </w:tabs>
      <w:autoSpaceDE w:val="0"/>
      <w:autoSpaceDN w:val="0"/>
      <w:bidi w:val="0"/>
      <w:adjustRightInd w:val="0"/>
      <w:spacing w:after="0" w:line="283" w:lineRule="atLeast"/>
      <w:ind w:left="1010"/>
    </w:pPr>
    <w:rPr>
      <w:rFonts w:eastAsia="Times New Roman" w:cs="Times New Roman"/>
      <w:lang w:bidi="ar-SA"/>
    </w:rPr>
  </w:style>
  <w:style w:type="paragraph" w:customStyle="1" w:styleId="TxBrp102">
    <w:name w:val="TxBr_p102"/>
    <w:basedOn w:val="Normal"/>
    <w:rsid w:val="00042C62"/>
    <w:pPr>
      <w:widowControl w:val="0"/>
      <w:tabs>
        <w:tab w:val="left" w:pos="708"/>
      </w:tabs>
      <w:autoSpaceDE w:val="0"/>
      <w:autoSpaceDN w:val="0"/>
      <w:bidi w:val="0"/>
      <w:adjustRightInd w:val="0"/>
      <w:spacing w:after="0" w:line="283" w:lineRule="atLeast"/>
      <w:ind w:left="228"/>
    </w:pPr>
    <w:rPr>
      <w:rFonts w:eastAsia="Times New Roman" w:cs="Times New Roman"/>
      <w:lang w:bidi="ar-SA"/>
    </w:rPr>
  </w:style>
  <w:style w:type="paragraph" w:customStyle="1" w:styleId="Rientro">
    <w:name w:val="Rientro"/>
    <w:basedOn w:val="Normal"/>
    <w:rsid w:val="00042C62"/>
    <w:pPr>
      <w:bidi w:val="0"/>
      <w:spacing w:after="0" w:line="240" w:lineRule="auto"/>
      <w:ind w:left="720" w:hanging="720"/>
      <w:jc w:val="both"/>
    </w:pPr>
    <w:rPr>
      <w:rFonts w:ascii="Arial" w:eastAsia="Times New Roman" w:hAnsi="Arial" w:cs="Arial"/>
      <w:sz w:val="22"/>
      <w:szCs w:val="22"/>
      <w:lang w:bidi="ar-AE"/>
    </w:rPr>
  </w:style>
  <w:style w:type="paragraph" w:customStyle="1" w:styleId="Indent10">
    <w:name w:val="Indent 1"/>
    <w:basedOn w:val="Normal"/>
    <w:rsid w:val="00042C62"/>
    <w:pPr>
      <w:tabs>
        <w:tab w:val="left" w:pos="1276"/>
        <w:tab w:val="left" w:pos="4678"/>
        <w:tab w:val="left" w:pos="7513"/>
      </w:tabs>
      <w:bidi w:val="0"/>
      <w:spacing w:after="0" w:line="240" w:lineRule="auto"/>
      <w:ind w:left="1276" w:hanging="1276"/>
      <w:jc w:val="both"/>
    </w:pPr>
    <w:rPr>
      <w:rFonts w:ascii="Arial" w:eastAsia="Times New Roman" w:hAnsi="Arial" w:cs="Arial"/>
      <w:sz w:val="22"/>
      <w:szCs w:val="22"/>
      <w:lang w:bidi="ar-AE"/>
    </w:rPr>
  </w:style>
  <w:style w:type="paragraph" w:customStyle="1" w:styleId="Indent2">
    <w:name w:val="Indent 2"/>
    <w:basedOn w:val="Normal"/>
    <w:rsid w:val="00042C62"/>
    <w:pPr>
      <w:tabs>
        <w:tab w:val="left" w:pos="1701"/>
        <w:tab w:val="left" w:pos="4678"/>
        <w:tab w:val="left" w:pos="7655"/>
      </w:tabs>
      <w:bidi w:val="0"/>
      <w:spacing w:after="0" w:line="240" w:lineRule="auto"/>
      <w:ind w:left="1701" w:hanging="426"/>
    </w:pPr>
    <w:rPr>
      <w:rFonts w:ascii="Courier New" w:eastAsia="Times New Roman" w:hAnsi="Courier New" w:cs="Courier New"/>
      <w:sz w:val="22"/>
      <w:szCs w:val="22"/>
      <w:lang w:bidi="ar-AE"/>
    </w:rPr>
  </w:style>
  <w:style w:type="paragraph" w:customStyle="1" w:styleId="BodyTxt1">
    <w:name w:val="Body Txt1"/>
    <w:basedOn w:val="Normal"/>
    <w:rsid w:val="00042C62"/>
    <w:pPr>
      <w:tabs>
        <w:tab w:val="left" w:pos="1440"/>
        <w:tab w:val="left" w:pos="2155"/>
        <w:tab w:val="left" w:pos="2880"/>
        <w:tab w:val="left" w:pos="4440"/>
        <w:tab w:val="left" w:pos="7320"/>
        <w:tab w:val="right" w:pos="8880"/>
      </w:tabs>
      <w:bidi w:val="0"/>
      <w:spacing w:before="120" w:after="120" w:line="240" w:lineRule="auto"/>
      <w:ind w:left="2155" w:hanging="2155"/>
      <w:jc w:val="both"/>
      <w:outlineLvl w:val="2"/>
    </w:pPr>
    <w:rPr>
      <w:rFonts w:ascii="Univers" w:eastAsia="Times New Roman" w:hAnsi="Univers" w:cs="Times New Roman"/>
      <w:sz w:val="22"/>
      <w:szCs w:val="22"/>
      <w:lang w:bidi="ar-SA"/>
    </w:rPr>
  </w:style>
  <w:style w:type="paragraph" w:customStyle="1" w:styleId="OmniPage2">
    <w:name w:val="OmniPage #2"/>
    <w:rsid w:val="00042C62"/>
    <w:pPr>
      <w:tabs>
        <w:tab w:val="left" w:pos="124"/>
        <w:tab w:val="left" w:pos="174"/>
        <w:tab w:val="left" w:pos="973"/>
        <w:tab w:val="right" w:pos="10434"/>
      </w:tabs>
      <w:spacing w:after="0" w:line="240" w:lineRule="auto"/>
    </w:pPr>
    <w:rPr>
      <w:rFonts w:ascii="CG Times" w:eastAsia="Times New Roman" w:hAnsi="CG Times" w:cs="Traditional Arabic"/>
      <w:noProof/>
      <w:sz w:val="20"/>
      <w:szCs w:val="20"/>
      <w:lang w:bidi="ar-SA"/>
    </w:rPr>
  </w:style>
  <w:style w:type="paragraph" w:customStyle="1" w:styleId="OmniPage520">
    <w:name w:val="OmniPage #520"/>
    <w:rsid w:val="00042C62"/>
    <w:pPr>
      <w:tabs>
        <w:tab w:val="left" w:pos="1965"/>
      </w:tabs>
      <w:spacing w:after="0" w:line="196" w:lineRule="exact"/>
    </w:pPr>
    <w:rPr>
      <w:rFonts w:ascii="Arial" w:eastAsia="Times New Roman" w:hAnsi="Arial" w:cs="Traditional Arabic"/>
      <w:noProof/>
      <w:sz w:val="18"/>
      <w:szCs w:val="21"/>
      <w:lang w:bidi="ar-SA"/>
    </w:rPr>
  </w:style>
  <w:style w:type="paragraph" w:customStyle="1" w:styleId="TableText0">
    <w:name w:val="Table Text"/>
    <w:basedOn w:val="Normal"/>
    <w:rsid w:val="00042C62"/>
    <w:pPr>
      <w:bidi w:val="0"/>
      <w:spacing w:after="0" w:line="240" w:lineRule="auto"/>
    </w:pPr>
    <w:rPr>
      <w:rFonts w:ascii="Arial" w:eastAsia="Times New Roman" w:hAnsi="Arial" w:cs="Arial"/>
      <w:sz w:val="20"/>
      <w:szCs w:val="20"/>
      <w:lang w:bidi="ar-SA"/>
    </w:rPr>
  </w:style>
  <w:style w:type="paragraph" w:customStyle="1" w:styleId="DocNum">
    <w:name w:val="Doc Num"/>
    <w:basedOn w:val="Normal"/>
    <w:autoRedefine/>
    <w:rsid w:val="00042C62"/>
    <w:pPr>
      <w:bidi w:val="0"/>
      <w:spacing w:after="0" w:line="240" w:lineRule="auto"/>
      <w:jc w:val="center"/>
    </w:pPr>
    <w:rPr>
      <w:rFonts w:ascii="Arial" w:eastAsia="Times New Roman" w:hAnsi="Arial" w:cs="Times New Roman"/>
      <w:sz w:val="18"/>
      <w:szCs w:val="22"/>
      <w:lang w:bidi="ar-SA"/>
    </w:rPr>
  </w:style>
  <w:style w:type="paragraph" w:customStyle="1" w:styleId="1x">
    <w:name w:val="1.x"/>
    <w:basedOn w:val="Normal"/>
    <w:rsid w:val="00042C62"/>
    <w:pPr>
      <w:widowControl w:val="0"/>
      <w:overflowPunct w:val="0"/>
      <w:autoSpaceDE w:val="0"/>
      <w:autoSpaceDN w:val="0"/>
      <w:bidi w:val="0"/>
      <w:adjustRightInd w:val="0"/>
      <w:spacing w:after="0" w:line="240" w:lineRule="auto"/>
      <w:ind w:left="567" w:hanging="567"/>
      <w:textAlignment w:val="baseline"/>
    </w:pPr>
    <w:rPr>
      <w:rFonts w:ascii="MS Mincho" w:eastAsia="MS Mincho" w:cs="Times New Roman"/>
      <w:sz w:val="20"/>
      <w:szCs w:val="20"/>
      <w:lang w:eastAsia="ja-JP" w:bidi="ar-SA"/>
    </w:rPr>
  </w:style>
  <w:style w:type="paragraph" w:customStyle="1" w:styleId="AlphabeticBullet">
    <w:name w:val="Alphabetic Bullet"/>
    <w:basedOn w:val="BodyText2"/>
    <w:rsid w:val="00042C62"/>
    <w:pPr>
      <w:numPr>
        <w:numId w:val="42"/>
      </w:numPr>
      <w:spacing w:after="0" w:line="240" w:lineRule="auto"/>
      <w:jc w:val="both"/>
    </w:pPr>
    <w:rPr>
      <w:rFonts w:ascii="Arial" w:hAnsi="Arial"/>
      <w:sz w:val="22"/>
    </w:rPr>
  </w:style>
  <w:style w:type="paragraph" w:customStyle="1" w:styleId="Normaltext">
    <w:name w:val="Normal text"/>
    <w:basedOn w:val="Normal"/>
    <w:autoRedefine/>
    <w:rsid w:val="00042C62"/>
    <w:pPr>
      <w:widowControl w:val="0"/>
      <w:bidi w:val="0"/>
      <w:spacing w:after="0" w:line="240" w:lineRule="auto"/>
      <w:ind w:left="11"/>
      <w:jc w:val="center"/>
    </w:pPr>
    <w:rPr>
      <w:rFonts w:ascii="Arial" w:eastAsia="¹ÙÅÁÃ¼" w:hAnsi="Arial" w:cs="Arial"/>
      <w:b/>
      <w:bCs/>
      <w:sz w:val="20"/>
      <w:szCs w:val="20"/>
      <w:lang w:bidi="ar-SA"/>
    </w:rPr>
  </w:style>
  <w:style w:type="paragraph" w:customStyle="1" w:styleId="DocTitle">
    <w:name w:val="Doc Title"/>
    <w:basedOn w:val="Normal"/>
    <w:link w:val="DocTitleChar"/>
    <w:rsid w:val="00042C62"/>
    <w:pPr>
      <w:bidi w:val="0"/>
      <w:spacing w:after="0" w:line="240" w:lineRule="auto"/>
      <w:jc w:val="center"/>
    </w:pPr>
    <w:rPr>
      <w:rFonts w:ascii="Arial" w:eastAsia="SimSun" w:hAnsi="Arial" w:cs="Arial"/>
      <w:b/>
      <w:bCs/>
      <w:sz w:val="32"/>
      <w:szCs w:val="32"/>
      <w:lang w:bidi="ar-SA"/>
    </w:rPr>
  </w:style>
  <w:style w:type="character" w:customStyle="1" w:styleId="DocTitleChar">
    <w:name w:val="Doc Title Char"/>
    <w:basedOn w:val="DefaultParagraphFont"/>
    <w:link w:val="DocTitle"/>
    <w:rsid w:val="00042C62"/>
    <w:rPr>
      <w:rFonts w:ascii="Arial" w:eastAsia="SimSun" w:hAnsi="Arial" w:cs="Arial"/>
      <w:b/>
      <w:bCs/>
      <w:sz w:val="32"/>
      <w:szCs w:val="32"/>
      <w:lang w:bidi="ar-SA"/>
    </w:rPr>
  </w:style>
  <w:style w:type="paragraph" w:customStyle="1" w:styleId="IndentNum1">
    <w:name w:val="Indent Num 1"/>
    <w:basedOn w:val="Normal"/>
    <w:rsid w:val="00042C62"/>
    <w:pPr>
      <w:numPr>
        <w:numId w:val="43"/>
      </w:numPr>
      <w:bidi w:val="0"/>
      <w:spacing w:after="0" w:line="240" w:lineRule="auto"/>
    </w:pPr>
    <w:rPr>
      <w:rFonts w:ascii="Arial" w:eastAsia="SimSun" w:hAnsi="Arial" w:cs="Times New Roman"/>
      <w:sz w:val="22"/>
      <w:lang w:bidi="ar-SA"/>
    </w:rPr>
  </w:style>
  <w:style w:type="paragraph" w:customStyle="1" w:styleId="IndentChr2">
    <w:name w:val="Indent Chr 2"/>
    <w:basedOn w:val="Normal"/>
    <w:rsid w:val="00042C62"/>
    <w:pPr>
      <w:numPr>
        <w:numId w:val="44"/>
      </w:numPr>
      <w:bidi w:val="0"/>
      <w:spacing w:after="0" w:line="240" w:lineRule="auto"/>
    </w:pPr>
    <w:rPr>
      <w:rFonts w:ascii="Arial" w:eastAsia="SimSun" w:hAnsi="Arial" w:cs="Arial"/>
      <w:sz w:val="22"/>
      <w:szCs w:val="22"/>
      <w:lang w:bidi="ar-SA"/>
    </w:rPr>
  </w:style>
  <w:style w:type="numbering" w:customStyle="1" w:styleId="11111111">
    <w:name w:val="1 / 1.1 / 1.1.111"/>
    <w:basedOn w:val="NoList"/>
    <w:next w:val="111111"/>
    <w:rsid w:val="00042C62"/>
  </w:style>
  <w:style w:type="character" w:customStyle="1" w:styleId="CharacterStyle5">
    <w:name w:val="Character Style 5"/>
    <w:rsid w:val="00042C62"/>
    <w:rPr>
      <w:spacing w:val="-10"/>
      <w:sz w:val="22"/>
      <w:szCs w:val="22"/>
    </w:rPr>
  </w:style>
  <w:style w:type="paragraph" w:customStyle="1" w:styleId="mehrdad-Style">
    <w:name w:val="mehrdad-Style"/>
    <w:basedOn w:val="Normal"/>
    <w:link w:val="mehrdad-StyleChar"/>
    <w:rsid w:val="00042C62"/>
    <w:pPr>
      <w:numPr>
        <w:numId w:val="45"/>
      </w:numPr>
      <w:autoSpaceDE w:val="0"/>
      <w:autoSpaceDN w:val="0"/>
      <w:bidi w:val="0"/>
      <w:adjustRightInd w:val="0"/>
      <w:spacing w:after="0"/>
    </w:pPr>
    <w:rPr>
      <w:rFonts w:ascii="Tahoma" w:eastAsia="Calibri" w:hAnsi="Tahoma" w:cs="Tahoma"/>
      <w:b/>
      <w:bCs/>
      <w:sz w:val="25"/>
      <w:szCs w:val="25"/>
      <w:u w:val="single"/>
      <w:lang w:bidi="ar-SA"/>
    </w:rPr>
  </w:style>
  <w:style w:type="character" w:customStyle="1" w:styleId="mehrdad-StyleChar">
    <w:name w:val="mehrdad-Style Char"/>
    <w:basedOn w:val="DefaultParagraphFont"/>
    <w:link w:val="mehrdad-Style"/>
    <w:rsid w:val="00042C62"/>
    <w:rPr>
      <w:rFonts w:ascii="Tahoma" w:eastAsia="Calibri" w:hAnsi="Tahoma" w:cs="Tahoma"/>
      <w:b/>
      <w:bCs/>
      <w:sz w:val="25"/>
      <w:szCs w:val="25"/>
      <w:u w:val="single"/>
      <w:lang w:bidi="ar-SA"/>
    </w:rPr>
  </w:style>
  <w:style w:type="table" w:customStyle="1" w:styleId="TableNormal116">
    <w:name w:val="Table Normal11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Heading31">
    <w:name w:val="Heading 31"/>
    <w:basedOn w:val="Normal"/>
    <w:rsid w:val="00042C62"/>
    <w:pPr>
      <w:bidi w:val="0"/>
      <w:spacing w:after="0" w:line="240" w:lineRule="auto"/>
      <w:jc w:val="lowKashida"/>
    </w:pPr>
    <w:rPr>
      <w:rFonts w:eastAsia="Times New Roman" w:cs="Times New Roman"/>
      <w:bCs/>
      <w:iCs/>
      <w:szCs w:val="22"/>
    </w:rPr>
  </w:style>
  <w:style w:type="table" w:customStyle="1" w:styleId="TableNormal117">
    <w:name w:val="Table Normal11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4">
    <w:name w:val="Table Normal21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7">
    <w:name w:val="Table Grid27"/>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
    <w:name w:val="Table Normal2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0">
    <w:name w:val="Table Normal3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8">
    <w:name w:val="Table Normal48"/>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1">
    <w:name w:val="Table Normal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1">
    <w:name w:val="Table Normal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1">
    <w:name w:val="Table Normal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1">
    <w:name w:val="Table Normal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1">
    <w:name w:val="Table Normal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1">
    <w:name w:val="Table Normal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2">
    <w:name w:val="Table Normal1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2">
    <w:name w:val="Table Normal1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1">
    <w:name w:val="Table Normal1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1">
    <w:name w:val="Table Normal1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1">
    <w:name w:val="Table Normal1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1">
    <w:name w:val="Table Normal1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1">
    <w:name w:val="Table Normal1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1">
    <w:name w:val="Table Normal1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1">
    <w:name w:val="Table Normal2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5">
    <w:name w:val="Table Normal21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1">
    <w:name w:val="Table Normal2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1">
    <w:name w:val="Table Normal2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1">
    <w:name w:val="Table Normal2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1">
    <w:name w:val="Table Normal2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1">
    <w:name w:val="Table Normal2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1">
    <w:name w:val="Table Normal2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1">
    <w:name w:val="Table Normal2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1">
    <w:name w:val="Table Normal3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1">
    <w:name w:val="Table Normal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1">
    <w:name w:val="Table Normal3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1">
    <w:name w:val="Table Normal3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1">
    <w:name w:val="Table Normal34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1">
    <w:name w:val="Table Normal3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1">
    <w:name w:val="Table Normal36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1">
    <w:name w:val="Table Normal3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1">
    <w:name w:val="Table Normal3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1">
    <w:name w:val="Table Normal39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1">
    <w:name w:val="Table Normal4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1">
    <w:name w:val="Table Normal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1">
    <w:name w:val="Table Normal4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2">
    <w:name w:val="Table Normal4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2">
    <w:name w:val="Table Normal4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2">
    <w:name w:val="Table Normal4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2">
    <w:name w:val="Table Normal4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1">
    <w:name w:val="Table Normal4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4">
    <w:name w:val="Table Normal110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4">
    <w:name w:val="Table Normal210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afff0">
    <w:name w:val="본문 문자열"/>
    <w:basedOn w:val="Normal"/>
    <w:rsid w:val="00042C62"/>
    <w:pPr>
      <w:widowControl w:val="0"/>
      <w:autoSpaceDE w:val="0"/>
      <w:autoSpaceDN w:val="0"/>
      <w:bidi w:val="0"/>
      <w:adjustRightInd w:val="0"/>
      <w:spacing w:after="0" w:line="240" w:lineRule="auto"/>
      <w:jc w:val="both"/>
    </w:pPr>
    <w:rPr>
      <w:rFonts w:ascii="BatangChe" w:eastAsia="BatangChe" w:cs="Times New Roman"/>
      <w:szCs w:val="20"/>
      <w:lang w:eastAsia="ko-KR" w:bidi="ar-SA"/>
    </w:rPr>
  </w:style>
  <w:style w:type="paragraph" w:customStyle="1" w:styleId="afff1">
    <w:name w:val="바탕글"/>
    <w:rsid w:val="00042C62"/>
    <w:pPr>
      <w:widowControl w:val="0"/>
      <w:wordWrap w:val="0"/>
      <w:autoSpaceDE w:val="0"/>
      <w:autoSpaceDN w:val="0"/>
      <w:adjustRightInd w:val="0"/>
      <w:spacing w:after="0" w:line="259" w:lineRule="auto"/>
      <w:jc w:val="both"/>
      <w:textAlignment w:val="baseline"/>
    </w:pPr>
    <w:rPr>
      <w:rFonts w:ascii="BatangChe" w:eastAsia="BatangChe" w:cs="Times New Roman"/>
      <w:color w:val="000000"/>
      <w:sz w:val="20"/>
      <w:szCs w:val="20"/>
      <w:lang w:eastAsia="ko-KR" w:bidi="ar-SA"/>
    </w:rPr>
  </w:style>
  <w:style w:type="paragraph" w:customStyle="1" w:styleId="Formal2">
    <w:name w:val="Formal2"/>
    <w:basedOn w:val="Formal1"/>
    <w:rsid w:val="00042C62"/>
    <w:rPr>
      <w:rFonts w:ascii="Arial" w:hAnsi="Arial"/>
      <w:b/>
    </w:rPr>
  </w:style>
  <w:style w:type="paragraph" w:customStyle="1" w:styleId="1-2-3">
    <w:name w:val="§1-2-3"/>
    <w:basedOn w:val="Normal"/>
    <w:rsid w:val="00042C62"/>
    <w:pPr>
      <w:tabs>
        <w:tab w:val="left" w:pos="1418"/>
      </w:tabs>
      <w:bidi w:val="0"/>
      <w:spacing w:before="120" w:after="0" w:line="240" w:lineRule="auto"/>
      <w:ind w:right="1418"/>
      <w:jc w:val="both"/>
    </w:pPr>
    <w:rPr>
      <w:rFonts w:eastAsia="Times New Roman" w:cs="Traditional Arabic"/>
      <w:color w:val="000000"/>
      <w:sz w:val="22"/>
      <w:szCs w:val="26"/>
      <w:lang w:val="en-GB" w:bidi="ar-SA"/>
    </w:rPr>
  </w:style>
  <w:style w:type="paragraph" w:customStyle="1" w:styleId="Indent20">
    <w:name w:val="Indent2"/>
    <w:basedOn w:val="Normal"/>
    <w:rsid w:val="00042C62"/>
    <w:pPr>
      <w:bidi w:val="0"/>
      <w:spacing w:before="120" w:after="0" w:line="240" w:lineRule="auto"/>
      <w:ind w:left="1418" w:right="1418"/>
      <w:jc w:val="both"/>
    </w:pPr>
    <w:rPr>
      <w:rFonts w:eastAsia="Times New Roman" w:cs="Traditional Arabic"/>
      <w:color w:val="000000"/>
      <w:sz w:val="22"/>
      <w:szCs w:val="26"/>
      <w:lang w:val="en-GB" w:bidi="ar-SA"/>
    </w:rPr>
  </w:style>
  <w:style w:type="table" w:customStyle="1" w:styleId="TableNormal11011">
    <w:name w:val="Table Normal11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2">
    <w:name w:val="Table Normal11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1">
    <w:name w:val="Table Normal1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1">
    <w:name w:val="Table Normal11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1">
    <w:name w:val="Table Normal21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1">
    <w:name w:val="Table Normal11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1">
    <w:name w:val="Table Normal2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1">
    <w:name w:val="Table Normal11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1">
    <w:name w:val="Table Normal212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1">
    <w:name w:val="Table Normal110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1">
    <w:name w:val="Table Normal210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1">
    <w:name w:val="Table Normal115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1">
    <w:name w:val="Table Normal213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1">
    <w:name w:val="Table Normal43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1">
    <w:name w:val="Table Normal44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Heading32">
    <w:name w:val="Heading 32"/>
    <w:basedOn w:val="Normal"/>
    <w:rsid w:val="00042C62"/>
    <w:pPr>
      <w:bidi w:val="0"/>
      <w:spacing w:after="0" w:line="240" w:lineRule="auto"/>
      <w:jc w:val="lowKashida"/>
    </w:pPr>
    <w:rPr>
      <w:rFonts w:eastAsia="Times New Roman" w:cs="Times New Roman"/>
      <w:bCs/>
      <w:iCs/>
      <w:szCs w:val="22"/>
    </w:rPr>
  </w:style>
  <w:style w:type="table" w:customStyle="1" w:styleId="TableNormal11031">
    <w:name w:val="Table Normal110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1">
    <w:name w:val="Table Normal45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1">
    <w:name w:val="Table Normal2103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1">
    <w:name w:val="Table Normal46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DefaultParagraphFontParaCharChar">
    <w:name w:val="Default Paragraph Font Para Char Char"/>
    <w:basedOn w:val="Normal"/>
    <w:rsid w:val="00042C62"/>
    <w:pPr>
      <w:bidi w:val="0"/>
      <w:spacing w:after="0" w:line="60" w:lineRule="exact"/>
      <w:jc w:val="both"/>
    </w:pPr>
    <w:rPr>
      <w:rFonts w:ascii="Century Gothic" w:eastAsia="Times New Roman" w:hAnsi="Century Gothic" w:cs="Times New Roman"/>
      <w:sz w:val="21"/>
      <w:szCs w:val="21"/>
      <w:lang w:bidi="ar-SA"/>
    </w:rPr>
  </w:style>
  <w:style w:type="table" w:customStyle="1" w:styleId="TableNormal1211">
    <w:name w:val="Table Normal1211"/>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Grid2111">
    <w:name w:val="Table Grid2111"/>
    <w:basedOn w:val="TableNormal"/>
    <w:next w:val="TableGrid"/>
    <w:rsid w:val="00042C62"/>
    <w:pPr>
      <w:widowControl w:val="0"/>
      <w:bidi/>
      <w:adjustRightInd w:val="0"/>
      <w:spacing w:after="0" w:line="360" w:lineRule="atLeast"/>
      <w:textAlignment w:val="baseline"/>
    </w:pPr>
    <w:rPr>
      <w:rFonts w:eastAsia="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paragraph" w:customStyle="1" w:styleId="font5">
    <w:name w:val="font5"/>
    <w:basedOn w:val="Normal"/>
    <w:rsid w:val="00042C62"/>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042C62"/>
    <w:pPr>
      <w:bidi w:val="0"/>
      <w:spacing w:before="100" w:beforeAutospacing="1" w:after="100" w:afterAutospacing="1" w:line="240" w:lineRule="auto"/>
    </w:pPr>
    <w:rPr>
      <w:rFonts w:ascii="Arial" w:eastAsia="Times New Roman" w:hAnsi="Arial" w:cs="Arial"/>
      <w:b/>
      <w:bCs/>
      <w:sz w:val="16"/>
      <w:szCs w:val="16"/>
    </w:rPr>
  </w:style>
  <w:style w:type="paragraph" w:customStyle="1" w:styleId="font7">
    <w:name w:val="font7"/>
    <w:basedOn w:val="Normal"/>
    <w:rsid w:val="00042C62"/>
    <w:pPr>
      <w:bidi w:val="0"/>
      <w:spacing w:before="100" w:beforeAutospacing="1" w:after="100" w:afterAutospacing="1" w:line="240" w:lineRule="auto"/>
    </w:pPr>
    <w:rPr>
      <w:rFonts w:ascii="Symbol" w:eastAsia="Times New Roman" w:hAnsi="Symbol" w:cs="Times New Roman"/>
      <w:b/>
      <w:bCs/>
      <w:sz w:val="16"/>
      <w:szCs w:val="16"/>
    </w:rPr>
  </w:style>
  <w:style w:type="paragraph" w:customStyle="1" w:styleId="font8">
    <w:name w:val="font8"/>
    <w:basedOn w:val="Normal"/>
    <w:rsid w:val="00042C62"/>
    <w:pPr>
      <w:bidi w:val="0"/>
      <w:spacing w:before="100" w:beforeAutospacing="1" w:after="100" w:afterAutospacing="1" w:line="240" w:lineRule="auto"/>
    </w:pPr>
    <w:rPr>
      <w:rFonts w:ascii="Arial" w:eastAsia="Times New Roman" w:hAnsi="Arial" w:cs="Arial"/>
      <w:b/>
      <w:bCs/>
      <w:sz w:val="16"/>
      <w:szCs w:val="16"/>
    </w:rPr>
  </w:style>
  <w:style w:type="paragraph" w:customStyle="1" w:styleId="font9">
    <w:name w:val="font9"/>
    <w:basedOn w:val="Normal"/>
    <w:rsid w:val="00042C62"/>
    <w:pPr>
      <w:bidi w:val="0"/>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0">
    <w:name w:val="font10"/>
    <w:basedOn w:val="Normal"/>
    <w:rsid w:val="00042C62"/>
    <w:pPr>
      <w:bidi w:val="0"/>
      <w:spacing w:before="100" w:beforeAutospacing="1" w:after="100" w:afterAutospacing="1" w:line="240" w:lineRule="auto"/>
    </w:pPr>
    <w:rPr>
      <w:rFonts w:ascii="Tahoma" w:eastAsia="Times New Roman" w:hAnsi="Tahoma" w:cs="Tahoma"/>
      <w:color w:val="000000"/>
      <w:sz w:val="16"/>
      <w:szCs w:val="16"/>
    </w:rPr>
  </w:style>
  <w:style w:type="paragraph" w:customStyle="1" w:styleId="xl46">
    <w:name w:val="xl46"/>
    <w:basedOn w:val="Normal"/>
    <w:rsid w:val="00042C62"/>
    <w:pPr>
      <w:pBdr>
        <w:top w:val="single" w:sz="12" w:space="0" w:color="auto"/>
        <w:left w:val="single" w:sz="8" w:space="0" w:color="auto"/>
        <w:right w:val="single" w:sz="4" w:space="0" w:color="auto"/>
      </w:pBdr>
      <w:bidi w:val="0"/>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47">
    <w:name w:val="xl47"/>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sz w:val="16"/>
      <w:szCs w:val="16"/>
    </w:rPr>
  </w:style>
  <w:style w:type="paragraph" w:customStyle="1" w:styleId="xl48">
    <w:name w:val="xl48"/>
    <w:basedOn w:val="Normal"/>
    <w:rsid w:val="00042C62"/>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49">
    <w:name w:val="xl49"/>
    <w:basedOn w:val="Normal"/>
    <w:rsid w:val="00042C62"/>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50">
    <w:name w:val="xl50"/>
    <w:basedOn w:val="Normal"/>
    <w:rsid w:val="00042C62"/>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51">
    <w:name w:val="xl51"/>
    <w:basedOn w:val="Normal"/>
    <w:rsid w:val="00042C62"/>
    <w:pPr>
      <w:pBdr>
        <w:left w:val="single" w:sz="4" w:space="0" w:color="auto"/>
        <w:right w:val="single" w:sz="12" w:space="0" w:color="auto"/>
      </w:pBdr>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52">
    <w:name w:val="xl52"/>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rPr>
  </w:style>
  <w:style w:type="paragraph" w:customStyle="1" w:styleId="xl53">
    <w:name w:val="xl53"/>
    <w:basedOn w:val="Normal"/>
    <w:rsid w:val="00042C62"/>
    <w:pPr>
      <w:pBdr>
        <w:left w:val="single" w:sz="4" w:space="0" w:color="auto"/>
        <w:right w:val="single" w:sz="12" w:space="0" w:color="auto"/>
      </w:pBdr>
      <w:bidi w:val="0"/>
      <w:spacing w:before="100" w:beforeAutospacing="1" w:after="100" w:afterAutospacing="1" w:line="240" w:lineRule="auto"/>
    </w:pPr>
    <w:rPr>
      <w:rFonts w:eastAsia="Times New Roman" w:cs="Times New Roman"/>
    </w:rPr>
  </w:style>
  <w:style w:type="paragraph" w:customStyle="1" w:styleId="xl54">
    <w:name w:val="xl54"/>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rPr>
  </w:style>
  <w:style w:type="paragraph" w:customStyle="1" w:styleId="xl55">
    <w:name w:val="xl55"/>
    <w:basedOn w:val="Normal"/>
    <w:rsid w:val="00042C62"/>
    <w:pPr>
      <w:pBdr>
        <w:left w:val="single" w:sz="4" w:space="0" w:color="auto"/>
        <w:right w:val="single" w:sz="12"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56">
    <w:name w:val="xl56"/>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rPr>
  </w:style>
  <w:style w:type="paragraph" w:customStyle="1" w:styleId="xl57">
    <w:name w:val="xl57"/>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rPr>
  </w:style>
  <w:style w:type="paragraph" w:customStyle="1" w:styleId="xl58">
    <w:name w:val="xl58"/>
    <w:basedOn w:val="Normal"/>
    <w:rsid w:val="00042C62"/>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000000"/>
    </w:rPr>
  </w:style>
  <w:style w:type="paragraph" w:customStyle="1" w:styleId="xl59">
    <w:name w:val="xl59"/>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color w:val="000000"/>
    </w:rPr>
  </w:style>
  <w:style w:type="paragraph" w:customStyle="1" w:styleId="xl60">
    <w:name w:val="xl60"/>
    <w:basedOn w:val="Normal"/>
    <w:rsid w:val="00042C62"/>
    <w:pPr>
      <w:pBdr>
        <w:left w:val="single" w:sz="4" w:space="0" w:color="auto"/>
        <w:right w:val="single" w:sz="12" w:space="0" w:color="auto"/>
      </w:pBdr>
      <w:bidi w:val="0"/>
      <w:spacing w:before="100" w:beforeAutospacing="1" w:after="100" w:afterAutospacing="1" w:line="240" w:lineRule="auto"/>
    </w:pPr>
    <w:rPr>
      <w:rFonts w:eastAsia="Times New Roman" w:cs="Times New Roman"/>
    </w:rPr>
  </w:style>
  <w:style w:type="paragraph" w:customStyle="1" w:styleId="xl61">
    <w:name w:val="xl61"/>
    <w:basedOn w:val="Normal"/>
    <w:rsid w:val="00042C62"/>
    <w:pPr>
      <w:pBdr>
        <w:left w:val="single" w:sz="4" w:space="0" w:color="auto"/>
        <w:right w:val="single" w:sz="12" w:space="0" w:color="auto"/>
      </w:pBdr>
      <w:bidi w:val="0"/>
      <w:spacing w:before="100" w:beforeAutospacing="1" w:after="100" w:afterAutospacing="1" w:line="240" w:lineRule="auto"/>
    </w:pPr>
    <w:rPr>
      <w:rFonts w:ascii="Arial" w:eastAsia="Times New Roman" w:hAnsi="Arial" w:cs="Arial"/>
      <w:b/>
      <w:bCs/>
    </w:rPr>
  </w:style>
  <w:style w:type="paragraph" w:customStyle="1" w:styleId="xl62">
    <w:name w:val="xl62"/>
    <w:basedOn w:val="Normal"/>
    <w:rsid w:val="00042C62"/>
    <w:pPr>
      <w:pBdr>
        <w:left w:val="single" w:sz="8" w:space="0" w:color="auto"/>
        <w:right w:val="single" w:sz="4" w:space="0" w:color="auto"/>
      </w:pBdr>
      <w:bidi w:val="0"/>
      <w:spacing w:before="100" w:beforeAutospacing="1" w:after="100" w:afterAutospacing="1" w:line="240" w:lineRule="auto"/>
      <w:jc w:val="center"/>
    </w:pPr>
    <w:rPr>
      <w:rFonts w:eastAsia="Times New Roman" w:cs="Times New Roman"/>
      <w:b/>
      <w:bCs/>
      <w:color w:val="FF0000"/>
    </w:rPr>
  </w:style>
  <w:style w:type="paragraph" w:customStyle="1" w:styleId="msonormal0">
    <w:name w:val="msonormal"/>
    <w:basedOn w:val="Normal"/>
    <w:rsid w:val="00042C62"/>
    <w:pPr>
      <w:bidi w:val="0"/>
      <w:spacing w:before="100" w:beforeAutospacing="1" w:after="100" w:afterAutospacing="1" w:line="240" w:lineRule="auto"/>
    </w:pPr>
    <w:rPr>
      <w:rFonts w:eastAsia="Times New Roman" w:cs="Times New Roman"/>
      <w:lang w:bidi="ar-SA"/>
    </w:rPr>
  </w:style>
  <w:style w:type="paragraph" w:customStyle="1" w:styleId="xl111">
    <w:name w:val="xl111"/>
    <w:basedOn w:val="Normal"/>
    <w:rsid w:val="00042C62"/>
    <w:pPr>
      <w:pBdr>
        <w:left w:val="single" w:sz="4" w:space="0" w:color="auto"/>
        <w:bottom w:val="double" w:sz="6"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b/>
      <w:bCs/>
      <w:lang w:bidi="ar-SA"/>
    </w:rPr>
  </w:style>
  <w:style w:type="paragraph" w:customStyle="1" w:styleId="xl112">
    <w:name w:val="xl112"/>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Arial" w:eastAsia="Times New Roman" w:hAnsi="Arial" w:cs="Arial"/>
      <w:b/>
      <w:bCs/>
      <w:lang w:bidi="ar-SA"/>
    </w:rPr>
  </w:style>
  <w:style w:type="paragraph" w:customStyle="1" w:styleId="xl113">
    <w:name w:val="xl113"/>
    <w:basedOn w:val="Normal"/>
    <w:rsid w:val="00042C62"/>
    <w:pPr>
      <w:pBdr>
        <w:left w:val="double" w:sz="6" w:space="0" w:color="auto"/>
        <w:bottom w:val="double" w:sz="6"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b/>
      <w:bCs/>
      <w:sz w:val="18"/>
      <w:szCs w:val="18"/>
      <w:lang w:bidi="ar-SA"/>
    </w:rPr>
  </w:style>
  <w:style w:type="paragraph" w:customStyle="1" w:styleId="xl114">
    <w:name w:val="xl114"/>
    <w:basedOn w:val="Normal"/>
    <w:rsid w:val="00042C62"/>
    <w:pPr>
      <w:pBdr>
        <w:left w:val="single" w:sz="4" w:space="0" w:color="auto"/>
        <w:bottom w:val="double" w:sz="6" w:space="0" w:color="auto"/>
        <w:right w:val="single" w:sz="4" w:space="0" w:color="auto"/>
      </w:pBdr>
      <w:bidi w:val="0"/>
      <w:spacing w:before="100" w:beforeAutospacing="1" w:after="100" w:afterAutospacing="1" w:line="240" w:lineRule="auto"/>
      <w:jc w:val="both"/>
      <w:textAlignment w:val="top"/>
    </w:pPr>
    <w:rPr>
      <w:rFonts w:ascii="Arial" w:eastAsia="Times New Roman" w:hAnsi="Arial" w:cs="Arial"/>
      <w:b/>
      <w:bCs/>
      <w:lang w:bidi="ar-SA"/>
    </w:rPr>
  </w:style>
  <w:style w:type="paragraph" w:customStyle="1" w:styleId="xl115">
    <w:name w:val="xl115"/>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16">
    <w:name w:val="xl116"/>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b/>
      <w:bCs/>
      <w:lang w:bidi="ar-SA"/>
    </w:rPr>
  </w:style>
  <w:style w:type="paragraph" w:customStyle="1" w:styleId="xl117">
    <w:name w:val="xl117"/>
    <w:basedOn w:val="Normal"/>
    <w:rsid w:val="00042C62"/>
    <w:pPr>
      <w:pBdr>
        <w:left w:val="single" w:sz="4" w:space="0" w:color="auto"/>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sz w:val="18"/>
      <w:szCs w:val="18"/>
      <w:lang w:bidi="ar-SA"/>
    </w:rPr>
  </w:style>
  <w:style w:type="paragraph" w:customStyle="1" w:styleId="xl118">
    <w:name w:val="xl118"/>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sz w:val="18"/>
      <w:szCs w:val="18"/>
      <w:lang w:bidi="ar-SA"/>
    </w:rPr>
  </w:style>
  <w:style w:type="paragraph" w:customStyle="1" w:styleId="xl119">
    <w:name w:val="xl119"/>
    <w:basedOn w:val="Normal"/>
    <w:rsid w:val="00042C62"/>
    <w:pPr>
      <w:pBdr>
        <w:left w:val="double" w:sz="6"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18"/>
      <w:szCs w:val="18"/>
      <w:lang w:bidi="ar-SA"/>
    </w:rPr>
  </w:style>
  <w:style w:type="paragraph" w:customStyle="1" w:styleId="xl120">
    <w:name w:val="xl120"/>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lang w:bidi="ar-SA"/>
    </w:rPr>
  </w:style>
  <w:style w:type="paragraph" w:customStyle="1" w:styleId="xl121">
    <w:name w:val="xl121"/>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sz w:val="10"/>
      <w:szCs w:val="10"/>
      <w:lang w:bidi="ar-SA"/>
    </w:rPr>
  </w:style>
  <w:style w:type="paragraph" w:customStyle="1" w:styleId="xl122">
    <w:name w:val="xl122"/>
    <w:basedOn w:val="Normal"/>
    <w:rsid w:val="00042C62"/>
    <w:pPr>
      <w:pBdr>
        <w:left w:val="single" w:sz="4" w:space="0" w:color="auto"/>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lang w:bidi="ar-SA"/>
    </w:rPr>
  </w:style>
  <w:style w:type="paragraph" w:customStyle="1" w:styleId="xl123">
    <w:name w:val="xl123"/>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18"/>
      <w:szCs w:val="18"/>
      <w:lang w:bidi="ar-SA"/>
    </w:rPr>
  </w:style>
  <w:style w:type="paragraph" w:customStyle="1" w:styleId="xl124">
    <w:name w:val="xl124"/>
    <w:basedOn w:val="Normal"/>
    <w:rsid w:val="00042C62"/>
    <w:pPr>
      <w:bidi w:val="0"/>
      <w:spacing w:before="100" w:beforeAutospacing="1" w:after="100" w:afterAutospacing="1" w:line="240" w:lineRule="auto"/>
    </w:pPr>
    <w:rPr>
      <w:rFonts w:ascii="Bookman Old Style" w:eastAsia="Times New Roman" w:hAnsi="Bookman Old Style" w:cs="Times New Roman"/>
      <w:sz w:val="18"/>
      <w:szCs w:val="18"/>
      <w:lang w:bidi="ar-SA"/>
    </w:rPr>
  </w:style>
  <w:style w:type="paragraph" w:customStyle="1" w:styleId="xl125">
    <w:name w:val="xl125"/>
    <w:basedOn w:val="Normal"/>
    <w:rsid w:val="00042C62"/>
    <w:pPr>
      <w:pBdr>
        <w:left w:val="double" w:sz="6"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b/>
      <w:bCs/>
      <w:sz w:val="16"/>
      <w:szCs w:val="16"/>
      <w:lang w:bidi="ar-SA"/>
    </w:rPr>
  </w:style>
  <w:style w:type="paragraph" w:customStyle="1" w:styleId="xl126">
    <w:name w:val="xl126"/>
    <w:basedOn w:val="Normal"/>
    <w:rsid w:val="00042C62"/>
    <w:pPr>
      <w:pBdr>
        <w:left w:val="double" w:sz="6" w:space="0" w:color="auto"/>
        <w:right w:val="single" w:sz="4" w:space="0" w:color="auto"/>
      </w:pBdr>
      <w:bidi w:val="0"/>
      <w:spacing w:before="100" w:beforeAutospacing="1" w:after="100" w:afterAutospacing="1" w:line="240" w:lineRule="auto"/>
      <w:textAlignment w:val="top"/>
    </w:pPr>
    <w:rPr>
      <w:rFonts w:ascii="Arial" w:eastAsia="Times New Roman" w:hAnsi="Arial" w:cs="Arial"/>
      <w:b/>
      <w:bCs/>
      <w:sz w:val="16"/>
      <w:szCs w:val="16"/>
      <w:lang w:bidi="ar-SA"/>
    </w:rPr>
  </w:style>
  <w:style w:type="paragraph" w:customStyle="1" w:styleId="xl127">
    <w:name w:val="xl127"/>
    <w:basedOn w:val="Normal"/>
    <w:rsid w:val="00042C62"/>
    <w:pPr>
      <w:pBdr>
        <w:left w:val="single" w:sz="4" w:space="0" w:color="auto"/>
        <w:right w:val="single" w:sz="4" w:space="0" w:color="auto"/>
      </w:pBdr>
      <w:bidi w:val="0"/>
      <w:spacing w:before="100" w:beforeAutospacing="1" w:after="100" w:afterAutospacing="1" w:line="240" w:lineRule="auto"/>
    </w:pPr>
    <w:rPr>
      <w:rFonts w:eastAsia="Times New Roman" w:cs="Times New Roman"/>
      <w:lang w:bidi="ar-SA"/>
    </w:rPr>
  </w:style>
  <w:style w:type="paragraph" w:customStyle="1" w:styleId="xl128">
    <w:name w:val="xl128"/>
    <w:basedOn w:val="Normal"/>
    <w:rsid w:val="00042C62"/>
    <w:pPr>
      <w:pBdr>
        <w:left w:val="single" w:sz="4" w:space="0" w:color="auto"/>
        <w:right w:val="double" w:sz="6" w:space="0" w:color="auto"/>
      </w:pBdr>
      <w:bidi w:val="0"/>
      <w:spacing w:before="100" w:beforeAutospacing="1" w:after="100" w:afterAutospacing="1" w:line="240" w:lineRule="auto"/>
      <w:textAlignment w:val="center"/>
    </w:pPr>
    <w:rPr>
      <w:rFonts w:eastAsia="Times New Roman" w:cs="Times New Roman"/>
      <w:lang w:bidi="ar-SA"/>
    </w:rPr>
  </w:style>
  <w:style w:type="paragraph" w:customStyle="1" w:styleId="xl130">
    <w:name w:val="xl130"/>
    <w:basedOn w:val="Normal"/>
    <w:rsid w:val="00042C62"/>
    <w:pPr>
      <w:pBdr>
        <w:left w:val="double" w:sz="6" w:space="0" w:color="auto"/>
        <w:right w:val="single" w:sz="4" w:space="0" w:color="auto"/>
      </w:pBdr>
      <w:bidi w:val="0"/>
      <w:spacing w:before="100" w:beforeAutospacing="1" w:after="100" w:afterAutospacing="1" w:line="240" w:lineRule="auto"/>
      <w:textAlignment w:val="top"/>
    </w:pPr>
    <w:rPr>
      <w:rFonts w:ascii="Arial" w:eastAsia="Times New Roman" w:hAnsi="Arial" w:cs="Arial"/>
      <w:b/>
      <w:bCs/>
      <w:sz w:val="18"/>
      <w:szCs w:val="18"/>
      <w:lang w:bidi="ar-SA"/>
    </w:rPr>
  </w:style>
  <w:style w:type="paragraph" w:customStyle="1" w:styleId="xl131">
    <w:name w:val="xl131"/>
    <w:basedOn w:val="Normal"/>
    <w:rsid w:val="00042C62"/>
    <w:pPr>
      <w:bidi w:val="0"/>
      <w:spacing w:before="100" w:beforeAutospacing="1" w:after="100" w:afterAutospacing="1" w:line="240" w:lineRule="auto"/>
      <w:jc w:val="both"/>
      <w:textAlignment w:val="top"/>
    </w:pPr>
    <w:rPr>
      <w:rFonts w:eastAsia="Times New Roman" w:cs="Times New Roman"/>
      <w:lang w:bidi="ar-SA"/>
    </w:rPr>
  </w:style>
  <w:style w:type="paragraph" w:customStyle="1" w:styleId="xl132">
    <w:name w:val="xl132"/>
    <w:basedOn w:val="Normal"/>
    <w:rsid w:val="00042C62"/>
    <w:pPr>
      <w:pBdr>
        <w:right w:val="single" w:sz="4" w:space="0" w:color="auto"/>
      </w:pBdr>
      <w:bidi w:val="0"/>
      <w:spacing w:before="100" w:beforeAutospacing="1" w:after="100" w:afterAutospacing="1" w:line="240" w:lineRule="auto"/>
      <w:textAlignment w:val="top"/>
    </w:pPr>
    <w:rPr>
      <w:rFonts w:ascii="Arial" w:eastAsia="Times New Roman" w:hAnsi="Arial" w:cs="Arial"/>
      <w:sz w:val="16"/>
      <w:szCs w:val="16"/>
      <w:lang w:bidi="ar-SA"/>
    </w:rPr>
  </w:style>
  <w:style w:type="paragraph" w:customStyle="1" w:styleId="xl133">
    <w:name w:val="xl133"/>
    <w:basedOn w:val="Normal"/>
    <w:rsid w:val="00042C62"/>
    <w:pPr>
      <w:pBdr>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34">
    <w:name w:val="xl134"/>
    <w:basedOn w:val="Normal"/>
    <w:rsid w:val="00042C62"/>
    <w:pPr>
      <w:pBdr>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lang w:bidi="ar-SA"/>
    </w:rPr>
  </w:style>
  <w:style w:type="paragraph" w:customStyle="1" w:styleId="xl135">
    <w:name w:val="xl135"/>
    <w:basedOn w:val="Normal"/>
    <w:rsid w:val="00042C62"/>
    <w:pPr>
      <w:pBdr>
        <w:left w:val="double" w:sz="6"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b/>
      <w:bCs/>
      <w:sz w:val="18"/>
      <w:szCs w:val="18"/>
      <w:lang w:bidi="ar-SA"/>
    </w:rPr>
  </w:style>
  <w:style w:type="paragraph" w:customStyle="1" w:styleId="xl136">
    <w:name w:val="xl136"/>
    <w:basedOn w:val="Normal"/>
    <w:rsid w:val="00042C62"/>
    <w:pPr>
      <w:bidi w:val="0"/>
      <w:spacing w:before="100" w:beforeAutospacing="1" w:after="100" w:afterAutospacing="1" w:line="240" w:lineRule="auto"/>
    </w:pPr>
    <w:rPr>
      <w:rFonts w:ascii="Bookman Old Style" w:eastAsia="Times New Roman" w:hAnsi="Bookman Old Style" w:cs="Times New Roman"/>
      <w:lang w:bidi="ar-SA"/>
    </w:rPr>
  </w:style>
  <w:style w:type="paragraph" w:customStyle="1" w:styleId="xl137">
    <w:name w:val="xl137"/>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16"/>
      <w:szCs w:val="16"/>
      <w:lang w:bidi="ar-SA"/>
    </w:rPr>
  </w:style>
  <w:style w:type="paragraph" w:customStyle="1" w:styleId="xl138">
    <w:name w:val="xl138"/>
    <w:basedOn w:val="Normal"/>
    <w:rsid w:val="00042C62"/>
    <w:pPr>
      <w:pBdr>
        <w:left w:val="single" w:sz="4" w:space="0" w:color="auto"/>
        <w:bottom w:val="double" w:sz="6"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b/>
      <w:bCs/>
      <w:lang w:bidi="ar-SA"/>
    </w:rPr>
  </w:style>
  <w:style w:type="paragraph" w:customStyle="1" w:styleId="xl139">
    <w:name w:val="xl139"/>
    <w:basedOn w:val="Normal"/>
    <w:rsid w:val="00042C62"/>
    <w:pPr>
      <w:bidi w:val="0"/>
      <w:spacing w:before="100" w:beforeAutospacing="1" w:after="100" w:afterAutospacing="1" w:line="240" w:lineRule="auto"/>
    </w:pPr>
    <w:rPr>
      <w:rFonts w:ascii="Bookman Old Style" w:eastAsia="Times New Roman" w:hAnsi="Bookman Old Style" w:cs="Times New Roman"/>
      <w:b/>
      <w:bCs/>
      <w:u w:val="single"/>
      <w:lang w:bidi="ar-SA"/>
    </w:rPr>
  </w:style>
  <w:style w:type="paragraph" w:customStyle="1" w:styleId="xl140">
    <w:name w:val="xl140"/>
    <w:basedOn w:val="Normal"/>
    <w:rsid w:val="00042C62"/>
    <w:pPr>
      <w:pBdr>
        <w:left w:val="single" w:sz="4" w:space="0" w:color="auto"/>
        <w:right w:val="single" w:sz="4" w:space="0" w:color="auto"/>
      </w:pBdr>
      <w:bidi w:val="0"/>
      <w:spacing w:before="100" w:beforeAutospacing="1" w:after="100" w:afterAutospacing="1" w:line="240" w:lineRule="auto"/>
    </w:pPr>
    <w:rPr>
      <w:rFonts w:eastAsia="Times New Roman" w:cs="Times New Roman"/>
      <w:lang w:bidi="ar-SA"/>
    </w:rPr>
  </w:style>
  <w:style w:type="paragraph" w:customStyle="1" w:styleId="xl141">
    <w:name w:val="xl141"/>
    <w:basedOn w:val="Normal"/>
    <w:rsid w:val="00042C62"/>
    <w:pPr>
      <w:pBdr>
        <w:left w:val="single" w:sz="4"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lang w:bidi="ar-SA"/>
    </w:rPr>
  </w:style>
  <w:style w:type="paragraph" w:customStyle="1" w:styleId="xl142">
    <w:name w:val="xl142"/>
    <w:basedOn w:val="Normal"/>
    <w:rsid w:val="00042C62"/>
    <w:pPr>
      <w:pBdr>
        <w:left w:val="single" w:sz="4"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b/>
      <w:bCs/>
      <w:lang w:bidi="ar-SA"/>
    </w:rPr>
  </w:style>
  <w:style w:type="paragraph" w:customStyle="1" w:styleId="xl143">
    <w:name w:val="xl143"/>
    <w:basedOn w:val="Normal"/>
    <w:rsid w:val="00042C62"/>
    <w:pPr>
      <w:pBdr>
        <w:left w:val="single" w:sz="4" w:space="0" w:color="auto"/>
        <w:bottom w:val="double" w:sz="6" w:space="0" w:color="auto"/>
        <w:right w:val="double" w:sz="6" w:space="0" w:color="auto"/>
      </w:pBdr>
      <w:bidi w:val="0"/>
      <w:spacing w:before="100" w:beforeAutospacing="1" w:after="100" w:afterAutospacing="1" w:line="240" w:lineRule="auto"/>
      <w:jc w:val="center"/>
      <w:textAlignment w:val="center"/>
    </w:pPr>
    <w:rPr>
      <w:rFonts w:ascii="Arial" w:eastAsia="Times New Roman" w:hAnsi="Arial" w:cs="Arial"/>
      <w:lang w:bidi="ar-SA"/>
    </w:rPr>
  </w:style>
  <w:style w:type="paragraph" w:customStyle="1" w:styleId="xl144">
    <w:name w:val="xl144"/>
    <w:basedOn w:val="Normal"/>
    <w:rsid w:val="00042C62"/>
    <w:pPr>
      <w:pBdr>
        <w:left w:val="single" w:sz="12" w:space="0" w:color="auto"/>
      </w:pBdr>
      <w:bidi w:val="0"/>
      <w:spacing w:before="100" w:beforeAutospacing="1" w:after="100" w:afterAutospacing="1" w:line="240" w:lineRule="auto"/>
      <w:jc w:val="center"/>
      <w:textAlignment w:val="top"/>
    </w:pPr>
    <w:rPr>
      <w:rFonts w:ascii="Bookman Old Style" w:eastAsia="Times New Roman" w:hAnsi="Bookman Old Style" w:cs="Times New Roman"/>
      <w:sz w:val="22"/>
      <w:szCs w:val="22"/>
      <w:lang w:bidi="ar-SA"/>
    </w:rPr>
  </w:style>
  <w:style w:type="paragraph" w:customStyle="1" w:styleId="xl145">
    <w:name w:val="xl145"/>
    <w:basedOn w:val="Normal"/>
    <w:rsid w:val="00042C62"/>
    <w:pPr>
      <w:bidi w:val="0"/>
      <w:spacing w:before="100" w:beforeAutospacing="1" w:after="100" w:afterAutospacing="1" w:line="240" w:lineRule="auto"/>
      <w:jc w:val="center"/>
      <w:textAlignment w:val="top"/>
    </w:pPr>
    <w:rPr>
      <w:rFonts w:ascii="Bookman Old Style" w:eastAsia="Times New Roman" w:hAnsi="Bookman Old Style" w:cs="Times New Roman"/>
      <w:sz w:val="22"/>
      <w:szCs w:val="22"/>
      <w:lang w:bidi="ar-SA"/>
    </w:rPr>
  </w:style>
  <w:style w:type="paragraph" w:customStyle="1" w:styleId="xl146">
    <w:name w:val="xl146"/>
    <w:basedOn w:val="Normal"/>
    <w:rsid w:val="00042C62"/>
    <w:pPr>
      <w:bidi w:val="0"/>
      <w:spacing w:before="100" w:beforeAutospacing="1" w:after="100" w:afterAutospacing="1" w:line="240" w:lineRule="auto"/>
      <w:textAlignment w:val="top"/>
    </w:pPr>
    <w:rPr>
      <w:rFonts w:ascii="Bookman Old Style" w:eastAsia="Times New Roman" w:hAnsi="Bookman Old Style" w:cs="Times New Roman"/>
      <w:b/>
      <w:bCs/>
      <w:u w:val="single"/>
      <w:lang w:bidi="ar-SA"/>
    </w:rPr>
  </w:style>
  <w:style w:type="paragraph" w:customStyle="1" w:styleId="xl147">
    <w:name w:val="xl147"/>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lang w:bidi="ar-SA"/>
    </w:rPr>
  </w:style>
  <w:style w:type="paragraph" w:customStyle="1" w:styleId="xl148">
    <w:name w:val="xl148"/>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u w:val="single"/>
      <w:lang w:bidi="ar-SA"/>
    </w:rPr>
  </w:style>
  <w:style w:type="paragraph" w:customStyle="1" w:styleId="xl149">
    <w:name w:val="xl149"/>
    <w:basedOn w:val="Normal"/>
    <w:rsid w:val="00042C62"/>
    <w:pPr>
      <w:bidi w:val="0"/>
      <w:spacing w:before="100" w:beforeAutospacing="1" w:after="100" w:afterAutospacing="1" w:line="240" w:lineRule="auto"/>
      <w:jc w:val="right"/>
      <w:textAlignment w:val="top"/>
    </w:pPr>
    <w:rPr>
      <w:rFonts w:ascii="Bookman Old Style" w:eastAsia="Times New Roman" w:hAnsi="Bookman Old Style" w:cs="Times New Roman"/>
      <w:sz w:val="22"/>
      <w:szCs w:val="22"/>
      <w:lang w:bidi="ar-SA"/>
    </w:rPr>
  </w:style>
  <w:style w:type="paragraph" w:customStyle="1" w:styleId="xl150">
    <w:name w:val="xl150"/>
    <w:basedOn w:val="Normal"/>
    <w:rsid w:val="00042C62"/>
    <w:pPr>
      <w:pBdr>
        <w:left w:val="single" w:sz="4" w:space="0" w:color="auto"/>
        <w:right w:val="single" w:sz="4" w:space="0" w:color="auto"/>
      </w:pBdr>
      <w:bidi w:val="0"/>
      <w:spacing w:before="100" w:beforeAutospacing="1" w:after="100" w:afterAutospacing="1" w:line="240" w:lineRule="auto"/>
      <w:textAlignment w:val="top"/>
    </w:pPr>
    <w:rPr>
      <w:rFonts w:ascii="Bookman Old Style" w:eastAsia="Times New Roman" w:hAnsi="Bookman Old Style" w:cs="Times New Roman"/>
      <w:lang w:bidi="ar-SA"/>
    </w:rPr>
  </w:style>
  <w:style w:type="paragraph" w:customStyle="1" w:styleId="xl151">
    <w:name w:val="xl151"/>
    <w:basedOn w:val="Normal"/>
    <w:rsid w:val="00042C62"/>
    <w:pP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52">
    <w:name w:val="xl152"/>
    <w:basedOn w:val="Normal"/>
    <w:rsid w:val="00042C62"/>
    <w:pPr>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53">
    <w:name w:val="xl153"/>
    <w:basedOn w:val="Normal"/>
    <w:rsid w:val="00042C62"/>
    <w:pPr>
      <w:bidi w:val="0"/>
      <w:spacing w:before="100" w:beforeAutospacing="1" w:after="100" w:afterAutospacing="1" w:line="240" w:lineRule="auto"/>
      <w:jc w:val="both"/>
    </w:pPr>
    <w:rPr>
      <w:rFonts w:ascii="Bookman Old Style" w:eastAsia="Times New Roman" w:hAnsi="Bookman Old Style" w:cs="Times New Roman"/>
      <w:lang w:bidi="ar-SA"/>
    </w:rPr>
  </w:style>
  <w:style w:type="paragraph" w:customStyle="1" w:styleId="xl154">
    <w:name w:val="xl154"/>
    <w:basedOn w:val="Normal"/>
    <w:rsid w:val="00042C62"/>
    <w:pPr>
      <w:shd w:val="clear" w:color="000000" w:fill="FFFFFF"/>
      <w:bidi w:val="0"/>
      <w:spacing w:before="100" w:beforeAutospacing="1" w:after="100" w:afterAutospacing="1" w:line="240" w:lineRule="auto"/>
      <w:jc w:val="both"/>
      <w:textAlignment w:val="top"/>
    </w:pPr>
    <w:rPr>
      <w:rFonts w:ascii="Bookman Old Style" w:eastAsia="Times New Roman" w:hAnsi="Bookman Old Style" w:cs="Times New Roman"/>
      <w:lang w:bidi="ar-SA"/>
    </w:rPr>
  </w:style>
  <w:style w:type="paragraph" w:customStyle="1" w:styleId="xl155">
    <w:name w:val="xl155"/>
    <w:basedOn w:val="Normal"/>
    <w:rsid w:val="00042C62"/>
    <w:pPr>
      <w:pBdr>
        <w:left w:val="single" w:sz="4" w:space="0" w:color="auto"/>
        <w:right w:val="single" w:sz="4" w:space="0" w:color="auto"/>
      </w:pBdr>
      <w:shd w:val="clear" w:color="000000" w:fill="FFFFFF"/>
      <w:bidi w:val="0"/>
      <w:spacing w:before="100" w:beforeAutospacing="1" w:after="100" w:afterAutospacing="1" w:line="240" w:lineRule="auto"/>
      <w:jc w:val="center"/>
      <w:textAlignment w:val="top"/>
    </w:pPr>
    <w:rPr>
      <w:rFonts w:ascii="Arial" w:eastAsia="Times New Roman" w:hAnsi="Arial" w:cs="Arial"/>
      <w:sz w:val="16"/>
      <w:szCs w:val="16"/>
      <w:lang w:bidi="ar-SA"/>
    </w:rPr>
  </w:style>
  <w:style w:type="paragraph" w:customStyle="1" w:styleId="xl156">
    <w:name w:val="xl156"/>
    <w:basedOn w:val="Normal"/>
    <w:rsid w:val="00042C62"/>
    <w:pPr>
      <w:bidi w:val="0"/>
      <w:spacing w:before="100" w:beforeAutospacing="1" w:after="100" w:afterAutospacing="1" w:line="240" w:lineRule="auto"/>
      <w:jc w:val="both"/>
    </w:pPr>
    <w:rPr>
      <w:rFonts w:ascii="Bookman Old Style" w:eastAsia="Times New Roman" w:hAnsi="Bookman Old Style" w:cs="Times New Roman"/>
      <w:lang w:bidi="ar-SA"/>
    </w:rPr>
  </w:style>
  <w:style w:type="paragraph" w:customStyle="1" w:styleId="xl157">
    <w:name w:val="xl157"/>
    <w:basedOn w:val="Normal"/>
    <w:rsid w:val="00042C62"/>
    <w:pPr>
      <w:pBdr>
        <w:left w:val="single" w:sz="4" w:space="0" w:color="auto"/>
        <w:right w:val="single" w:sz="4" w:space="0" w:color="auto"/>
      </w:pBdr>
      <w:bidi w:val="0"/>
      <w:spacing w:before="100" w:beforeAutospacing="1" w:after="100" w:afterAutospacing="1" w:line="240" w:lineRule="auto"/>
      <w:jc w:val="center"/>
      <w:textAlignment w:val="top"/>
    </w:pPr>
    <w:rPr>
      <w:rFonts w:ascii="Bookman Old Style" w:eastAsia="Times New Roman" w:hAnsi="Bookman Old Style" w:cs="Times New Roman"/>
      <w:b/>
      <w:bCs/>
      <w:sz w:val="22"/>
      <w:szCs w:val="22"/>
      <w:lang w:bidi="ar-SA"/>
    </w:rPr>
  </w:style>
  <w:style w:type="paragraph" w:customStyle="1" w:styleId="xl158">
    <w:name w:val="xl158"/>
    <w:basedOn w:val="Normal"/>
    <w:rsid w:val="00042C62"/>
    <w:pPr>
      <w:pBdr>
        <w:left w:val="single" w:sz="4" w:space="0" w:color="auto"/>
        <w:right w:val="single" w:sz="4" w:space="0" w:color="auto"/>
      </w:pBdr>
      <w:bidi w:val="0"/>
      <w:spacing w:before="100" w:beforeAutospacing="1" w:after="100" w:afterAutospacing="1" w:line="240" w:lineRule="auto"/>
      <w:jc w:val="both"/>
      <w:textAlignment w:val="top"/>
    </w:pPr>
    <w:rPr>
      <w:rFonts w:ascii="Bookman Old Style" w:eastAsia="Times New Roman" w:hAnsi="Bookman Old Style" w:cs="Times New Roman"/>
      <w:b/>
      <w:bCs/>
      <w:u w:val="single"/>
      <w:lang w:bidi="ar-SA"/>
    </w:rPr>
  </w:style>
  <w:style w:type="paragraph" w:customStyle="1" w:styleId="xl159">
    <w:name w:val="xl159"/>
    <w:basedOn w:val="Normal"/>
    <w:rsid w:val="00042C62"/>
    <w:pPr>
      <w:pBdr>
        <w:top w:val="double" w:sz="6" w:space="0" w:color="auto"/>
        <w:left w:val="single" w:sz="4" w:space="0" w:color="auto"/>
        <w:right w:val="single" w:sz="4" w:space="0" w:color="auto"/>
      </w:pBdr>
      <w:bidi w:val="0"/>
      <w:spacing w:before="100" w:beforeAutospacing="1" w:after="100" w:afterAutospacing="1" w:line="240" w:lineRule="auto"/>
      <w:textAlignment w:val="center"/>
    </w:pPr>
    <w:rPr>
      <w:rFonts w:ascii="Bookman Old Style" w:eastAsia="Times New Roman" w:hAnsi="Bookman Old Style" w:cs="Times New Roman"/>
      <w:b/>
      <w:bCs/>
      <w:lang w:bidi="ar-SA"/>
    </w:rPr>
  </w:style>
  <w:style w:type="paragraph" w:customStyle="1" w:styleId="xl160">
    <w:name w:val="xl160"/>
    <w:basedOn w:val="Normal"/>
    <w:rsid w:val="00042C62"/>
    <w:pPr>
      <w:pBdr>
        <w:left w:val="single" w:sz="4" w:space="0" w:color="auto"/>
        <w:right w:val="single" w:sz="4" w:space="0" w:color="auto"/>
      </w:pBdr>
      <w:bidi w:val="0"/>
      <w:spacing w:before="100" w:beforeAutospacing="1" w:after="100" w:afterAutospacing="1" w:line="240" w:lineRule="auto"/>
      <w:textAlignment w:val="center"/>
    </w:pPr>
    <w:rPr>
      <w:rFonts w:ascii="Bookman Old Style" w:eastAsia="Times New Roman" w:hAnsi="Bookman Old Style" w:cs="Times New Roman"/>
      <w:b/>
      <w:bCs/>
      <w:lang w:bidi="ar-SA"/>
    </w:rPr>
  </w:style>
  <w:style w:type="paragraph" w:customStyle="1" w:styleId="xl161">
    <w:name w:val="xl161"/>
    <w:basedOn w:val="Normal"/>
    <w:rsid w:val="00042C62"/>
    <w:pPr>
      <w:pBdr>
        <w:left w:val="single" w:sz="4" w:space="0" w:color="auto"/>
        <w:right w:val="single" w:sz="4" w:space="0" w:color="auto"/>
      </w:pBdr>
      <w:bidi w:val="0"/>
      <w:spacing w:before="100" w:beforeAutospacing="1" w:after="100" w:afterAutospacing="1" w:line="240" w:lineRule="auto"/>
      <w:jc w:val="both"/>
      <w:textAlignment w:val="center"/>
    </w:pPr>
    <w:rPr>
      <w:rFonts w:ascii="Bookman Old Style" w:eastAsia="Times New Roman" w:hAnsi="Bookman Old Style" w:cs="Times New Roman"/>
      <w:b/>
      <w:bCs/>
      <w:u w:val="single"/>
      <w:lang w:bidi="ar-SA"/>
    </w:rPr>
  </w:style>
  <w:style w:type="character" w:customStyle="1" w:styleId="PlainTextChar1">
    <w:name w:val="Plain Text Char1"/>
    <w:basedOn w:val="DefaultParagraphFont"/>
    <w:rsid w:val="00042C62"/>
    <w:rPr>
      <w:rFonts w:ascii="Courier New" w:hAnsi="Courier New" w:cs="Courier New"/>
      <w:lang w:bidi="ar-SA"/>
    </w:rPr>
  </w:style>
  <w:style w:type="paragraph" w:customStyle="1" w:styleId="MybodyText">
    <w:name w:val="MybodyText"/>
    <w:basedOn w:val="BodyText"/>
    <w:rsid w:val="00042C62"/>
    <w:pPr>
      <w:tabs>
        <w:tab w:val="left" w:leader="dot" w:pos="1418"/>
      </w:tabs>
      <w:spacing w:after="0" w:line="240" w:lineRule="auto"/>
      <w:jc w:val="both"/>
    </w:pPr>
    <w:rPr>
      <w:rFonts w:ascii="Calibri" w:eastAsia="Calibri" w:hAnsi="Calibri" w:cs="Times New Roman"/>
      <w:sz w:val="28"/>
      <w:szCs w:val="28"/>
      <w:lang w:val="x-none" w:eastAsia="x-none"/>
    </w:rPr>
  </w:style>
  <w:style w:type="character" w:customStyle="1" w:styleId="Style3Char">
    <w:name w:val="Style3 Char"/>
    <w:locked/>
    <w:rsid w:val="00042C62"/>
    <w:rPr>
      <w:rFonts w:ascii="Calibri" w:eastAsia="Calibri" w:hAnsi="Calibri" w:cs="Times New Roman"/>
      <w:b/>
      <w:bCs/>
      <w:sz w:val="24"/>
      <w:szCs w:val="24"/>
      <w:lang w:val="x-none" w:eastAsia="x-none" w:bidi="fa-IR"/>
    </w:rPr>
  </w:style>
  <w:style w:type="character" w:customStyle="1" w:styleId="Charf1">
    <w:name w:val="معمولي Char"/>
    <w:link w:val="afff2"/>
    <w:locked/>
    <w:rsid w:val="00042C62"/>
    <w:rPr>
      <w:rFonts w:ascii="Arial" w:hAnsi="Arial" w:cs="Mitra"/>
      <w:szCs w:val="28"/>
    </w:rPr>
  </w:style>
  <w:style w:type="paragraph" w:customStyle="1" w:styleId="afff2">
    <w:name w:val="معمولي"/>
    <w:basedOn w:val="Normal"/>
    <w:link w:val="Charf1"/>
    <w:rsid w:val="00042C62"/>
    <w:pPr>
      <w:spacing w:after="0" w:line="240" w:lineRule="auto"/>
      <w:jc w:val="lowKashida"/>
    </w:pPr>
    <w:rPr>
      <w:rFonts w:ascii="Arial" w:hAnsi="Arial" w:cs="Mitra"/>
      <w:szCs w:val="28"/>
    </w:rPr>
  </w:style>
  <w:style w:type="paragraph" w:customStyle="1" w:styleId="Pa7">
    <w:name w:val="Pa7"/>
    <w:basedOn w:val="Normal"/>
    <w:next w:val="Normal"/>
    <w:uiPriority w:val="99"/>
    <w:rsid w:val="00042C62"/>
    <w:pPr>
      <w:autoSpaceDE w:val="0"/>
      <w:autoSpaceDN w:val="0"/>
      <w:bidi w:val="0"/>
      <w:adjustRightInd w:val="0"/>
      <w:spacing w:after="0" w:line="151" w:lineRule="atLeast"/>
    </w:pPr>
    <w:rPr>
      <w:rFonts w:ascii="Avenir LT Std 65 Medium" w:eastAsia="Times New Roman" w:hAnsi="Avenir LT Std 65 Medium" w:cs="Times New Roman"/>
    </w:rPr>
  </w:style>
  <w:style w:type="character" w:customStyle="1" w:styleId="A40">
    <w:name w:val="A4"/>
    <w:uiPriority w:val="99"/>
    <w:rsid w:val="00042C62"/>
    <w:rPr>
      <w:rFonts w:cs="Avenir LT Std 65 Medium"/>
      <w:b/>
      <w:bCs/>
      <w:color w:val="4C4C4E"/>
      <w:sz w:val="18"/>
      <w:szCs w:val="18"/>
    </w:rPr>
  </w:style>
  <w:style w:type="paragraph" w:customStyle="1" w:styleId="Text">
    <w:name w:val="Text"/>
    <w:basedOn w:val="Normal"/>
    <w:rsid w:val="00042C62"/>
    <w:pPr>
      <w:bidi w:val="0"/>
      <w:spacing w:after="0" w:line="240" w:lineRule="auto"/>
      <w:ind w:left="1701" w:right="-766"/>
      <w:jc w:val="lowKashida"/>
    </w:pPr>
    <w:rPr>
      <w:rFonts w:eastAsia="Times New Roman" w:cs="Traditional Arabic"/>
      <w:sz w:val="20"/>
      <w:lang w:val="en-GB" w:bidi="ar-SA"/>
    </w:rPr>
  </w:style>
  <w:style w:type="paragraph" w:customStyle="1" w:styleId="StyleGaramond12ptJustifiedBefore127mmBefore6pt">
    <w:name w:val="Style Garamond 12 pt Justified Before:  12.7 mm Before:  6 pt ..."/>
    <w:basedOn w:val="Normal"/>
    <w:autoRedefine/>
    <w:rsid w:val="00042C62"/>
    <w:pPr>
      <w:bidi w:val="0"/>
      <w:spacing w:before="120" w:after="60" w:line="288" w:lineRule="auto"/>
      <w:ind w:left="113"/>
      <w:contextualSpacing/>
      <w:jc w:val="both"/>
    </w:pPr>
    <w:rPr>
      <w:rFonts w:ascii="Arial" w:eastAsia="Times New Roman" w:hAnsi="Arial" w:cs="Arial"/>
      <w:spacing w:val="-2"/>
      <w:sz w:val="22"/>
      <w:szCs w:val="22"/>
    </w:rPr>
  </w:style>
  <w:style w:type="paragraph" w:customStyle="1" w:styleId="GRS-main">
    <w:name w:val="GRS-main"/>
    <w:basedOn w:val="Normal"/>
    <w:link w:val="GRS-mainChar"/>
    <w:rsid w:val="00042C62"/>
    <w:pPr>
      <w:bidi w:val="0"/>
      <w:spacing w:after="0" w:line="360" w:lineRule="auto"/>
      <w:jc w:val="both"/>
    </w:pPr>
    <w:rPr>
      <w:rFonts w:eastAsia="Times New Roman" w:cs="Traditional Arabic"/>
      <w:lang w:bidi="ar-SA"/>
    </w:rPr>
  </w:style>
  <w:style w:type="character" w:customStyle="1" w:styleId="GRS-mainChar">
    <w:name w:val="GRS-main Char"/>
    <w:basedOn w:val="DefaultParagraphFont"/>
    <w:link w:val="GRS-main"/>
    <w:rsid w:val="00042C62"/>
    <w:rPr>
      <w:rFonts w:eastAsia="Times New Roman" w:cs="Traditional Arabic"/>
      <w:lang w:bidi="ar-SA"/>
    </w:rPr>
  </w:style>
  <w:style w:type="paragraph" w:customStyle="1" w:styleId="10">
    <w:name w:val="سرفصل1"/>
    <w:basedOn w:val="Heading1"/>
    <w:next w:val="afff"/>
    <w:link w:val="1Char"/>
    <w:rsid w:val="00042C62"/>
    <w:pPr>
      <w:keepNext w:val="0"/>
      <w:keepLines w:val="0"/>
      <w:numPr>
        <w:numId w:val="46"/>
      </w:numPr>
      <w:spacing w:before="360" w:after="160" w:line="259" w:lineRule="auto"/>
      <w:jc w:val="both"/>
    </w:pPr>
    <w:rPr>
      <w:rFonts w:eastAsia="Times New Roman"/>
      <w:szCs w:val="32"/>
    </w:rPr>
  </w:style>
  <w:style w:type="character" w:customStyle="1" w:styleId="1Char">
    <w:name w:val="سرفصل1 Char"/>
    <w:basedOn w:val="Heading1Char"/>
    <w:link w:val="10"/>
    <w:rsid w:val="00042C62"/>
    <w:rPr>
      <w:rFonts w:asciiTheme="majorHAnsi" w:eastAsia="Times New Roman" w:hAnsiTheme="majorHAnsi" w:cstheme="majorBidi"/>
      <w:b/>
      <w:bCs/>
      <w:color w:val="365F91" w:themeColor="accent1" w:themeShade="BF"/>
      <w:sz w:val="28"/>
      <w:szCs w:val="32"/>
    </w:rPr>
  </w:style>
  <w:style w:type="paragraph" w:customStyle="1" w:styleId="2">
    <w:name w:val="سرفصل2"/>
    <w:basedOn w:val="10"/>
    <w:next w:val="afff"/>
    <w:link w:val="2Char"/>
    <w:rsid w:val="00042C62"/>
    <w:pPr>
      <w:numPr>
        <w:numId w:val="47"/>
      </w:numPr>
      <w:tabs>
        <w:tab w:val="right" w:pos="663"/>
      </w:tabs>
    </w:pPr>
    <w:rPr>
      <w:rFonts w:cs="B Titr"/>
      <w:szCs w:val="26"/>
    </w:rPr>
  </w:style>
  <w:style w:type="paragraph" w:customStyle="1" w:styleId="30">
    <w:name w:val="سرفصل3"/>
    <w:basedOn w:val="10"/>
    <w:next w:val="afff"/>
    <w:link w:val="3Char"/>
    <w:rsid w:val="00042C62"/>
    <w:pPr>
      <w:numPr>
        <w:numId w:val="48"/>
      </w:numPr>
      <w:tabs>
        <w:tab w:val="right" w:pos="805"/>
      </w:tabs>
    </w:pPr>
    <w:rPr>
      <w:sz w:val="22"/>
      <w:szCs w:val="26"/>
    </w:rPr>
  </w:style>
  <w:style w:type="character" w:customStyle="1" w:styleId="2Char">
    <w:name w:val="سرفصل2 Char"/>
    <w:basedOn w:val="1Char"/>
    <w:link w:val="2"/>
    <w:rsid w:val="00042C62"/>
    <w:rPr>
      <w:rFonts w:asciiTheme="majorHAnsi" w:eastAsia="Times New Roman" w:hAnsiTheme="majorHAnsi" w:cs="B Titr"/>
      <w:b/>
      <w:bCs/>
      <w:color w:val="365F91" w:themeColor="accent1" w:themeShade="BF"/>
      <w:sz w:val="28"/>
      <w:szCs w:val="26"/>
    </w:rPr>
  </w:style>
  <w:style w:type="paragraph" w:customStyle="1" w:styleId="40">
    <w:name w:val="سرفصل4"/>
    <w:basedOn w:val="10"/>
    <w:next w:val="5"/>
    <w:link w:val="4Char"/>
    <w:rsid w:val="00042C62"/>
    <w:pPr>
      <w:numPr>
        <w:numId w:val="49"/>
      </w:numPr>
    </w:pPr>
    <w:rPr>
      <w:sz w:val="22"/>
      <w:szCs w:val="26"/>
      <w:shd w:val="clear" w:color="auto" w:fill="FFFFFF"/>
    </w:rPr>
  </w:style>
  <w:style w:type="character" w:customStyle="1" w:styleId="3Char">
    <w:name w:val="سرفصل3 Char"/>
    <w:basedOn w:val="DefaultParagraphFont"/>
    <w:link w:val="30"/>
    <w:rsid w:val="00042C62"/>
    <w:rPr>
      <w:rFonts w:asciiTheme="majorHAnsi" w:eastAsia="Times New Roman" w:hAnsiTheme="majorHAnsi" w:cstheme="majorBidi"/>
      <w:b/>
      <w:bCs/>
      <w:color w:val="365F91" w:themeColor="accent1" w:themeShade="BF"/>
      <w:sz w:val="22"/>
      <w:szCs w:val="26"/>
    </w:rPr>
  </w:style>
  <w:style w:type="paragraph" w:customStyle="1" w:styleId="5">
    <w:name w:val="سرفصل5"/>
    <w:basedOn w:val="10"/>
    <w:next w:val="afff"/>
    <w:link w:val="5Char"/>
    <w:rsid w:val="00042C62"/>
    <w:pPr>
      <w:numPr>
        <w:numId w:val="50"/>
      </w:numPr>
    </w:pPr>
    <w:rPr>
      <w:sz w:val="22"/>
      <w:szCs w:val="26"/>
    </w:rPr>
  </w:style>
  <w:style w:type="character" w:customStyle="1" w:styleId="4Char">
    <w:name w:val="سرفصل4 Char"/>
    <w:basedOn w:val="3Char"/>
    <w:link w:val="40"/>
    <w:rsid w:val="00042C62"/>
    <w:rPr>
      <w:rFonts w:asciiTheme="majorHAnsi" w:eastAsia="Times New Roman" w:hAnsiTheme="majorHAnsi" w:cstheme="majorBidi"/>
      <w:b/>
      <w:bCs/>
      <w:color w:val="365F91" w:themeColor="accent1" w:themeShade="BF"/>
      <w:sz w:val="22"/>
      <w:szCs w:val="26"/>
    </w:rPr>
  </w:style>
  <w:style w:type="character" w:customStyle="1" w:styleId="5Char">
    <w:name w:val="سرفصل5 Char"/>
    <w:basedOn w:val="4Char"/>
    <w:link w:val="5"/>
    <w:rsid w:val="00042C62"/>
    <w:rPr>
      <w:rFonts w:asciiTheme="majorHAnsi" w:eastAsia="Times New Roman" w:hAnsiTheme="majorHAnsi" w:cstheme="majorBidi"/>
      <w:b/>
      <w:bCs/>
      <w:color w:val="365F91" w:themeColor="accent1" w:themeShade="BF"/>
      <w:sz w:val="22"/>
      <w:szCs w:val="26"/>
    </w:rPr>
  </w:style>
  <w:style w:type="paragraph" w:customStyle="1" w:styleId="31">
    <w:name w:val="زیر فصل 3زیر"/>
    <w:basedOn w:val="Heading1"/>
    <w:next w:val="afff"/>
    <w:link w:val="3Char0"/>
    <w:rsid w:val="00042C62"/>
    <w:pPr>
      <w:keepNext w:val="0"/>
      <w:keepLines w:val="0"/>
      <w:numPr>
        <w:numId w:val="57"/>
      </w:numPr>
      <w:spacing w:before="360" w:after="160" w:line="259" w:lineRule="auto"/>
      <w:jc w:val="both"/>
    </w:pPr>
    <w:rPr>
      <w:rFonts w:eastAsia="Times New Roman"/>
      <w:szCs w:val="32"/>
    </w:rPr>
  </w:style>
  <w:style w:type="table" w:customStyle="1" w:styleId="TableGrid210">
    <w:name w:val="TableGrid21"/>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character" w:customStyle="1" w:styleId="fontstyle31">
    <w:name w:val="fontstyle31"/>
    <w:basedOn w:val="DefaultParagraphFont"/>
    <w:rsid w:val="00042C62"/>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042C62"/>
    <w:rPr>
      <w:rFonts w:cs="B Zar" w:hint="cs"/>
      <w:b w:val="0"/>
      <w:bCs w:val="0"/>
      <w:i w:val="0"/>
      <w:iCs w:val="0"/>
      <w:color w:val="000000"/>
      <w:sz w:val="28"/>
      <w:szCs w:val="28"/>
    </w:rPr>
  </w:style>
  <w:style w:type="character" w:customStyle="1" w:styleId="Style1Char">
    <w:name w:val="Style1 Char"/>
    <w:basedOn w:val="Heading1Char"/>
    <w:link w:val="Style1"/>
    <w:rsid w:val="00042C62"/>
    <w:rPr>
      <w:rFonts w:ascii="Calibri" w:eastAsia="Times New Roman" w:hAnsi="Calibri" w:cstheme="majorBidi"/>
      <w:b w:val="0"/>
      <w:bCs w:val="0"/>
      <w:color w:val="365F91" w:themeColor="accent1" w:themeShade="BF"/>
      <w:sz w:val="28"/>
      <w:szCs w:val="28"/>
    </w:rPr>
  </w:style>
  <w:style w:type="paragraph" w:customStyle="1" w:styleId="a7">
    <w:name w:val="سر فصل اصلی"/>
    <w:basedOn w:val="Style1"/>
    <w:link w:val="Charf2"/>
    <w:rsid w:val="00042C62"/>
    <w:pPr>
      <w:keepNext/>
      <w:keepLines/>
      <w:numPr>
        <w:numId w:val="52"/>
      </w:numPr>
      <w:spacing w:before="240" w:after="200" w:line="259" w:lineRule="auto"/>
      <w:ind w:right="0"/>
      <w:jc w:val="left"/>
      <w:outlineLvl w:val="0"/>
    </w:pPr>
    <w:rPr>
      <w:rFonts w:ascii="Cambria" w:hAnsi="Cambria" w:cs="B Titr"/>
      <w:bCs/>
      <w:color w:val="B3186D"/>
      <w:sz w:val="28"/>
      <w:szCs w:val="32"/>
    </w:rPr>
  </w:style>
  <w:style w:type="paragraph" w:customStyle="1" w:styleId="4">
    <w:name w:val="زیر فصل 4"/>
    <w:basedOn w:val="30"/>
    <w:link w:val="4Char0"/>
    <w:rsid w:val="00042C62"/>
    <w:pPr>
      <w:numPr>
        <w:numId w:val="53"/>
      </w:numPr>
    </w:pPr>
    <w:rPr>
      <w:rFonts w:cs="B Titr"/>
      <w:sz w:val="28"/>
    </w:rPr>
  </w:style>
  <w:style w:type="character" w:customStyle="1" w:styleId="Charf2">
    <w:name w:val="سر فصل اصلی Char"/>
    <w:basedOn w:val="Style1Char"/>
    <w:link w:val="a7"/>
    <w:rsid w:val="00042C62"/>
    <w:rPr>
      <w:rFonts w:ascii="Cambria" w:eastAsia="Times New Roman" w:hAnsi="Cambria" w:cs="B Titr"/>
      <w:b w:val="0"/>
      <w:bCs/>
      <w:color w:val="B3186D"/>
      <w:sz w:val="28"/>
      <w:szCs w:val="32"/>
    </w:rPr>
  </w:style>
  <w:style w:type="paragraph" w:customStyle="1" w:styleId="50">
    <w:name w:val="زیر فصل 5"/>
    <w:basedOn w:val="Heading2"/>
    <w:link w:val="5Char0"/>
    <w:rsid w:val="00042C62"/>
    <w:pPr>
      <w:keepNext w:val="0"/>
      <w:numPr>
        <w:numId w:val="54"/>
      </w:numPr>
      <w:spacing w:after="0" w:line="276" w:lineRule="auto"/>
      <w:ind w:left="288" w:hanging="288"/>
    </w:pPr>
    <w:rPr>
      <w:rFonts w:cs="B Titr"/>
      <w:i w:val="0"/>
      <w:iCs w:val="0"/>
      <w:szCs w:val="26"/>
    </w:rPr>
  </w:style>
  <w:style w:type="character" w:customStyle="1" w:styleId="4Char0">
    <w:name w:val="زیر فصل 4 Char"/>
    <w:basedOn w:val="3Char"/>
    <w:link w:val="4"/>
    <w:rsid w:val="00042C62"/>
    <w:rPr>
      <w:rFonts w:asciiTheme="majorHAnsi" w:eastAsia="Times New Roman" w:hAnsiTheme="majorHAnsi" w:cs="B Titr"/>
      <w:b/>
      <w:bCs/>
      <w:color w:val="365F91" w:themeColor="accent1" w:themeShade="BF"/>
      <w:sz w:val="28"/>
      <w:szCs w:val="26"/>
    </w:rPr>
  </w:style>
  <w:style w:type="paragraph" w:customStyle="1" w:styleId="11">
    <w:name w:val="زیر فصل 1"/>
    <w:basedOn w:val="a0"/>
    <w:next w:val="1-8"/>
    <w:link w:val="1Char0"/>
    <w:rsid w:val="00042C62"/>
    <w:pPr>
      <w:numPr>
        <w:numId w:val="55"/>
      </w:numPr>
      <w:tabs>
        <w:tab w:val="num" w:pos="2160"/>
        <w:tab w:val="num" w:pos="2727"/>
      </w:tabs>
      <w:ind w:left="2160" w:hanging="360"/>
    </w:pPr>
    <w:rPr>
      <w:rFonts w:ascii="Calibri" w:hAnsi="Calibri" w:cs="B Titr"/>
      <w:sz w:val="30"/>
      <w:lang w:bidi="ar-SA"/>
    </w:rPr>
  </w:style>
  <w:style w:type="character" w:customStyle="1" w:styleId="5Char0">
    <w:name w:val="زیر فصل 5 Char"/>
    <w:basedOn w:val="Heading2Char"/>
    <w:link w:val="50"/>
    <w:rsid w:val="00042C62"/>
    <w:rPr>
      <w:rFonts w:ascii="Arial" w:eastAsia="Times New Roman" w:hAnsi="Arial" w:cs="B Titr"/>
      <w:b/>
      <w:bCs/>
      <w:i w:val="0"/>
      <w:iCs w:val="0"/>
      <w:sz w:val="28"/>
      <w:szCs w:val="26"/>
      <w:lang w:bidi="ar-SA"/>
    </w:rPr>
  </w:style>
  <w:style w:type="paragraph" w:customStyle="1" w:styleId="3">
    <w:name w:val="زیر فصل 3"/>
    <w:basedOn w:val="2"/>
    <w:link w:val="3Char1"/>
    <w:rsid w:val="00042C62"/>
    <w:pPr>
      <w:numPr>
        <w:numId w:val="56"/>
      </w:numPr>
    </w:pPr>
  </w:style>
  <w:style w:type="character" w:customStyle="1" w:styleId="1Char0">
    <w:name w:val="زیر فصل 1 Char"/>
    <w:basedOn w:val="Heading4Char"/>
    <w:link w:val="11"/>
    <w:rsid w:val="00042C62"/>
    <w:rPr>
      <w:rFonts w:ascii="Calibri" w:eastAsia="Mitra" w:hAnsi="Calibri" w:cs="B Titr"/>
      <w:b/>
      <w:bCs/>
      <w:color w:val="365F91" w:themeColor="accent1" w:themeShade="BF"/>
      <w:sz w:val="30"/>
      <w:szCs w:val="32"/>
      <w:lang w:bidi="ar-SA"/>
    </w:rPr>
  </w:style>
  <w:style w:type="character" w:customStyle="1" w:styleId="3Char1">
    <w:name w:val="زیر فصل 3 Char"/>
    <w:basedOn w:val="2Char"/>
    <w:link w:val="3"/>
    <w:rsid w:val="00042C62"/>
    <w:rPr>
      <w:rFonts w:asciiTheme="majorHAnsi" w:eastAsia="Times New Roman" w:hAnsiTheme="majorHAnsi" w:cs="B Titr"/>
      <w:b/>
      <w:bCs/>
      <w:color w:val="365F91" w:themeColor="accent1" w:themeShade="BF"/>
      <w:sz w:val="28"/>
      <w:szCs w:val="26"/>
    </w:rPr>
  </w:style>
  <w:style w:type="table" w:customStyle="1" w:styleId="TableGrid1110">
    <w:name w:val="TableGrid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110">
    <w:name w:val="TableGrid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0">
    <w:name w:val="TableGrid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paragraph" w:customStyle="1" w:styleId="a0">
    <w:name w:val="زیر زیر فصل ۱"/>
    <w:basedOn w:val="31"/>
    <w:link w:val="Charf3"/>
    <w:rsid w:val="00042C62"/>
    <w:pPr>
      <w:numPr>
        <w:ilvl w:val="2"/>
        <w:numId w:val="58"/>
      </w:numPr>
    </w:pPr>
    <w:rPr>
      <w:rFonts w:eastAsia="Mitra"/>
    </w:rPr>
  </w:style>
  <w:style w:type="numbering" w:customStyle="1" w:styleId="NoList111">
    <w:name w:val="No List111"/>
    <w:next w:val="NoList"/>
    <w:uiPriority w:val="99"/>
    <w:semiHidden/>
    <w:unhideWhenUsed/>
    <w:rsid w:val="00042C62"/>
  </w:style>
  <w:style w:type="character" w:customStyle="1" w:styleId="3Char0">
    <w:name w:val="زیر فصل 3زیر Char"/>
    <w:basedOn w:val="Heading1Char"/>
    <w:link w:val="31"/>
    <w:rsid w:val="00042C62"/>
    <w:rPr>
      <w:rFonts w:asciiTheme="majorHAnsi" w:eastAsia="Times New Roman" w:hAnsiTheme="majorHAnsi" w:cstheme="majorBidi"/>
      <w:b/>
      <w:bCs/>
      <w:color w:val="365F91" w:themeColor="accent1" w:themeShade="BF"/>
      <w:sz w:val="28"/>
      <w:szCs w:val="32"/>
    </w:rPr>
  </w:style>
  <w:style w:type="character" w:customStyle="1" w:styleId="Charf3">
    <w:name w:val="زیر زیر فصل ۱ Char"/>
    <w:basedOn w:val="3Char0"/>
    <w:link w:val="a0"/>
    <w:rsid w:val="00042C62"/>
    <w:rPr>
      <w:rFonts w:asciiTheme="majorHAnsi" w:eastAsia="Mitra" w:hAnsiTheme="majorHAnsi" w:cstheme="majorBidi"/>
      <w:b/>
      <w:bCs/>
      <w:color w:val="365F91" w:themeColor="accent1" w:themeShade="BF"/>
      <w:sz w:val="28"/>
      <w:szCs w:val="32"/>
    </w:rPr>
  </w:style>
  <w:style w:type="character" w:customStyle="1" w:styleId="13">
    <w:name w:val="جدول1"/>
    <w:uiPriority w:val="20"/>
    <w:rsid w:val="00042C62"/>
    <w:rPr>
      <w:caps/>
      <w:color w:val="1F4D78"/>
      <w:spacing w:val="5"/>
    </w:rPr>
  </w:style>
  <w:style w:type="paragraph" w:customStyle="1" w:styleId="Quote1">
    <w:name w:val="Quote1"/>
    <w:basedOn w:val="Normal"/>
    <w:next w:val="Normal"/>
    <w:uiPriority w:val="29"/>
    <w:rsid w:val="00042C62"/>
    <w:pPr>
      <w:bidi w:val="0"/>
      <w:spacing w:before="100"/>
    </w:pPr>
    <w:rPr>
      <w:rFonts w:ascii="Calibri" w:eastAsia="Calibri" w:hAnsi="Calibri" w:cs="Arial"/>
      <w:i/>
      <w:iCs/>
    </w:rPr>
  </w:style>
  <w:style w:type="paragraph" w:customStyle="1" w:styleId="IntenseQuote1">
    <w:name w:val="Intense Quote1"/>
    <w:basedOn w:val="Normal"/>
    <w:next w:val="Normal"/>
    <w:uiPriority w:val="30"/>
    <w:rsid w:val="00042C62"/>
    <w:pPr>
      <w:bidi w:val="0"/>
      <w:spacing w:before="240" w:after="240" w:line="240" w:lineRule="auto"/>
      <w:ind w:left="1080" w:right="1080"/>
      <w:jc w:val="center"/>
    </w:pPr>
    <w:rPr>
      <w:rFonts w:ascii="Calibri" w:eastAsia="Calibri" w:hAnsi="Calibri" w:cs="Arial"/>
      <w:color w:val="5B9BD5"/>
    </w:rPr>
  </w:style>
  <w:style w:type="character" w:customStyle="1" w:styleId="IntenseEmphasis1">
    <w:name w:val="Intense Emphasis1"/>
    <w:uiPriority w:val="21"/>
    <w:rsid w:val="00042C62"/>
    <w:rPr>
      <w:b/>
      <w:bCs/>
      <w:caps/>
      <w:color w:val="1F4D78"/>
      <w:spacing w:val="10"/>
    </w:rPr>
  </w:style>
  <w:style w:type="character" w:customStyle="1" w:styleId="Reference1">
    <w:name w:val="Reference1"/>
    <w:uiPriority w:val="31"/>
    <w:rsid w:val="00042C62"/>
    <w:rPr>
      <w:b/>
      <w:bCs/>
      <w:color w:val="5B9BD5"/>
    </w:rPr>
  </w:style>
  <w:style w:type="character" w:customStyle="1" w:styleId="IntenseReference1">
    <w:name w:val="Intense Reference1"/>
    <w:uiPriority w:val="32"/>
    <w:rsid w:val="00042C62"/>
    <w:rPr>
      <w:b/>
      <w:bCs/>
      <w:i/>
      <w:iCs/>
      <w:caps/>
      <w:color w:val="5B9BD5"/>
    </w:rPr>
  </w:style>
  <w:style w:type="table" w:customStyle="1" w:styleId="TableGrid43">
    <w:name w:val="TableGrid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0">
    <w:name w:val="TableGrid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
    <w:name w:val="TableGrid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3">
    <w:name w:val="TableGrid6"/>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
    <w:name w:val="TableGrid7"/>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
    <w:name w:val="TableGrid8"/>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42C62"/>
    <w:pPr>
      <w:spacing w:after="0" w:line="259" w:lineRule="auto"/>
      <w:ind w:left="227"/>
    </w:pPr>
    <w:rPr>
      <w:rFonts w:eastAsia="Times New Roman" w:cs="Times New Roman"/>
      <w:color w:val="000000"/>
      <w:sz w:val="20"/>
      <w:szCs w:val="22"/>
      <w:lang w:bidi="ar-SA"/>
    </w:rPr>
  </w:style>
  <w:style w:type="character" w:customStyle="1" w:styleId="footnotedescriptionChar">
    <w:name w:val="footnote description Char"/>
    <w:link w:val="footnotedescription"/>
    <w:rsid w:val="00042C62"/>
    <w:rPr>
      <w:rFonts w:eastAsia="Times New Roman" w:cs="Times New Roman"/>
      <w:color w:val="000000"/>
      <w:sz w:val="20"/>
      <w:szCs w:val="22"/>
      <w:lang w:bidi="ar-SA"/>
    </w:rPr>
  </w:style>
  <w:style w:type="character" w:customStyle="1" w:styleId="footnotemark">
    <w:name w:val="footnote mark"/>
    <w:hidden/>
    <w:rsid w:val="00042C62"/>
    <w:rPr>
      <w:rFonts w:ascii="Times New Roman" w:eastAsia="Times New Roman" w:hAnsi="Times New Roman" w:cs="Times New Roman"/>
      <w:color w:val="000000"/>
      <w:sz w:val="20"/>
      <w:vertAlign w:val="superscript"/>
    </w:rPr>
  </w:style>
  <w:style w:type="character" w:customStyle="1" w:styleId="QuoteChar1">
    <w:name w:val="Quote Char1"/>
    <w:basedOn w:val="DefaultParagraphFont"/>
    <w:uiPriority w:val="29"/>
    <w:rsid w:val="00042C62"/>
    <w:rPr>
      <w:rFonts w:ascii="Times New Roman" w:eastAsia="Times New Roman" w:hAnsi="Times New Roman" w:cs="Traditional Arabic"/>
      <w:i/>
      <w:iCs/>
      <w:color w:val="404040"/>
      <w:sz w:val="24"/>
      <w:szCs w:val="24"/>
    </w:rPr>
  </w:style>
  <w:style w:type="character" w:customStyle="1" w:styleId="IntenseQuoteChar1">
    <w:name w:val="Intense Quote Char1"/>
    <w:basedOn w:val="DefaultParagraphFont"/>
    <w:uiPriority w:val="30"/>
    <w:rsid w:val="00042C62"/>
    <w:rPr>
      <w:rFonts w:ascii="Times New Roman" w:eastAsia="Times New Roman" w:hAnsi="Times New Roman" w:cs="Traditional Arabic"/>
      <w:i/>
      <w:iCs/>
      <w:color w:val="E32D91"/>
      <w:sz w:val="24"/>
      <w:szCs w:val="24"/>
    </w:rPr>
  </w:style>
  <w:style w:type="paragraph" w:customStyle="1" w:styleId="1-80">
    <w:name w:val="زیر فصل 1-8"/>
    <w:basedOn w:val="a0"/>
    <w:link w:val="1-8Char"/>
    <w:rsid w:val="00042C62"/>
    <w:pPr>
      <w:numPr>
        <w:ilvl w:val="0"/>
        <w:numId w:val="0"/>
      </w:numPr>
      <w:ind w:left="1440" w:hanging="720"/>
    </w:pPr>
    <w:rPr>
      <w:rFonts w:cs="B Titr"/>
      <w:u w:color="000000"/>
    </w:rPr>
  </w:style>
  <w:style w:type="paragraph" w:customStyle="1" w:styleId="1-8">
    <w:name w:val="زیر زیر زیر 1-8"/>
    <w:basedOn w:val="Normal"/>
    <w:link w:val="1-8Char0"/>
    <w:rsid w:val="00042C62"/>
    <w:pPr>
      <w:spacing w:after="0" w:line="259" w:lineRule="auto"/>
      <w:ind w:left="-4" w:hanging="10"/>
    </w:pPr>
    <w:rPr>
      <w:rFonts w:ascii="Mitra" w:eastAsia="Mitra" w:hAnsi="Mitra"/>
      <w:b/>
      <w:bCs/>
      <w:color w:val="000000"/>
      <w:u w:val="single" w:color="000000"/>
      <w:lang w:bidi="ar-SA"/>
    </w:rPr>
  </w:style>
  <w:style w:type="character" w:customStyle="1" w:styleId="1-8Char">
    <w:name w:val="زیر فصل 1-8 Char"/>
    <w:basedOn w:val="Charf3"/>
    <w:link w:val="1-80"/>
    <w:rsid w:val="00042C62"/>
    <w:rPr>
      <w:rFonts w:asciiTheme="majorHAnsi" w:eastAsia="Mitra" w:hAnsiTheme="majorHAnsi" w:cs="B Titr"/>
      <w:b/>
      <w:bCs/>
      <w:color w:val="365F91" w:themeColor="accent1" w:themeShade="BF"/>
      <w:sz w:val="28"/>
      <w:szCs w:val="32"/>
      <w:u w:color="000000"/>
    </w:rPr>
  </w:style>
  <w:style w:type="paragraph" w:customStyle="1" w:styleId="14">
    <w:name w:val="زیر زیر زیر 1"/>
    <w:basedOn w:val="1-8"/>
    <w:next w:val="2HeadingNoTitle"/>
    <w:link w:val="1Char1"/>
    <w:rsid w:val="00042C62"/>
  </w:style>
  <w:style w:type="character" w:customStyle="1" w:styleId="1-8Char0">
    <w:name w:val="زیر زیر زیر 1-8 Char"/>
    <w:basedOn w:val="DefaultParagraphFont"/>
    <w:link w:val="1-8"/>
    <w:rsid w:val="00042C62"/>
    <w:rPr>
      <w:rFonts w:ascii="Mitra" w:eastAsia="Mitra" w:hAnsi="Mitra"/>
      <w:b/>
      <w:bCs/>
      <w:color w:val="000000"/>
      <w:u w:val="single" w:color="000000"/>
      <w:lang w:bidi="ar-SA"/>
    </w:rPr>
  </w:style>
  <w:style w:type="numbering" w:customStyle="1" w:styleId="NoList2">
    <w:name w:val="No List2"/>
    <w:next w:val="NoList"/>
    <w:uiPriority w:val="99"/>
    <w:semiHidden/>
    <w:unhideWhenUsed/>
    <w:rsid w:val="00042C62"/>
  </w:style>
  <w:style w:type="character" w:customStyle="1" w:styleId="1Char1">
    <w:name w:val="زیر زیر زیر 1 Char"/>
    <w:basedOn w:val="1-8Char0"/>
    <w:link w:val="14"/>
    <w:rsid w:val="00042C62"/>
    <w:rPr>
      <w:rFonts w:ascii="Mitra" w:eastAsia="Mitra" w:hAnsi="Mitra"/>
      <w:b/>
      <w:bCs/>
      <w:color w:val="000000"/>
      <w:u w:val="single" w:color="000000"/>
      <w:lang w:bidi="ar-SA"/>
    </w:rPr>
  </w:style>
  <w:style w:type="table" w:customStyle="1" w:styleId="TableGrid90">
    <w:name w:val="TableGrid9"/>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0">
    <w:name w:val="TableGrid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0">
    <w:name w:val="TableGrid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0">
    <w:name w:val="TableGrid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0">
    <w:name w:val="TableGrid4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0">
    <w:name w:val="TableGrid5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0">
    <w:name w:val="TableGrid6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0">
    <w:name w:val="TableGrid7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0">
    <w:name w:val="TableGrid8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
    <w:name w:val="No List3"/>
    <w:next w:val="NoList"/>
    <w:uiPriority w:val="99"/>
    <w:semiHidden/>
    <w:unhideWhenUsed/>
    <w:rsid w:val="00042C62"/>
  </w:style>
  <w:style w:type="table" w:customStyle="1" w:styleId="TableGrid1010">
    <w:name w:val="TableGrid10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35">
    <w:name w:val="TableGrid1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2">
    <w:name w:val="TableGrid2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0">
    <w:name w:val="TableGrid3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0">
    <w:name w:val="TableGrid4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0">
    <w:name w:val="TableGrid5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0">
    <w:name w:val="TableGrid6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0">
    <w:name w:val="TableGrid7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0">
    <w:name w:val="TableGrid8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0">
    <w:name w:val="TableGrid1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0">
    <w:name w:val="TableGrid1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0">
    <w:name w:val="TableGrid16"/>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11">
    <w:name w:val="Table Grid15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
    <w:name w:val="No List41"/>
    <w:next w:val="NoList"/>
    <w:uiPriority w:val="99"/>
    <w:semiHidden/>
    <w:unhideWhenUsed/>
    <w:rsid w:val="00042C62"/>
  </w:style>
  <w:style w:type="table" w:customStyle="1" w:styleId="TableGrid181">
    <w:name w:val="Table Grid18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Grid17"/>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180">
    <w:name w:val="TableGrid18"/>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40">
    <w:name w:val="TableGrid2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4">
    <w:name w:val="TableGrid3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1111">
    <w:name w:val="No List1111"/>
    <w:next w:val="NoList"/>
    <w:uiPriority w:val="99"/>
    <w:semiHidden/>
    <w:unhideWhenUsed/>
    <w:rsid w:val="00042C62"/>
  </w:style>
  <w:style w:type="table" w:customStyle="1" w:styleId="TableGrid44">
    <w:name w:val="TableGrid4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10">
    <w:name w:val="TableGrid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10">
    <w:name w:val="TableGrid4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3">
    <w:name w:val="TableGrid5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30">
    <w:name w:val="TableGrid6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3">
    <w:name w:val="TableGrid7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3">
    <w:name w:val="TableGrid83"/>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21">
    <w:name w:val="No List21"/>
    <w:next w:val="NoList"/>
    <w:uiPriority w:val="99"/>
    <w:semiHidden/>
    <w:unhideWhenUsed/>
    <w:rsid w:val="00042C62"/>
  </w:style>
  <w:style w:type="table" w:customStyle="1" w:styleId="TableGrid910">
    <w:name w:val="TableGrid9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10">
    <w:name w:val="TableGrid1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10">
    <w:name w:val="TableGrid2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1">
    <w:name w:val="TableGrid3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1">
    <w:name w:val="TableGrid4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1">
    <w:name w:val="TableGrid5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10">
    <w:name w:val="TableGrid6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1">
    <w:name w:val="TableGrid7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1">
    <w:name w:val="TableGrid8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1">
    <w:name w:val="No List31"/>
    <w:next w:val="NoList"/>
    <w:uiPriority w:val="99"/>
    <w:semiHidden/>
    <w:unhideWhenUsed/>
    <w:rsid w:val="00042C62"/>
  </w:style>
  <w:style w:type="table" w:customStyle="1" w:styleId="TableGrid1310">
    <w:name w:val="TableGrid1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10">
    <w:name w:val="TableGrid2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1">
    <w:name w:val="TableGrid3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1">
    <w:name w:val="TableGrid4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1">
    <w:name w:val="TableGrid5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1">
    <w:name w:val="TableGrid6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1">
    <w:name w:val="TableGrid7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1">
    <w:name w:val="TableGrid82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10">
    <w:name w:val="TableGrid1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10">
    <w:name w:val="TableGrid15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10">
    <w:name w:val="TableGrid16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PlainTable111">
    <w:name w:val="Plain Table 111"/>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02">
    <w:name w:val="Table Grid20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42C62"/>
  </w:style>
  <w:style w:type="table" w:customStyle="1" w:styleId="TableGrid3210">
    <w:name w:val="Table Grid321"/>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042C62"/>
    <w:pPr>
      <w:numPr>
        <w:numId w:val="39"/>
      </w:numPr>
    </w:pPr>
  </w:style>
  <w:style w:type="table" w:customStyle="1" w:styleId="TableNormal118">
    <w:name w:val="Table Normal118"/>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9">
    <w:name w:val="Table Normal11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6">
    <w:name w:val="Table Normal21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100">
    <w:name w:val="Table Grid210"/>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0">
    <w:name w:val="Table Grid10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2">
    <w:name w:val="Table Normal2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2">
    <w:name w:val="Table Grid14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9">
    <w:name w:val="Table Normal4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2">
    <w:name w:val="Table Normal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2">
    <w:name w:val="Table Normal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2">
    <w:name w:val="Table Normal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2">
    <w:name w:val="Table Normal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2">
    <w:name w:val="Table Normal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2">
    <w:name w:val="Table Normal1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3">
    <w:name w:val="Table Normal1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3">
    <w:name w:val="Table Normal1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2">
    <w:name w:val="Table Normal1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2">
    <w:name w:val="Table Normal1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2">
    <w:name w:val="Table Normal1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2">
    <w:name w:val="Table Normal1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2">
    <w:name w:val="Table Normal1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2">
    <w:name w:val="Table Normal1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2">
    <w:name w:val="Table Normal2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7">
    <w:name w:val="Table Normal217"/>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2">
    <w:name w:val="Table Normal2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2">
    <w:name w:val="Table Normal2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2">
    <w:name w:val="Table Normal2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2">
    <w:name w:val="Table Normal2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2">
    <w:name w:val="Table Normal2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2">
    <w:name w:val="Table Normal2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2">
    <w:name w:val="Table Normal2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2">
    <w:name w:val="Table Normal3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3">
    <w:name w:val="Table Normal3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2">
    <w:name w:val="Table Normal3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2">
    <w:name w:val="Table Normal3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2">
    <w:name w:val="Table Normal34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2">
    <w:name w:val="Table Normal35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2">
    <w:name w:val="Table Normal36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2">
    <w:name w:val="Table Normal3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2">
    <w:name w:val="Table Normal38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2">
    <w:name w:val="Table Normal39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2">
    <w:name w:val="Table Normal40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2">
    <w:name w:val="Table Normal4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2">
    <w:name w:val="Table Normal4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3">
    <w:name w:val="Table Normal4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3">
    <w:name w:val="Table Normal4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3">
    <w:name w:val="Table Normal4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3">
    <w:name w:val="Table Normal4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2">
    <w:name w:val="Table Normal47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5">
    <w:name w:val="Table Normal1105"/>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5">
    <w:name w:val="Table Normal2105"/>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12">
    <w:name w:val="Table Normal110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3">
    <w:name w:val="Table Normal11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2">
    <w:name w:val="Table Normal111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2">
    <w:name w:val="Table Normal11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2">
    <w:name w:val="Table Normal210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2">
    <w:name w:val="Table Normal11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2">
    <w:name w:val="Table Normal211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2">
    <w:name w:val="Table Normal114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2">
    <w:name w:val="Table Normal212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2">
    <w:name w:val="Table Normal110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2">
    <w:name w:val="Table Normal2102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2">
    <w:name w:val="Table Normal115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2">
    <w:name w:val="Table Normal213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2">
    <w:name w:val="Table Normal43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2">
    <w:name w:val="Table Normal44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2">
    <w:name w:val="Table Normal110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2">
    <w:name w:val="Table Normal45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2">
    <w:name w:val="Table Normal21032"/>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2">
    <w:name w:val="Table Normal46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2">
    <w:name w:val="Table Normal1212"/>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Normal1312">
    <w:name w:val="Table Normal1312"/>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190">
    <w:name w:val="TableGrid19"/>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1101">
    <w:name w:val="TableGrid110"/>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50">
    <w:name w:val="TableGrid2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5">
    <w:name w:val="TableGrid3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12">
    <w:name w:val="No List12"/>
    <w:next w:val="NoList"/>
    <w:uiPriority w:val="99"/>
    <w:semiHidden/>
    <w:unhideWhenUsed/>
    <w:rsid w:val="00042C62"/>
  </w:style>
  <w:style w:type="table" w:customStyle="1" w:styleId="TableGrid45">
    <w:name w:val="TableGrid45"/>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120">
    <w:name w:val="TableGrid1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120">
    <w:name w:val="TableGrid2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2">
    <w:name w:val="TableGrid3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2">
    <w:name w:val="TableGrid4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4">
    <w:name w:val="TableGrid5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4">
    <w:name w:val="TableGrid6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4">
    <w:name w:val="TableGrid7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4">
    <w:name w:val="TableGrid84"/>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22">
    <w:name w:val="No List22"/>
    <w:next w:val="NoList"/>
    <w:uiPriority w:val="99"/>
    <w:semiHidden/>
    <w:unhideWhenUsed/>
    <w:rsid w:val="00042C62"/>
  </w:style>
  <w:style w:type="table" w:customStyle="1" w:styleId="TableGrid920">
    <w:name w:val="TableGrid9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20">
    <w:name w:val="TableGrid1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2">
    <w:name w:val="TableGrid2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2">
    <w:name w:val="TableGrid3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2">
    <w:name w:val="TableGrid4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2">
    <w:name w:val="TableGrid5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2">
    <w:name w:val="TableGrid6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2">
    <w:name w:val="TableGrid7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2">
    <w:name w:val="TableGrid81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2">
    <w:name w:val="No List32"/>
    <w:next w:val="NoList"/>
    <w:uiPriority w:val="99"/>
    <w:semiHidden/>
    <w:unhideWhenUsed/>
    <w:rsid w:val="00042C62"/>
  </w:style>
  <w:style w:type="table" w:customStyle="1" w:styleId="TableGrid1021">
    <w:name w:val="TableGrid10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320">
    <w:name w:val="TableGrid1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20">
    <w:name w:val="TableGrid2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20">
    <w:name w:val="TableGrid3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2">
    <w:name w:val="TableGrid43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20">
    <w:name w:val="TableGrid5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2">
    <w:name w:val="TableGrid6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20">
    <w:name w:val="TableGrid7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20">
    <w:name w:val="TableGrid82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20">
    <w:name w:val="TableGrid14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2">
    <w:name w:val="TableGrid15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2">
    <w:name w:val="TableGrid162"/>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20">
    <w:name w:val="Table Grid15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0">
    <w:name w:val="Table Grid16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1">
    <w:name w:val="No List411"/>
    <w:next w:val="NoList"/>
    <w:uiPriority w:val="99"/>
    <w:semiHidden/>
    <w:unhideWhenUsed/>
    <w:rsid w:val="00042C62"/>
  </w:style>
  <w:style w:type="table" w:customStyle="1" w:styleId="TableGrid182">
    <w:name w:val="Table Grid182"/>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1">
    <w:name w:val="Table Normal116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71">
    <w:name w:val="Table Normal117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41">
    <w:name w:val="Table Normal21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220">
    <w:name w:val="Table Grid222"/>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11">
    <w:name w:val="Table Normal2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11">
    <w:name w:val="Table Grid1411"/>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01">
    <w:name w:val="Table Normal310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81">
    <w:name w:val="Table Normal48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11">
    <w:name w:val="Table Normal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11">
    <w:name w:val="Table Normal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11">
    <w:name w:val="Table Normal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11">
    <w:name w:val="Table Normal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11">
    <w:name w:val="Table Normal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11">
    <w:name w:val="Table Normal1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21">
    <w:name w:val="Table Normal12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21">
    <w:name w:val="Table Normal13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11">
    <w:name w:val="Table Normal1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11">
    <w:name w:val="Table Normal1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11">
    <w:name w:val="Table Normal1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11">
    <w:name w:val="Table Normal1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11">
    <w:name w:val="Table Normal1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11">
    <w:name w:val="Table Normal1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11">
    <w:name w:val="Table Normal2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51">
    <w:name w:val="Table Normal215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11">
    <w:name w:val="Table Normal2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11">
    <w:name w:val="Table Normal2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11">
    <w:name w:val="Table Normal2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11">
    <w:name w:val="Table Normal2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11">
    <w:name w:val="Table Normal2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11">
    <w:name w:val="Table Normal2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11">
    <w:name w:val="Table Normal2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11">
    <w:name w:val="Table Normal3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11">
    <w:name w:val="Table Normal3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11">
    <w:name w:val="Table Normal3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11">
    <w:name w:val="Table Normal3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11">
    <w:name w:val="Table Normal34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11">
    <w:name w:val="Table Normal35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11">
    <w:name w:val="Table Normal36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11">
    <w:name w:val="Table Normal3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11">
    <w:name w:val="Table Normal38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11">
    <w:name w:val="Table Normal39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11">
    <w:name w:val="Table Normal40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11">
    <w:name w:val="Table Normal4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11">
    <w:name w:val="Table Normal4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21">
    <w:name w:val="Table Normal43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21">
    <w:name w:val="Table Normal44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21">
    <w:name w:val="Table Normal45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21">
    <w:name w:val="Table Normal462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11">
    <w:name w:val="Table Normal47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41">
    <w:name w:val="Table Normal110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41">
    <w:name w:val="Table Normal2104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111">
    <w:name w:val="Table Normal110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21">
    <w:name w:val="Table Normal1112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11">
    <w:name w:val="Table Normal11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11">
    <w:name w:val="Table Normal11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11">
    <w:name w:val="Table Normal210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11">
    <w:name w:val="Table Normal11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11">
    <w:name w:val="Table Normal211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11">
    <w:name w:val="Table Normal114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11">
    <w:name w:val="Table Normal212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11">
    <w:name w:val="Table Normal110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11">
    <w:name w:val="Table Normal2102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11">
    <w:name w:val="Table Normal115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11">
    <w:name w:val="Table Normal213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11">
    <w:name w:val="Table Normal43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11">
    <w:name w:val="Table Normal44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11">
    <w:name w:val="Table Normal110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11">
    <w:name w:val="Table Normal45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11">
    <w:name w:val="Table Normal210311"/>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11">
    <w:name w:val="Table Normal46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11">
    <w:name w:val="Table Normal12111"/>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Normal13111">
    <w:name w:val="Table Normal13111"/>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1710">
    <w:name w:val="TableGrid171"/>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1810">
    <w:name w:val="TableGrid18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410">
    <w:name w:val="TableGrid2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41">
    <w:name w:val="TableGrid3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112">
    <w:name w:val="No List112"/>
    <w:next w:val="NoList"/>
    <w:uiPriority w:val="99"/>
    <w:semiHidden/>
    <w:unhideWhenUsed/>
    <w:rsid w:val="00042C62"/>
  </w:style>
  <w:style w:type="table" w:customStyle="1" w:styleId="TableGrid441">
    <w:name w:val="TableGrid44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1110">
    <w:name w:val="TableGrid1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1110">
    <w:name w:val="TableGrid2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111">
    <w:name w:val="TableGrid3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111">
    <w:name w:val="TableGrid4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31">
    <w:name w:val="TableGrid5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31">
    <w:name w:val="TableGrid6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31">
    <w:name w:val="TableGrid7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31">
    <w:name w:val="TableGrid83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211">
    <w:name w:val="No List211"/>
    <w:next w:val="NoList"/>
    <w:uiPriority w:val="99"/>
    <w:semiHidden/>
    <w:unhideWhenUsed/>
    <w:rsid w:val="00042C62"/>
  </w:style>
  <w:style w:type="table" w:customStyle="1" w:styleId="TableGrid9110">
    <w:name w:val="TableGrid9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2110">
    <w:name w:val="TableGrid1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2110">
    <w:name w:val="TableGrid2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211">
    <w:name w:val="TableGrid3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211">
    <w:name w:val="TableGrid4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111">
    <w:name w:val="TableGrid5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111">
    <w:name w:val="TableGrid6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111">
    <w:name w:val="TableGrid7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111">
    <w:name w:val="TableGrid81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numbering" w:customStyle="1" w:styleId="NoList311">
    <w:name w:val="No List311"/>
    <w:next w:val="NoList"/>
    <w:uiPriority w:val="99"/>
    <w:semiHidden/>
    <w:unhideWhenUsed/>
    <w:rsid w:val="00042C62"/>
  </w:style>
  <w:style w:type="table" w:customStyle="1" w:styleId="TableGrid10110">
    <w:name w:val="TableGrid10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3110">
    <w:name w:val="TableGrid1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23110">
    <w:name w:val="TableGrid2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3311">
    <w:name w:val="TableGrid3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4311">
    <w:name w:val="TableGrid43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5211">
    <w:name w:val="TableGrid5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6211">
    <w:name w:val="TableGrid6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7211">
    <w:name w:val="TableGrid7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8211">
    <w:name w:val="TableGrid82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4110">
    <w:name w:val="TableGrid14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5110">
    <w:name w:val="TableGrid15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11">
    <w:name w:val="TableGrid1611"/>
    <w:rsid w:val="00042C62"/>
    <w:pPr>
      <w:spacing w:after="0" w:line="240" w:lineRule="auto"/>
    </w:pPr>
    <w:rPr>
      <w:rFonts w:ascii="Calibri" w:eastAsia="Times New Roman" w:hAnsi="Calibri" w:cs="Arial"/>
      <w:sz w:val="22"/>
      <w:szCs w:val="22"/>
      <w:lang w:bidi="ar-SA"/>
    </w:rPr>
    <w:tblPr>
      <w:tblCellMar>
        <w:top w:w="0" w:type="dxa"/>
        <w:left w:w="0" w:type="dxa"/>
        <w:bottom w:w="0" w:type="dxa"/>
        <w:right w:w="0" w:type="dxa"/>
      </w:tblCellMar>
    </w:tblPr>
  </w:style>
  <w:style w:type="table" w:customStyle="1" w:styleId="TableGrid16110">
    <w:name w:val="Table Grid16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next w:val="PlainTable1"/>
    <w:uiPriority w:val="41"/>
    <w:rsid w:val="00042C62"/>
    <w:pPr>
      <w:spacing w:after="0" w:line="240" w:lineRule="auto"/>
    </w:pPr>
    <w:rPr>
      <w:rFonts w:ascii="Calibri" w:eastAsia="Batang" w:hAnsi="Calibri" w:cs="Arial"/>
      <w:sz w:val="22"/>
      <w:szCs w:val="22"/>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03">
    <w:name w:val="Table Grid203"/>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Grid20"/>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table" w:customStyle="1" w:styleId="TableGrid263">
    <w:name w:val="Table Grid263"/>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042C6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42C62"/>
  </w:style>
  <w:style w:type="table" w:customStyle="1" w:styleId="TableGrid340">
    <w:name w:val="Table Grid34"/>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rsid w:val="00042C62"/>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042C62"/>
  </w:style>
  <w:style w:type="table" w:customStyle="1" w:styleId="TableNormal120">
    <w:name w:val="Table Normal120"/>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0">
    <w:name w:val="Table Normal11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8">
    <w:name w:val="Table Normal218"/>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13">
    <w:name w:val="Table Grid21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0">
    <w:name w:val="Table Grid35"/>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3">
    <w:name w:val="Table Normal2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Grid143">
    <w:name w:val="Table Grid143"/>
    <w:basedOn w:val="TableNormal"/>
    <w:next w:val="TableGrid"/>
    <w:rsid w:val="00042C62"/>
    <w:pPr>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4">
    <w:name w:val="Table Normal31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0">
    <w:name w:val="Table Normal410"/>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53">
    <w:name w:val="Table Normal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63">
    <w:name w:val="Table Normal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73">
    <w:name w:val="Table Normal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83">
    <w:name w:val="Table Normal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93">
    <w:name w:val="Table Normal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03">
    <w:name w:val="Table Normal1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24">
    <w:name w:val="Table Normal12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34">
    <w:name w:val="Table Normal13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43">
    <w:name w:val="Table Normal1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53">
    <w:name w:val="Table Normal1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63">
    <w:name w:val="Table Normal1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73">
    <w:name w:val="Table Normal1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83">
    <w:name w:val="Table Normal1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93">
    <w:name w:val="Table Normal1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03">
    <w:name w:val="Table Normal2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9">
    <w:name w:val="Table Normal219"/>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23">
    <w:name w:val="Table Normal2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33">
    <w:name w:val="Table Normal2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43">
    <w:name w:val="Table Normal2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63">
    <w:name w:val="Table Normal2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73">
    <w:name w:val="Table Normal2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83">
    <w:name w:val="Table Normal2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93">
    <w:name w:val="Table Normal2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03">
    <w:name w:val="Table Normal3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15">
    <w:name w:val="Table Normal315"/>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23">
    <w:name w:val="Table Normal3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33">
    <w:name w:val="Table Normal3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43">
    <w:name w:val="Table Normal34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53">
    <w:name w:val="Table Normal35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63">
    <w:name w:val="Table Normal36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73">
    <w:name w:val="Table Normal3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83">
    <w:name w:val="Table Normal38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393">
    <w:name w:val="Table Normal39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03">
    <w:name w:val="Table Normal40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13">
    <w:name w:val="Table Normal4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23">
    <w:name w:val="Table Normal4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34">
    <w:name w:val="Table Normal43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44">
    <w:name w:val="Table Normal44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4">
    <w:name w:val="Table Normal45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4">
    <w:name w:val="Table Normal464"/>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73">
    <w:name w:val="Table Normal47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06">
    <w:name w:val="Table Normal110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6">
    <w:name w:val="Table Normal2106"/>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13">
    <w:name w:val="Table Normal110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14">
    <w:name w:val="Table Normal1114"/>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113">
    <w:name w:val="Table Normal111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23">
    <w:name w:val="Table Normal11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13">
    <w:name w:val="Table Normal210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33">
    <w:name w:val="Table Normal11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13">
    <w:name w:val="Table Normal211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43">
    <w:name w:val="Table Normal114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23">
    <w:name w:val="Table Normal212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23">
    <w:name w:val="Table Normal110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21023">
    <w:name w:val="Table Normal2102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1153">
    <w:name w:val="Table Normal115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33">
    <w:name w:val="Table Normal213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313">
    <w:name w:val="Table Normal43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4413">
    <w:name w:val="Table Normal44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1033">
    <w:name w:val="Table Normal110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513">
    <w:name w:val="Table Normal45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21033">
    <w:name w:val="Table Normal21033"/>
    <w:next w:val="TableNormal"/>
    <w:semiHidden/>
    <w:rsid w:val="00042C62"/>
    <w:pPr>
      <w:spacing w:after="0" w:line="240" w:lineRule="auto"/>
    </w:pPr>
    <w:rPr>
      <w:rFonts w:eastAsia="Times New Roman" w:cs="Traditional Arabic"/>
      <w:sz w:val="20"/>
      <w:szCs w:val="20"/>
    </w:rPr>
    <w:tblPr>
      <w:tblInd w:w="0" w:type="dxa"/>
      <w:tblCellMar>
        <w:top w:w="0" w:type="dxa"/>
        <w:left w:w="108" w:type="dxa"/>
        <w:bottom w:w="0" w:type="dxa"/>
        <w:right w:w="108" w:type="dxa"/>
      </w:tblCellMar>
    </w:tblPr>
  </w:style>
  <w:style w:type="table" w:customStyle="1" w:styleId="TableNormal4613">
    <w:name w:val="Table Normal46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Normal1213">
    <w:name w:val="Table Normal1213"/>
    <w:next w:val="TableNormal"/>
    <w:semiHidden/>
    <w:rsid w:val="00042C62"/>
    <w:pPr>
      <w:widowControl w:val="0"/>
      <w:adjustRightInd w:val="0"/>
      <w:spacing w:after="0" w:line="360" w:lineRule="atLeast"/>
      <w:jc w:val="both"/>
      <w:textAlignment w:val="baseline"/>
    </w:pPr>
    <w:rPr>
      <w:rFonts w:eastAsia="Times New Roman" w:cs="Traditional Arabic"/>
      <w:sz w:val="20"/>
      <w:szCs w:val="20"/>
      <w:lang w:eastAsia="fa-IR"/>
    </w:rPr>
    <w:tblPr>
      <w:tblInd w:w="0" w:type="dxa"/>
      <w:tblCellMar>
        <w:top w:w="0" w:type="dxa"/>
        <w:left w:w="108" w:type="dxa"/>
        <w:bottom w:w="0" w:type="dxa"/>
        <w:right w:w="108" w:type="dxa"/>
      </w:tblCellMar>
    </w:tblPr>
  </w:style>
  <w:style w:type="table" w:customStyle="1" w:styleId="TableGrid214">
    <w:name w:val="Table Grid214"/>
    <w:basedOn w:val="TableNormal"/>
    <w:next w:val="TableGrid"/>
    <w:rsid w:val="00042C62"/>
    <w:pPr>
      <w:widowControl w:val="0"/>
      <w:bidi/>
      <w:adjustRightInd w:val="0"/>
      <w:spacing w:after="0" w:line="360" w:lineRule="atLeast"/>
      <w:textAlignment w:val="baseline"/>
    </w:pPr>
    <w:rPr>
      <w:rFonts w:eastAsia="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3">
    <w:name w:val="Table Normal1313"/>
    <w:next w:val="TableNormal"/>
    <w:semiHidden/>
    <w:rsid w:val="00042C62"/>
    <w:pPr>
      <w:spacing w:after="0" w:line="240" w:lineRule="auto"/>
    </w:pPr>
    <w:rPr>
      <w:rFonts w:eastAsia="Times New Roman" w:cs="Times New Roman"/>
      <w:sz w:val="20"/>
      <w:szCs w:val="20"/>
    </w:rPr>
    <w:tblPr>
      <w:tblInd w:w="0" w:type="dxa"/>
      <w:tblCellMar>
        <w:top w:w="0" w:type="dxa"/>
        <w:left w:w="108" w:type="dxa"/>
        <w:bottom w:w="0" w:type="dxa"/>
        <w:right w:w="108" w:type="dxa"/>
      </w:tblCellMar>
    </w:tblPr>
  </w:style>
  <w:style w:type="table" w:customStyle="1" w:styleId="TableGrid260">
    <w:name w:val="TableGrid26"/>
    <w:rsid w:val="00042C62"/>
    <w:pPr>
      <w:spacing w:after="0" w:line="240" w:lineRule="auto"/>
    </w:pPr>
    <w:rPr>
      <w:rFonts w:ascii="Calibri" w:hAnsi="Calibri" w:cs="Arial"/>
      <w:sz w:val="22"/>
      <w:szCs w:val="22"/>
      <w:lang w:bidi="ar-SA"/>
    </w:rPr>
    <w:tblPr>
      <w:tblCellMar>
        <w:top w:w="0" w:type="dxa"/>
        <w:left w:w="0" w:type="dxa"/>
        <w:bottom w:w="0" w:type="dxa"/>
        <w:right w:w="0" w:type="dxa"/>
      </w:tblCellMar>
    </w:tblPr>
  </w:style>
  <w:style w:type="paragraph" w:customStyle="1" w:styleId="afff3">
    <w:name w:val="مقدمه"/>
    <w:basedOn w:val="Heading1"/>
    <w:link w:val="Charf4"/>
    <w:qFormat/>
    <w:rsid w:val="00042C62"/>
    <w:pPr>
      <w:keepNext w:val="0"/>
      <w:keepLines w:val="0"/>
      <w:spacing w:before="120" w:after="240" w:line="540" w:lineRule="exact"/>
      <w:contextualSpacing/>
    </w:pPr>
    <w:rPr>
      <w:rFonts w:eastAsia="Times New Roman"/>
      <w:szCs w:val="32"/>
      <w:lang w:bidi="ar-SA"/>
    </w:rPr>
  </w:style>
  <w:style w:type="paragraph" w:customStyle="1" w:styleId="head10">
    <w:name w:val="head 1"/>
    <w:basedOn w:val="Heading1"/>
    <w:link w:val="head1Char0"/>
    <w:qFormat/>
    <w:rsid w:val="00042C62"/>
    <w:pPr>
      <w:keepNext w:val="0"/>
      <w:keepLines w:val="0"/>
      <w:spacing w:before="120" w:after="240" w:line="540" w:lineRule="exact"/>
      <w:contextualSpacing/>
    </w:pPr>
    <w:rPr>
      <w:rFonts w:eastAsia="Times New Roman"/>
      <w:szCs w:val="32"/>
      <w:lang w:bidi="ar-SA"/>
    </w:rPr>
  </w:style>
  <w:style w:type="character" w:customStyle="1" w:styleId="Charf4">
    <w:name w:val="مقدمه Char"/>
    <w:basedOn w:val="Heading1Char"/>
    <w:link w:val="afff3"/>
    <w:rsid w:val="00042C62"/>
    <w:rPr>
      <w:rFonts w:asciiTheme="majorHAnsi" w:eastAsia="Times New Roman" w:hAnsiTheme="majorHAnsi" w:cstheme="majorBidi"/>
      <w:b/>
      <w:bCs/>
      <w:color w:val="365F91" w:themeColor="accent1" w:themeShade="BF"/>
      <w:sz w:val="28"/>
      <w:szCs w:val="32"/>
      <w:lang w:bidi="ar-SA"/>
    </w:rPr>
  </w:style>
  <w:style w:type="character" w:customStyle="1" w:styleId="head1Char0">
    <w:name w:val="head 1 Char"/>
    <w:basedOn w:val="Heading1Char"/>
    <w:link w:val="head10"/>
    <w:rsid w:val="00042C62"/>
    <w:rPr>
      <w:rFonts w:asciiTheme="majorHAnsi" w:eastAsia="Times New Roman" w:hAnsiTheme="majorHAnsi" w:cstheme="majorBidi"/>
      <w:b/>
      <w:bCs/>
      <w:color w:val="365F91" w:themeColor="accent1" w:themeShade="BF"/>
      <w:sz w:val="28"/>
      <w:szCs w:val="32"/>
      <w:lang w:bidi="ar-SA"/>
    </w:rPr>
  </w:style>
  <w:style w:type="paragraph" w:customStyle="1" w:styleId="afff4">
    <w:name w:val="توضیح استاندارد"/>
    <w:basedOn w:val="Normal"/>
    <w:link w:val="Charf5"/>
    <w:qFormat/>
    <w:rsid w:val="00042C62"/>
    <w:pPr>
      <w:spacing w:after="0"/>
      <w:jc w:val="center"/>
    </w:pPr>
    <w:rPr>
      <w:rFonts w:eastAsia="Times New Roman"/>
      <w:sz w:val="22"/>
    </w:rPr>
  </w:style>
  <w:style w:type="character" w:customStyle="1" w:styleId="Charf5">
    <w:name w:val="توضیح استاندارد Char"/>
    <w:basedOn w:val="DefaultParagraphFont"/>
    <w:link w:val="afff4"/>
    <w:rsid w:val="00042C62"/>
    <w:rPr>
      <w:rFonts w:eastAsia="Times New Roman"/>
      <w:sz w:val="22"/>
    </w:rPr>
  </w:style>
  <w:style w:type="paragraph" w:customStyle="1" w:styleId="TableItem1">
    <w:name w:val="Table Item1"/>
    <w:basedOn w:val="Normal"/>
    <w:rsid w:val="00042C62"/>
    <w:pPr>
      <w:bidi w:val="0"/>
      <w:spacing w:after="0" w:line="240" w:lineRule="auto"/>
    </w:pPr>
    <w:rPr>
      <w:rFonts w:eastAsia="Times New Roman" w:cs="Arial"/>
      <w:sz w:val="18"/>
      <w:szCs w:val="20"/>
      <w:lang w:bidi="ar-SA"/>
    </w:rPr>
  </w:style>
  <w:style w:type="table" w:customStyle="1" w:styleId="TableGrid153">
    <w:name w:val="Table Grid153"/>
    <w:basedOn w:val="TableNormal"/>
    <w:next w:val="TableGrid"/>
    <w:uiPriority w:val="39"/>
    <w:rsid w:val="00042C62"/>
    <w:pPr>
      <w:spacing w:after="0" w:line="240" w:lineRule="auto"/>
    </w:pPr>
    <w:rPr>
      <w:rFonts w:ascii="Calibri" w:eastAsia="Batang"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4">
    <w:name w:val="1 / 1.1 / 1.1.14"/>
    <w:basedOn w:val="NoList"/>
    <w:next w:val="111111"/>
    <w:rsid w:val="00042C62"/>
    <w:pPr>
      <w:numPr>
        <w:numId w:val="37"/>
      </w:numPr>
    </w:pPr>
  </w:style>
  <w:style w:type="character" w:customStyle="1" w:styleId="Style2Char">
    <w:name w:val="Style2 Char"/>
    <w:basedOn w:val="DefaultParagraphFont"/>
    <w:link w:val="Style2"/>
    <w:rsid w:val="00042C62"/>
    <w:rPr>
      <w:rFonts w:ascii="Calibri" w:eastAsia="Times New Roman" w:hAnsi="Calibri"/>
      <w:sz w:val="18"/>
      <w:szCs w:val="20"/>
    </w:rPr>
  </w:style>
  <w:style w:type="table" w:customStyle="1" w:styleId="TableGrid740">
    <w:name w:val="Table Grid74"/>
    <w:basedOn w:val="TableNormal"/>
    <w:next w:val="TableGrid"/>
    <w:uiPriority w:val="39"/>
    <w:rsid w:val="00042C62"/>
    <w:pPr>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042C6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41"/>
    <w:rsid w:val="00042C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4">
    <w:name w:val="Grid Table 5 Dark Accent 4"/>
    <w:basedOn w:val="TableNormal"/>
    <w:uiPriority w:val="50"/>
    <w:rsid w:val="00042C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4-Accent4">
    <w:name w:val="List Table 4 Accent 4"/>
    <w:basedOn w:val="TableNormal"/>
    <w:uiPriority w:val="49"/>
    <w:rsid w:val="00042C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042C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nresolvedMention1">
    <w:name w:val="Unresolved Mention1"/>
    <w:basedOn w:val="DefaultParagraphFont"/>
    <w:uiPriority w:val="99"/>
    <w:semiHidden/>
    <w:unhideWhenUsed/>
    <w:rsid w:val="00DB546D"/>
    <w:rPr>
      <w:color w:val="605E5C"/>
      <w:shd w:val="clear" w:color="auto" w:fill="E1DFDD"/>
    </w:rPr>
  </w:style>
  <w:style w:type="paragraph" w:customStyle="1" w:styleId="afff5">
    <w:name w:val="کلیات"/>
    <w:basedOn w:val="Normal"/>
    <w:link w:val="Charf6"/>
    <w:qFormat/>
    <w:rsid w:val="00E9569A"/>
    <w:pPr>
      <w:tabs>
        <w:tab w:val="right" w:pos="423"/>
        <w:tab w:val="right" w:pos="850"/>
      </w:tabs>
      <w:spacing w:before="120" w:after="120" w:line="240" w:lineRule="auto"/>
      <w:ind w:left="423" w:hanging="360"/>
      <w:contextualSpacing/>
      <w:jc w:val="lowKashida"/>
    </w:pPr>
    <w:rPr>
      <w:rFonts w:eastAsia="Times New Roman"/>
      <w:b/>
      <w:bCs/>
      <w:sz w:val="22"/>
      <w:szCs w:val="28"/>
    </w:rPr>
  </w:style>
  <w:style w:type="paragraph" w:customStyle="1" w:styleId="afff6">
    <w:name w:val="بخش اصلی"/>
    <w:basedOn w:val="Normal"/>
    <w:link w:val="Charf7"/>
    <w:qFormat/>
    <w:rsid w:val="00E9569A"/>
    <w:pPr>
      <w:spacing w:after="0" w:line="240" w:lineRule="auto"/>
      <w:ind w:left="1206" w:right="1260"/>
      <w:contextualSpacing/>
      <w:jc w:val="center"/>
    </w:pPr>
    <w:rPr>
      <w:rFonts w:cs="B Titr"/>
      <w:b/>
      <w:bCs/>
      <w:sz w:val="28"/>
      <w:szCs w:val="36"/>
    </w:rPr>
  </w:style>
  <w:style w:type="character" w:customStyle="1" w:styleId="Charf6">
    <w:name w:val="کلیات Char"/>
    <w:basedOn w:val="DefaultParagraphFont"/>
    <w:link w:val="afff5"/>
    <w:rsid w:val="00E9569A"/>
    <w:rPr>
      <w:rFonts w:eastAsia="Times New Roman"/>
      <w:b/>
      <w:bCs/>
      <w:sz w:val="22"/>
      <w:szCs w:val="28"/>
    </w:rPr>
  </w:style>
  <w:style w:type="character" w:customStyle="1" w:styleId="Charf7">
    <w:name w:val="بخش اصلی Char"/>
    <w:basedOn w:val="DefaultParagraphFont"/>
    <w:link w:val="afff6"/>
    <w:rsid w:val="00E9569A"/>
    <w:rPr>
      <w:rFonts w:cs="B Titr"/>
      <w:b/>
      <w:bCs/>
      <w:sz w:val="28"/>
      <w:szCs w:val="36"/>
    </w:rPr>
  </w:style>
  <w:style w:type="character" w:customStyle="1" w:styleId="UnresolvedMention2">
    <w:name w:val="Unresolved Mention2"/>
    <w:basedOn w:val="DefaultParagraphFont"/>
    <w:uiPriority w:val="99"/>
    <w:semiHidden/>
    <w:unhideWhenUsed/>
    <w:rsid w:val="00AB1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267">
      <w:bodyDiv w:val="1"/>
      <w:marLeft w:val="0"/>
      <w:marRight w:val="0"/>
      <w:marTop w:val="0"/>
      <w:marBottom w:val="0"/>
      <w:divBdr>
        <w:top w:val="none" w:sz="0" w:space="0" w:color="auto"/>
        <w:left w:val="none" w:sz="0" w:space="0" w:color="auto"/>
        <w:bottom w:val="none" w:sz="0" w:space="0" w:color="auto"/>
        <w:right w:val="none" w:sz="0" w:space="0" w:color="auto"/>
      </w:divBdr>
    </w:div>
    <w:div w:id="44188323">
      <w:bodyDiv w:val="1"/>
      <w:marLeft w:val="0"/>
      <w:marRight w:val="0"/>
      <w:marTop w:val="0"/>
      <w:marBottom w:val="0"/>
      <w:divBdr>
        <w:top w:val="none" w:sz="0" w:space="0" w:color="auto"/>
        <w:left w:val="none" w:sz="0" w:space="0" w:color="auto"/>
        <w:bottom w:val="none" w:sz="0" w:space="0" w:color="auto"/>
        <w:right w:val="none" w:sz="0" w:space="0" w:color="auto"/>
      </w:divBdr>
    </w:div>
    <w:div w:id="51736100">
      <w:bodyDiv w:val="1"/>
      <w:marLeft w:val="0"/>
      <w:marRight w:val="0"/>
      <w:marTop w:val="0"/>
      <w:marBottom w:val="0"/>
      <w:divBdr>
        <w:top w:val="none" w:sz="0" w:space="0" w:color="auto"/>
        <w:left w:val="none" w:sz="0" w:space="0" w:color="auto"/>
        <w:bottom w:val="none" w:sz="0" w:space="0" w:color="auto"/>
        <w:right w:val="none" w:sz="0" w:space="0" w:color="auto"/>
      </w:divBdr>
    </w:div>
    <w:div w:id="139925083">
      <w:bodyDiv w:val="1"/>
      <w:marLeft w:val="0"/>
      <w:marRight w:val="0"/>
      <w:marTop w:val="0"/>
      <w:marBottom w:val="0"/>
      <w:divBdr>
        <w:top w:val="none" w:sz="0" w:space="0" w:color="auto"/>
        <w:left w:val="none" w:sz="0" w:space="0" w:color="auto"/>
        <w:bottom w:val="none" w:sz="0" w:space="0" w:color="auto"/>
        <w:right w:val="none" w:sz="0" w:space="0" w:color="auto"/>
      </w:divBdr>
    </w:div>
    <w:div w:id="166599691">
      <w:bodyDiv w:val="1"/>
      <w:marLeft w:val="0"/>
      <w:marRight w:val="0"/>
      <w:marTop w:val="0"/>
      <w:marBottom w:val="0"/>
      <w:divBdr>
        <w:top w:val="none" w:sz="0" w:space="0" w:color="auto"/>
        <w:left w:val="none" w:sz="0" w:space="0" w:color="auto"/>
        <w:bottom w:val="none" w:sz="0" w:space="0" w:color="auto"/>
        <w:right w:val="none" w:sz="0" w:space="0" w:color="auto"/>
      </w:divBdr>
    </w:div>
    <w:div w:id="233201840">
      <w:bodyDiv w:val="1"/>
      <w:marLeft w:val="0"/>
      <w:marRight w:val="0"/>
      <w:marTop w:val="0"/>
      <w:marBottom w:val="0"/>
      <w:divBdr>
        <w:top w:val="none" w:sz="0" w:space="0" w:color="auto"/>
        <w:left w:val="none" w:sz="0" w:space="0" w:color="auto"/>
        <w:bottom w:val="none" w:sz="0" w:space="0" w:color="auto"/>
        <w:right w:val="none" w:sz="0" w:space="0" w:color="auto"/>
      </w:divBdr>
    </w:div>
    <w:div w:id="233703332">
      <w:bodyDiv w:val="1"/>
      <w:marLeft w:val="0"/>
      <w:marRight w:val="0"/>
      <w:marTop w:val="0"/>
      <w:marBottom w:val="0"/>
      <w:divBdr>
        <w:top w:val="none" w:sz="0" w:space="0" w:color="auto"/>
        <w:left w:val="none" w:sz="0" w:space="0" w:color="auto"/>
        <w:bottom w:val="none" w:sz="0" w:space="0" w:color="auto"/>
        <w:right w:val="none" w:sz="0" w:space="0" w:color="auto"/>
      </w:divBdr>
    </w:div>
    <w:div w:id="243688784">
      <w:bodyDiv w:val="1"/>
      <w:marLeft w:val="0"/>
      <w:marRight w:val="0"/>
      <w:marTop w:val="0"/>
      <w:marBottom w:val="0"/>
      <w:divBdr>
        <w:top w:val="none" w:sz="0" w:space="0" w:color="auto"/>
        <w:left w:val="none" w:sz="0" w:space="0" w:color="auto"/>
        <w:bottom w:val="none" w:sz="0" w:space="0" w:color="auto"/>
        <w:right w:val="none" w:sz="0" w:space="0" w:color="auto"/>
      </w:divBdr>
    </w:div>
    <w:div w:id="276527344">
      <w:bodyDiv w:val="1"/>
      <w:marLeft w:val="0"/>
      <w:marRight w:val="0"/>
      <w:marTop w:val="0"/>
      <w:marBottom w:val="0"/>
      <w:divBdr>
        <w:top w:val="none" w:sz="0" w:space="0" w:color="auto"/>
        <w:left w:val="none" w:sz="0" w:space="0" w:color="auto"/>
        <w:bottom w:val="none" w:sz="0" w:space="0" w:color="auto"/>
        <w:right w:val="none" w:sz="0" w:space="0" w:color="auto"/>
      </w:divBdr>
    </w:div>
    <w:div w:id="323437949">
      <w:bodyDiv w:val="1"/>
      <w:marLeft w:val="0"/>
      <w:marRight w:val="0"/>
      <w:marTop w:val="0"/>
      <w:marBottom w:val="0"/>
      <w:divBdr>
        <w:top w:val="none" w:sz="0" w:space="0" w:color="auto"/>
        <w:left w:val="none" w:sz="0" w:space="0" w:color="auto"/>
        <w:bottom w:val="none" w:sz="0" w:space="0" w:color="auto"/>
        <w:right w:val="none" w:sz="0" w:space="0" w:color="auto"/>
      </w:divBdr>
    </w:div>
    <w:div w:id="351690654">
      <w:bodyDiv w:val="1"/>
      <w:marLeft w:val="0"/>
      <w:marRight w:val="0"/>
      <w:marTop w:val="0"/>
      <w:marBottom w:val="0"/>
      <w:divBdr>
        <w:top w:val="none" w:sz="0" w:space="0" w:color="auto"/>
        <w:left w:val="none" w:sz="0" w:space="0" w:color="auto"/>
        <w:bottom w:val="none" w:sz="0" w:space="0" w:color="auto"/>
        <w:right w:val="none" w:sz="0" w:space="0" w:color="auto"/>
      </w:divBdr>
    </w:div>
    <w:div w:id="408499600">
      <w:bodyDiv w:val="1"/>
      <w:marLeft w:val="0"/>
      <w:marRight w:val="0"/>
      <w:marTop w:val="0"/>
      <w:marBottom w:val="0"/>
      <w:divBdr>
        <w:top w:val="none" w:sz="0" w:space="0" w:color="auto"/>
        <w:left w:val="none" w:sz="0" w:space="0" w:color="auto"/>
        <w:bottom w:val="none" w:sz="0" w:space="0" w:color="auto"/>
        <w:right w:val="none" w:sz="0" w:space="0" w:color="auto"/>
      </w:divBdr>
    </w:div>
    <w:div w:id="499926881">
      <w:bodyDiv w:val="1"/>
      <w:marLeft w:val="0"/>
      <w:marRight w:val="0"/>
      <w:marTop w:val="0"/>
      <w:marBottom w:val="0"/>
      <w:divBdr>
        <w:top w:val="none" w:sz="0" w:space="0" w:color="auto"/>
        <w:left w:val="none" w:sz="0" w:space="0" w:color="auto"/>
        <w:bottom w:val="none" w:sz="0" w:space="0" w:color="auto"/>
        <w:right w:val="none" w:sz="0" w:space="0" w:color="auto"/>
      </w:divBdr>
    </w:div>
    <w:div w:id="538591474">
      <w:bodyDiv w:val="1"/>
      <w:marLeft w:val="0"/>
      <w:marRight w:val="0"/>
      <w:marTop w:val="0"/>
      <w:marBottom w:val="0"/>
      <w:divBdr>
        <w:top w:val="none" w:sz="0" w:space="0" w:color="auto"/>
        <w:left w:val="none" w:sz="0" w:space="0" w:color="auto"/>
        <w:bottom w:val="none" w:sz="0" w:space="0" w:color="auto"/>
        <w:right w:val="none" w:sz="0" w:space="0" w:color="auto"/>
      </w:divBdr>
    </w:div>
    <w:div w:id="578709506">
      <w:bodyDiv w:val="1"/>
      <w:marLeft w:val="0"/>
      <w:marRight w:val="0"/>
      <w:marTop w:val="0"/>
      <w:marBottom w:val="0"/>
      <w:divBdr>
        <w:top w:val="none" w:sz="0" w:space="0" w:color="auto"/>
        <w:left w:val="none" w:sz="0" w:space="0" w:color="auto"/>
        <w:bottom w:val="none" w:sz="0" w:space="0" w:color="auto"/>
        <w:right w:val="none" w:sz="0" w:space="0" w:color="auto"/>
      </w:divBdr>
    </w:div>
    <w:div w:id="625892306">
      <w:bodyDiv w:val="1"/>
      <w:marLeft w:val="0"/>
      <w:marRight w:val="0"/>
      <w:marTop w:val="0"/>
      <w:marBottom w:val="0"/>
      <w:divBdr>
        <w:top w:val="none" w:sz="0" w:space="0" w:color="auto"/>
        <w:left w:val="none" w:sz="0" w:space="0" w:color="auto"/>
        <w:bottom w:val="none" w:sz="0" w:space="0" w:color="auto"/>
        <w:right w:val="none" w:sz="0" w:space="0" w:color="auto"/>
      </w:divBdr>
    </w:div>
    <w:div w:id="716515175">
      <w:bodyDiv w:val="1"/>
      <w:marLeft w:val="0"/>
      <w:marRight w:val="0"/>
      <w:marTop w:val="0"/>
      <w:marBottom w:val="0"/>
      <w:divBdr>
        <w:top w:val="none" w:sz="0" w:space="0" w:color="auto"/>
        <w:left w:val="none" w:sz="0" w:space="0" w:color="auto"/>
        <w:bottom w:val="none" w:sz="0" w:space="0" w:color="auto"/>
        <w:right w:val="none" w:sz="0" w:space="0" w:color="auto"/>
      </w:divBdr>
    </w:div>
    <w:div w:id="742720594">
      <w:bodyDiv w:val="1"/>
      <w:marLeft w:val="0"/>
      <w:marRight w:val="0"/>
      <w:marTop w:val="0"/>
      <w:marBottom w:val="0"/>
      <w:divBdr>
        <w:top w:val="none" w:sz="0" w:space="0" w:color="auto"/>
        <w:left w:val="none" w:sz="0" w:space="0" w:color="auto"/>
        <w:bottom w:val="none" w:sz="0" w:space="0" w:color="auto"/>
        <w:right w:val="none" w:sz="0" w:space="0" w:color="auto"/>
      </w:divBdr>
    </w:div>
    <w:div w:id="810947405">
      <w:bodyDiv w:val="1"/>
      <w:marLeft w:val="0"/>
      <w:marRight w:val="0"/>
      <w:marTop w:val="0"/>
      <w:marBottom w:val="0"/>
      <w:divBdr>
        <w:top w:val="none" w:sz="0" w:space="0" w:color="auto"/>
        <w:left w:val="none" w:sz="0" w:space="0" w:color="auto"/>
        <w:bottom w:val="none" w:sz="0" w:space="0" w:color="auto"/>
        <w:right w:val="none" w:sz="0" w:space="0" w:color="auto"/>
      </w:divBdr>
    </w:div>
    <w:div w:id="825121905">
      <w:bodyDiv w:val="1"/>
      <w:marLeft w:val="0"/>
      <w:marRight w:val="0"/>
      <w:marTop w:val="0"/>
      <w:marBottom w:val="0"/>
      <w:divBdr>
        <w:top w:val="none" w:sz="0" w:space="0" w:color="auto"/>
        <w:left w:val="none" w:sz="0" w:space="0" w:color="auto"/>
        <w:bottom w:val="none" w:sz="0" w:space="0" w:color="auto"/>
        <w:right w:val="none" w:sz="0" w:space="0" w:color="auto"/>
      </w:divBdr>
    </w:div>
    <w:div w:id="829295016">
      <w:bodyDiv w:val="1"/>
      <w:marLeft w:val="0"/>
      <w:marRight w:val="0"/>
      <w:marTop w:val="0"/>
      <w:marBottom w:val="0"/>
      <w:divBdr>
        <w:top w:val="none" w:sz="0" w:space="0" w:color="auto"/>
        <w:left w:val="none" w:sz="0" w:space="0" w:color="auto"/>
        <w:bottom w:val="none" w:sz="0" w:space="0" w:color="auto"/>
        <w:right w:val="none" w:sz="0" w:space="0" w:color="auto"/>
      </w:divBdr>
    </w:div>
    <w:div w:id="852914474">
      <w:bodyDiv w:val="1"/>
      <w:marLeft w:val="0"/>
      <w:marRight w:val="0"/>
      <w:marTop w:val="0"/>
      <w:marBottom w:val="0"/>
      <w:divBdr>
        <w:top w:val="none" w:sz="0" w:space="0" w:color="auto"/>
        <w:left w:val="none" w:sz="0" w:space="0" w:color="auto"/>
        <w:bottom w:val="none" w:sz="0" w:space="0" w:color="auto"/>
        <w:right w:val="none" w:sz="0" w:space="0" w:color="auto"/>
      </w:divBdr>
    </w:div>
    <w:div w:id="860319329">
      <w:bodyDiv w:val="1"/>
      <w:marLeft w:val="0"/>
      <w:marRight w:val="0"/>
      <w:marTop w:val="0"/>
      <w:marBottom w:val="0"/>
      <w:divBdr>
        <w:top w:val="none" w:sz="0" w:space="0" w:color="auto"/>
        <w:left w:val="none" w:sz="0" w:space="0" w:color="auto"/>
        <w:bottom w:val="none" w:sz="0" w:space="0" w:color="auto"/>
        <w:right w:val="none" w:sz="0" w:space="0" w:color="auto"/>
      </w:divBdr>
      <w:divsChild>
        <w:div w:id="418211181">
          <w:marLeft w:val="0"/>
          <w:marRight w:val="0"/>
          <w:marTop w:val="0"/>
          <w:marBottom w:val="0"/>
          <w:divBdr>
            <w:top w:val="none" w:sz="0" w:space="0" w:color="auto"/>
            <w:left w:val="none" w:sz="0" w:space="0" w:color="auto"/>
            <w:bottom w:val="none" w:sz="0" w:space="0" w:color="auto"/>
            <w:right w:val="none" w:sz="0" w:space="0" w:color="auto"/>
          </w:divBdr>
          <w:divsChild>
            <w:div w:id="467364165">
              <w:marLeft w:val="0"/>
              <w:marRight w:val="0"/>
              <w:marTop w:val="0"/>
              <w:marBottom w:val="0"/>
              <w:divBdr>
                <w:top w:val="none" w:sz="0" w:space="0" w:color="auto"/>
                <w:left w:val="none" w:sz="0" w:space="0" w:color="auto"/>
                <w:bottom w:val="none" w:sz="0" w:space="0" w:color="auto"/>
                <w:right w:val="none" w:sz="0" w:space="0" w:color="auto"/>
              </w:divBdr>
              <w:divsChild>
                <w:div w:id="250553327">
                  <w:marLeft w:val="0"/>
                  <w:marRight w:val="0"/>
                  <w:marTop w:val="0"/>
                  <w:marBottom w:val="0"/>
                  <w:divBdr>
                    <w:top w:val="none" w:sz="0" w:space="0" w:color="auto"/>
                    <w:left w:val="none" w:sz="0" w:space="0" w:color="auto"/>
                    <w:bottom w:val="none" w:sz="0" w:space="0" w:color="auto"/>
                    <w:right w:val="none" w:sz="0" w:space="0" w:color="auto"/>
                  </w:divBdr>
                  <w:divsChild>
                    <w:div w:id="1029571388">
                      <w:marLeft w:val="0"/>
                      <w:marRight w:val="0"/>
                      <w:marTop w:val="0"/>
                      <w:marBottom w:val="0"/>
                      <w:divBdr>
                        <w:top w:val="none" w:sz="0" w:space="0" w:color="auto"/>
                        <w:left w:val="none" w:sz="0" w:space="0" w:color="auto"/>
                        <w:bottom w:val="none" w:sz="0" w:space="0" w:color="auto"/>
                        <w:right w:val="none" w:sz="0" w:space="0" w:color="auto"/>
                      </w:divBdr>
                      <w:divsChild>
                        <w:div w:id="653527316">
                          <w:marLeft w:val="0"/>
                          <w:marRight w:val="0"/>
                          <w:marTop w:val="0"/>
                          <w:marBottom w:val="0"/>
                          <w:divBdr>
                            <w:top w:val="none" w:sz="0" w:space="0" w:color="auto"/>
                            <w:left w:val="none" w:sz="0" w:space="0" w:color="auto"/>
                            <w:bottom w:val="none" w:sz="0" w:space="0" w:color="auto"/>
                            <w:right w:val="none" w:sz="0" w:space="0" w:color="auto"/>
                          </w:divBdr>
                          <w:divsChild>
                            <w:div w:id="692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84773">
      <w:bodyDiv w:val="1"/>
      <w:marLeft w:val="0"/>
      <w:marRight w:val="0"/>
      <w:marTop w:val="0"/>
      <w:marBottom w:val="0"/>
      <w:divBdr>
        <w:top w:val="none" w:sz="0" w:space="0" w:color="auto"/>
        <w:left w:val="none" w:sz="0" w:space="0" w:color="auto"/>
        <w:bottom w:val="none" w:sz="0" w:space="0" w:color="auto"/>
        <w:right w:val="none" w:sz="0" w:space="0" w:color="auto"/>
      </w:divBdr>
    </w:div>
    <w:div w:id="917714003">
      <w:bodyDiv w:val="1"/>
      <w:marLeft w:val="0"/>
      <w:marRight w:val="0"/>
      <w:marTop w:val="0"/>
      <w:marBottom w:val="0"/>
      <w:divBdr>
        <w:top w:val="none" w:sz="0" w:space="0" w:color="auto"/>
        <w:left w:val="none" w:sz="0" w:space="0" w:color="auto"/>
        <w:bottom w:val="none" w:sz="0" w:space="0" w:color="auto"/>
        <w:right w:val="none" w:sz="0" w:space="0" w:color="auto"/>
      </w:divBdr>
    </w:div>
    <w:div w:id="925461600">
      <w:bodyDiv w:val="1"/>
      <w:marLeft w:val="0"/>
      <w:marRight w:val="0"/>
      <w:marTop w:val="0"/>
      <w:marBottom w:val="0"/>
      <w:divBdr>
        <w:top w:val="none" w:sz="0" w:space="0" w:color="auto"/>
        <w:left w:val="none" w:sz="0" w:space="0" w:color="auto"/>
        <w:bottom w:val="none" w:sz="0" w:space="0" w:color="auto"/>
        <w:right w:val="none" w:sz="0" w:space="0" w:color="auto"/>
      </w:divBdr>
    </w:div>
    <w:div w:id="927813410">
      <w:bodyDiv w:val="1"/>
      <w:marLeft w:val="0"/>
      <w:marRight w:val="0"/>
      <w:marTop w:val="0"/>
      <w:marBottom w:val="0"/>
      <w:divBdr>
        <w:top w:val="none" w:sz="0" w:space="0" w:color="auto"/>
        <w:left w:val="none" w:sz="0" w:space="0" w:color="auto"/>
        <w:bottom w:val="none" w:sz="0" w:space="0" w:color="auto"/>
        <w:right w:val="none" w:sz="0" w:space="0" w:color="auto"/>
      </w:divBdr>
    </w:div>
    <w:div w:id="960066542">
      <w:bodyDiv w:val="1"/>
      <w:marLeft w:val="0"/>
      <w:marRight w:val="0"/>
      <w:marTop w:val="0"/>
      <w:marBottom w:val="0"/>
      <w:divBdr>
        <w:top w:val="none" w:sz="0" w:space="0" w:color="auto"/>
        <w:left w:val="none" w:sz="0" w:space="0" w:color="auto"/>
        <w:bottom w:val="none" w:sz="0" w:space="0" w:color="auto"/>
        <w:right w:val="none" w:sz="0" w:space="0" w:color="auto"/>
      </w:divBdr>
    </w:div>
    <w:div w:id="960067983">
      <w:bodyDiv w:val="1"/>
      <w:marLeft w:val="0"/>
      <w:marRight w:val="0"/>
      <w:marTop w:val="0"/>
      <w:marBottom w:val="0"/>
      <w:divBdr>
        <w:top w:val="none" w:sz="0" w:space="0" w:color="auto"/>
        <w:left w:val="none" w:sz="0" w:space="0" w:color="auto"/>
        <w:bottom w:val="none" w:sz="0" w:space="0" w:color="auto"/>
        <w:right w:val="none" w:sz="0" w:space="0" w:color="auto"/>
      </w:divBdr>
    </w:div>
    <w:div w:id="982080332">
      <w:bodyDiv w:val="1"/>
      <w:marLeft w:val="0"/>
      <w:marRight w:val="0"/>
      <w:marTop w:val="0"/>
      <w:marBottom w:val="0"/>
      <w:divBdr>
        <w:top w:val="none" w:sz="0" w:space="0" w:color="auto"/>
        <w:left w:val="none" w:sz="0" w:space="0" w:color="auto"/>
        <w:bottom w:val="none" w:sz="0" w:space="0" w:color="auto"/>
        <w:right w:val="none" w:sz="0" w:space="0" w:color="auto"/>
      </w:divBdr>
    </w:div>
    <w:div w:id="991643131">
      <w:bodyDiv w:val="1"/>
      <w:marLeft w:val="0"/>
      <w:marRight w:val="0"/>
      <w:marTop w:val="0"/>
      <w:marBottom w:val="0"/>
      <w:divBdr>
        <w:top w:val="none" w:sz="0" w:space="0" w:color="auto"/>
        <w:left w:val="none" w:sz="0" w:space="0" w:color="auto"/>
        <w:bottom w:val="none" w:sz="0" w:space="0" w:color="auto"/>
        <w:right w:val="none" w:sz="0" w:space="0" w:color="auto"/>
      </w:divBdr>
    </w:div>
    <w:div w:id="1043747664">
      <w:bodyDiv w:val="1"/>
      <w:marLeft w:val="0"/>
      <w:marRight w:val="0"/>
      <w:marTop w:val="0"/>
      <w:marBottom w:val="0"/>
      <w:divBdr>
        <w:top w:val="none" w:sz="0" w:space="0" w:color="auto"/>
        <w:left w:val="none" w:sz="0" w:space="0" w:color="auto"/>
        <w:bottom w:val="none" w:sz="0" w:space="0" w:color="auto"/>
        <w:right w:val="none" w:sz="0" w:space="0" w:color="auto"/>
      </w:divBdr>
    </w:div>
    <w:div w:id="1129474945">
      <w:bodyDiv w:val="1"/>
      <w:marLeft w:val="0"/>
      <w:marRight w:val="0"/>
      <w:marTop w:val="0"/>
      <w:marBottom w:val="0"/>
      <w:divBdr>
        <w:top w:val="none" w:sz="0" w:space="0" w:color="auto"/>
        <w:left w:val="none" w:sz="0" w:space="0" w:color="auto"/>
        <w:bottom w:val="none" w:sz="0" w:space="0" w:color="auto"/>
        <w:right w:val="none" w:sz="0" w:space="0" w:color="auto"/>
      </w:divBdr>
    </w:div>
    <w:div w:id="1129741066">
      <w:bodyDiv w:val="1"/>
      <w:marLeft w:val="0"/>
      <w:marRight w:val="0"/>
      <w:marTop w:val="0"/>
      <w:marBottom w:val="0"/>
      <w:divBdr>
        <w:top w:val="none" w:sz="0" w:space="0" w:color="auto"/>
        <w:left w:val="none" w:sz="0" w:space="0" w:color="auto"/>
        <w:bottom w:val="none" w:sz="0" w:space="0" w:color="auto"/>
        <w:right w:val="none" w:sz="0" w:space="0" w:color="auto"/>
      </w:divBdr>
    </w:div>
    <w:div w:id="1181314462">
      <w:bodyDiv w:val="1"/>
      <w:marLeft w:val="0"/>
      <w:marRight w:val="0"/>
      <w:marTop w:val="0"/>
      <w:marBottom w:val="0"/>
      <w:divBdr>
        <w:top w:val="none" w:sz="0" w:space="0" w:color="auto"/>
        <w:left w:val="none" w:sz="0" w:space="0" w:color="auto"/>
        <w:bottom w:val="none" w:sz="0" w:space="0" w:color="auto"/>
        <w:right w:val="none" w:sz="0" w:space="0" w:color="auto"/>
      </w:divBdr>
    </w:div>
    <w:div w:id="1199777732">
      <w:bodyDiv w:val="1"/>
      <w:marLeft w:val="0"/>
      <w:marRight w:val="0"/>
      <w:marTop w:val="0"/>
      <w:marBottom w:val="0"/>
      <w:divBdr>
        <w:top w:val="none" w:sz="0" w:space="0" w:color="auto"/>
        <w:left w:val="none" w:sz="0" w:space="0" w:color="auto"/>
        <w:bottom w:val="none" w:sz="0" w:space="0" w:color="auto"/>
        <w:right w:val="none" w:sz="0" w:space="0" w:color="auto"/>
      </w:divBdr>
    </w:div>
    <w:div w:id="1211922798">
      <w:bodyDiv w:val="1"/>
      <w:marLeft w:val="0"/>
      <w:marRight w:val="0"/>
      <w:marTop w:val="0"/>
      <w:marBottom w:val="0"/>
      <w:divBdr>
        <w:top w:val="none" w:sz="0" w:space="0" w:color="auto"/>
        <w:left w:val="none" w:sz="0" w:space="0" w:color="auto"/>
        <w:bottom w:val="none" w:sz="0" w:space="0" w:color="auto"/>
        <w:right w:val="none" w:sz="0" w:space="0" w:color="auto"/>
      </w:divBdr>
    </w:div>
    <w:div w:id="1259756568">
      <w:bodyDiv w:val="1"/>
      <w:marLeft w:val="0"/>
      <w:marRight w:val="0"/>
      <w:marTop w:val="0"/>
      <w:marBottom w:val="0"/>
      <w:divBdr>
        <w:top w:val="none" w:sz="0" w:space="0" w:color="auto"/>
        <w:left w:val="none" w:sz="0" w:space="0" w:color="auto"/>
        <w:bottom w:val="none" w:sz="0" w:space="0" w:color="auto"/>
        <w:right w:val="none" w:sz="0" w:space="0" w:color="auto"/>
      </w:divBdr>
      <w:divsChild>
        <w:div w:id="1099986736">
          <w:marLeft w:val="0"/>
          <w:marRight w:val="0"/>
          <w:marTop w:val="0"/>
          <w:marBottom w:val="0"/>
          <w:divBdr>
            <w:top w:val="none" w:sz="0" w:space="0" w:color="auto"/>
            <w:left w:val="none" w:sz="0" w:space="0" w:color="auto"/>
            <w:bottom w:val="none" w:sz="0" w:space="0" w:color="auto"/>
            <w:right w:val="none" w:sz="0" w:space="0" w:color="auto"/>
          </w:divBdr>
          <w:divsChild>
            <w:div w:id="3174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7952">
      <w:bodyDiv w:val="1"/>
      <w:marLeft w:val="0"/>
      <w:marRight w:val="0"/>
      <w:marTop w:val="0"/>
      <w:marBottom w:val="0"/>
      <w:divBdr>
        <w:top w:val="none" w:sz="0" w:space="0" w:color="auto"/>
        <w:left w:val="none" w:sz="0" w:space="0" w:color="auto"/>
        <w:bottom w:val="none" w:sz="0" w:space="0" w:color="auto"/>
        <w:right w:val="none" w:sz="0" w:space="0" w:color="auto"/>
      </w:divBdr>
    </w:div>
    <w:div w:id="1271400195">
      <w:bodyDiv w:val="1"/>
      <w:marLeft w:val="0"/>
      <w:marRight w:val="0"/>
      <w:marTop w:val="0"/>
      <w:marBottom w:val="0"/>
      <w:divBdr>
        <w:top w:val="none" w:sz="0" w:space="0" w:color="auto"/>
        <w:left w:val="none" w:sz="0" w:space="0" w:color="auto"/>
        <w:bottom w:val="none" w:sz="0" w:space="0" w:color="auto"/>
        <w:right w:val="none" w:sz="0" w:space="0" w:color="auto"/>
      </w:divBdr>
    </w:div>
    <w:div w:id="1335767978">
      <w:bodyDiv w:val="1"/>
      <w:marLeft w:val="0"/>
      <w:marRight w:val="0"/>
      <w:marTop w:val="0"/>
      <w:marBottom w:val="0"/>
      <w:divBdr>
        <w:top w:val="none" w:sz="0" w:space="0" w:color="auto"/>
        <w:left w:val="none" w:sz="0" w:space="0" w:color="auto"/>
        <w:bottom w:val="none" w:sz="0" w:space="0" w:color="auto"/>
        <w:right w:val="none" w:sz="0" w:space="0" w:color="auto"/>
      </w:divBdr>
    </w:div>
    <w:div w:id="1365010969">
      <w:bodyDiv w:val="1"/>
      <w:marLeft w:val="0"/>
      <w:marRight w:val="0"/>
      <w:marTop w:val="0"/>
      <w:marBottom w:val="0"/>
      <w:divBdr>
        <w:top w:val="none" w:sz="0" w:space="0" w:color="auto"/>
        <w:left w:val="none" w:sz="0" w:space="0" w:color="auto"/>
        <w:bottom w:val="none" w:sz="0" w:space="0" w:color="auto"/>
        <w:right w:val="none" w:sz="0" w:space="0" w:color="auto"/>
      </w:divBdr>
    </w:div>
    <w:div w:id="1420758564">
      <w:bodyDiv w:val="1"/>
      <w:marLeft w:val="0"/>
      <w:marRight w:val="0"/>
      <w:marTop w:val="0"/>
      <w:marBottom w:val="0"/>
      <w:divBdr>
        <w:top w:val="none" w:sz="0" w:space="0" w:color="auto"/>
        <w:left w:val="none" w:sz="0" w:space="0" w:color="auto"/>
        <w:bottom w:val="none" w:sz="0" w:space="0" w:color="auto"/>
        <w:right w:val="none" w:sz="0" w:space="0" w:color="auto"/>
      </w:divBdr>
    </w:div>
    <w:div w:id="1478454674">
      <w:bodyDiv w:val="1"/>
      <w:marLeft w:val="0"/>
      <w:marRight w:val="0"/>
      <w:marTop w:val="0"/>
      <w:marBottom w:val="0"/>
      <w:divBdr>
        <w:top w:val="none" w:sz="0" w:space="0" w:color="auto"/>
        <w:left w:val="none" w:sz="0" w:space="0" w:color="auto"/>
        <w:bottom w:val="none" w:sz="0" w:space="0" w:color="auto"/>
        <w:right w:val="none" w:sz="0" w:space="0" w:color="auto"/>
      </w:divBdr>
    </w:div>
    <w:div w:id="1499419760">
      <w:bodyDiv w:val="1"/>
      <w:marLeft w:val="0"/>
      <w:marRight w:val="0"/>
      <w:marTop w:val="0"/>
      <w:marBottom w:val="0"/>
      <w:divBdr>
        <w:top w:val="none" w:sz="0" w:space="0" w:color="auto"/>
        <w:left w:val="none" w:sz="0" w:space="0" w:color="auto"/>
        <w:bottom w:val="none" w:sz="0" w:space="0" w:color="auto"/>
        <w:right w:val="none" w:sz="0" w:space="0" w:color="auto"/>
      </w:divBdr>
    </w:div>
    <w:div w:id="1519854040">
      <w:bodyDiv w:val="1"/>
      <w:marLeft w:val="0"/>
      <w:marRight w:val="0"/>
      <w:marTop w:val="0"/>
      <w:marBottom w:val="0"/>
      <w:divBdr>
        <w:top w:val="none" w:sz="0" w:space="0" w:color="auto"/>
        <w:left w:val="none" w:sz="0" w:space="0" w:color="auto"/>
        <w:bottom w:val="none" w:sz="0" w:space="0" w:color="auto"/>
        <w:right w:val="none" w:sz="0" w:space="0" w:color="auto"/>
      </w:divBdr>
    </w:div>
    <w:div w:id="1537349250">
      <w:bodyDiv w:val="1"/>
      <w:marLeft w:val="0"/>
      <w:marRight w:val="0"/>
      <w:marTop w:val="0"/>
      <w:marBottom w:val="0"/>
      <w:divBdr>
        <w:top w:val="none" w:sz="0" w:space="0" w:color="auto"/>
        <w:left w:val="none" w:sz="0" w:space="0" w:color="auto"/>
        <w:bottom w:val="none" w:sz="0" w:space="0" w:color="auto"/>
        <w:right w:val="none" w:sz="0" w:space="0" w:color="auto"/>
      </w:divBdr>
    </w:div>
    <w:div w:id="1558011606">
      <w:bodyDiv w:val="1"/>
      <w:marLeft w:val="0"/>
      <w:marRight w:val="0"/>
      <w:marTop w:val="0"/>
      <w:marBottom w:val="0"/>
      <w:divBdr>
        <w:top w:val="none" w:sz="0" w:space="0" w:color="auto"/>
        <w:left w:val="none" w:sz="0" w:space="0" w:color="auto"/>
        <w:bottom w:val="none" w:sz="0" w:space="0" w:color="auto"/>
        <w:right w:val="none" w:sz="0" w:space="0" w:color="auto"/>
      </w:divBdr>
    </w:div>
    <w:div w:id="1559123356">
      <w:bodyDiv w:val="1"/>
      <w:marLeft w:val="0"/>
      <w:marRight w:val="0"/>
      <w:marTop w:val="0"/>
      <w:marBottom w:val="0"/>
      <w:divBdr>
        <w:top w:val="none" w:sz="0" w:space="0" w:color="auto"/>
        <w:left w:val="none" w:sz="0" w:space="0" w:color="auto"/>
        <w:bottom w:val="none" w:sz="0" w:space="0" w:color="auto"/>
        <w:right w:val="none" w:sz="0" w:space="0" w:color="auto"/>
      </w:divBdr>
    </w:div>
    <w:div w:id="1587761688">
      <w:bodyDiv w:val="1"/>
      <w:marLeft w:val="0"/>
      <w:marRight w:val="0"/>
      <w:marTop w:val="0"/>
      <w:marBottom w:val="0"/>
      <w:divBdr>
        <w:top w:val="none" w:sz="0" w:space="0" w:color="auto"/>
        <w:left w:val="none" w:sz="0" w:space="0" w:color="auto"/>
        <w:bottom w:val="none" w:sz="0" w:space="0" w:color="auto"/>
        <w:right w:val="none" w:sz="0" w:space="0" w:color="auto"/>
      </w:divBdr>
    </w:div>
    <w:div w:id="1645550559">
      <w:bodyDiv w:val="1"/>
      <w:marLeft w:val="0"/>
      <w:marRight w:val="0"/>
      <w:marTop w:val="0"/>
      <w:marBottom w:val="0"/>
      <w:divBdr>
        <w:top w:val="none" w:sz="0" w:space="0" w:color="auto"/>
        <w:left w:val="none" w:sz="0" w:space="0" w:color="auto"/>
        <w:bottom w:val="none" w:sz="0" w:space="0" w:color="auto"/>
        <w:right w:val="none" w:sz="0" w:space="0" w:color="auto"/>
      </w:divBdr>
    </w:div>
    <w:div w:id="1653606954">
      <w:bodyDiv w:val="1"/>
      <w:marLeft w:val="0"/>
      <w:marRight w:val="0"/>
      <w:marTop w:val="0"/>
      <w:marBottom w:val="0"/>
      <w:divBdr>
        <w:top w:val="none" w:sz="0" w:space="0" w:color="auto"/>
        <w:left w:val="none" w:sz="0" w:space="0" w:color="auto"/>
        <w:bottom w:val="none" w:sz="0" w:space="0" w:color="auto"/>
        <w:right w:val="none" w:sz="0" w:space="0" w:color="auto"/>
      </w:divBdr>
    </w:div>
    <w:div w:id="1678540417">
      <w:bodyDiv w:val="1"/>
      <w:marLeft w:val="0"/>
      <w:marRight w:val="0"/>
      <w:marTop w:val="0"/>
      <w:marBottom w:val="0"/>
      <w:divBdr>
        <w:top w:val="none" w:sz="0" w:space="0" w:color="auto"/>
        <w:left w:val="none" w:sz="0" w:space="0" w:color="auto"/>
        <w:bottom w:val="none" w:sz="0" w:space="0" w:color="auto"/>
        <w:right w:val="none" w:sz="0" w:space="0" w:color="auto"/>
      </w:divBdr>
    </w:div>
    <w:div w:id="1690259336">
      <w:bodyDiv w:val="1"/>
      <w:marLeft w:val="0"/>
      <w:marRight w:val="0"/>
      <w:marTop w:val="0"/>
      <w:marBottom w:val="0"/>
      <w:divBdr>
        <w:top w:val="none" w:sz="0" w:space="0" w:color="auto"/>
        <w:left w:val="none" w:sz="0" w:space="0" w:color="auto"/>
        <w:bottom w:val="none" w:sz="0" w:space="0" w:color="auto"/>
        <w:right w:val="none" w:sz="0" w:space="0" w:color="auto"/>
      </w:divBdr>
    </w:div>
    <w:div w:id="1723944696">
      <w:bodyDiv w:val="1"/>
      <w:marLeft w:val="0"/>
      <w:marRight w:val="0"/>
      <w:marTop w:val="0"/>
      <w:marBottom w:val="0"/>
      <w:divBdr>
        <w:top w:val="none" w:sz="0" w:space="0" w:color="auto"/>
        <w:left w:val="none" w:sz="0" w:space="0" w:color="auto"/>
        <w:bottom w:val="none" w:sz="0" w:space="0" w:color="auto"/>
        <w:right w:val="none" w:sz="0" w:space="0" w:color="auto"/>
      </w:divBdr>
    </w:div>
    <w:div w:id="1759861034">
      <w:bodyDiv w:val="1"/>
      <w:marLeft w:val="0"/>
      <w:marRight w:val="0"/>
      <w:marTop w:val="0"/>
      <w:marBottom w:val="0"/>
      <w:divBdr>
        <w:top w:val="none" w:sz="0" w:space="0" w:color="auto"/>
        <w:left w:val="none" w:sz="0" w:space="0" w:color="auto"/>
        <w:bottom w:val="none" w:sz="0" w:space="0" w:color="auto"/>
        <w:right w:val="none" w:sz="0" w:space="0" w:color="auto"/>
      </w:divBdr>
    </w:div>
    <w:div w:id="1823693419">
      <w:bodyDiv w:val="1"/>
      <w:marLeft w:val="0"/>
      <w:marRight w:val="0"/>
      <w:marTop w:val="0"/>
      <w:marBottom w:val="0"/>
      <w:divBdr>
        <w:top w:val="none" w:sz="0" w:space="0" w:color="auto"/>
        <w:left w:val="none" w:sz="0" w:space="0" w:color="auto"/>
        <w:bottom w:val="none" w:sz="0" w:space="0" w:color="auto"/>
        <w:right w:val="none" w:sz="0" w:space="0" w:color="auto"/>
      </w:divBdr>
    </w:div>
    <w:div w:id="1827473028">
      <w:bodyDiv w:val="1"/>
      <w:marLeft w:val="0"/>
      <w:marRight w:val="0"/>
      <w:marTop w:val="0"/>
      <w:marBottom w:val="0"/>
      <w:divBdr>
        <w:top w:val="none" w:sz="0" w:space="0" w:color="auto"/>
        <w:left w:val="none" w:sz="0" w:space="0" w:color="auto"/>
        <w:bottom w:val="none" w:sz="0" w:space="0" w:color="auto"/>
        <w:right w:val="none" w:sz="0" w:space="0" w:color="auto"/>
      </w:divBdr>
    </w:div>
    <w:div w:id="1891376104">
      <w:bodyDiv w:val="1"/>
      <w:marLeft w:val="0"/>
      <w:marRight w:val="0"/>
      <w:marTop w:val="0"/>
      <w:marBottom w:val="0"/>
      <w:divBdr>
        <w:top w:val="none" w:sz="0" w:space="0" w:color="auto"/>
        <w:left w:val="none" w:sz="0" w:space="0" w:color="auto"/>
        <w:bottom w:val="none" w:sz="0" w:space="0" w:color="auto"/>
        <w:right w:val="none" w:sz="0" w:space="0" w:color="auto"/>
      </w:divBdr>
    </w:div>
    <w:div w:id="1950237904">
      <w:bodyDiv w:val="1"/>
      <w:marLeft w:val="0"/>
      <w:marRight w:val="0"/>
      <w:marTop w:val="0"/>
      <w:marBottom w:val="0"/>
      <w:divBdr>
        <w:top w:val="none" w:sz="0" w:space="0" w:color="auto"/>
        <w:left w:val="none" w:sz="0" w:space="0" w:color="auto"/>
        <w:bottom w:val="none" w:sz="0" w:space="0" w:color="auto"/>
        <w:right w:val="none" w:sz="0" w:space="0" w:color="auto"/>
      </w:divBdr>
    </w:div>
    <w:div w:id="1981768900">
      <w:bodyDiv w:val="1"/>
      <w:marLeft w:val="0"/>
      <w:marRight w:val="0"/>
      <w:marTop w:val="0"/>
      <w:marBottom w:val="0"/>
      <w:divBdr>
        <w:top w:val="none" w:sz="0" w:space="0" w:color="auto"/>
        <w:left w:val="none" w:sz="0" w:space="0" w:color="auto"/>
        <w:bottom w:val="none" w:sz="0" w:space="0" w:color="auto"/>
        <w:right w:val="none" w:sz="0" w:space="0" w:color="auto"/>
      </w:divBdr>
    </w:div>
    <w:div w:id="2031955403">
      <w:bodyDiv w:val="1"/>
      <w:marLeft w:val="0"/>
      <w:marRight w:val="0"/>
      <w:marTop w:val="0"/>
      <w:marBottom w:val="0"/>
      <w:divBdr>
        <w:top w:val="none" w:sz="0" w:space="0" w:color="auto"/>
        <w:left w:val="none" w:sz="0" w:space="0" w:color="auto"/>
        <w:bottom w:val="none" w:sz="0" w:space="0" w:color="auto"/>
        <w:right w:val="none" w:sz="0" w:space="0" w:color="auto"/>
      </w:divBdr>
    </w:div>
    <w:div w:id="2098475720">
      <w:bodyDiv w:val="1"/>
      <w:marLeft w:val="0"/>
      <w:marRight w:val="0"/>
      <w:marTop w:val="0"/>
      <w:marBottom w:val="0"/>
      <w:divBdr>
        <w:top w:val="none" w:sz="0" w:space="0" w:color="auto"/>
        <w:left w:val="none" w:sz="0" w:space="0" w:color="auto"/>
        <w:bottom w:val="none" w:sz="0" w:space="0" w:color="auto"/>
        <w:right w:val="none" w:sz="0" w:space="0" w:color="auto"/>
      </w:divBdr>
    </w:div>
    <w:div w:id="213860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hyperlink" Target="http://www.tgju.org" TargetMode="Externa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gju.org"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hyperlink" Target="http://www.tgju.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59A80-EBBA-4CBC-AD8F-B81BBBFE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3811</Words>
  <Characters>21723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سید محمد رضوی نسب</dc:creator>
  <cp:keywords/>
  <dc:description/>
  <cp:lastModifiedBy>Pksp</cp:lastModifiedBy>
  <cp:revision>2</cp:revision>
  <cp:lastPrinted>2025-09-28T11:54:00Z</cp:lastPrinted>
  <dcterms:created xsi:type="dcterms:W3CDTF">2026-02-08T07:39:00Z</dcterms:created>
  <dcterms:modified xsi:type="dcterms:W3CDTF">2026-02-08T07:39:00Z</dcterms:modified>
</cp:coreProperties>
</file>