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2A3B2" w14:textId="77777777" w:rsidR="00CA476B" w:rsidRDefault="00316B8F" w:rsidP="00CA476B">
      <w:pPr>
        <w:rPr>
          <w:rFonts w:cs="B Nazanin"/>
          <w:rtl/>
        </w:rPr>
      </w:pPr>
      <w:r>
        <w:rPr>
          <w:rFonts w:cs="B Nazanin"/>
          <w:sz w:val="28"/>
          <w:szCs w:val="28"/>
          <w:lang w:bidi="ar-SA"/>
        </w:rPr>
        <w:br/>
      </w:r>
    </w:p>
    <w:p w14:paraId="4F4EB556" w14:textId="77777777" w:rsidR="00CA476B" w:rsidRDefault="00CA476B" w:rsidP="00CA476B">
      <w:pPr>
        <w:rPr>
          <w:rFonts w:cs="B Nazanin"/>
          <w:rtl/>
        </w:rPr>
      </w:pPr>
    </w:p>
    <w:p w14:paraId="198F7DA2" w14:textId="77777777" w:rsidR="00CA476B" w:rsidRDefault="00CA476B" w:rsidP="00CA476B">
      <w:pPr>
        <w:rPr>
          <w:rFonts w:cs="B Nazanin"/>
          <w:rtl/>
        </w:rPr>
      </w:pPr>
    </w:p>
    <w:p w14:paraId="30D37E14" w14:textId="77777777" w:rsidR="00CA476B" w:rsidRPr="003B481A" w:rsidRDefault="00CA476B" w:rsidP="00CA476B">
      <w:pPr>
        <w:spacing w:line="240" w:lineRule="auto"/>
        <w:rPr>
          <w:rFonts w:cs="B Nazanin"/>
          <w:b/>
          <w:bCs/>
          <w:sz w:val="26"/>
          <w:szCs w:val="26"/>
          <w:rtl/>
        </w:rPr>
      </w:pPr>
      <w:r w:rsidRPr="003B481A">
        <w:rPr>
          <w:rFonts w:cs="B Nazanin" w:hint="cs"/>
          <w:b/>
          <w:bCs/>
          <w:sz w:val="26"/>
          <w:szCs w:val="26"/>
          <w:rtl/>
        </w:rPr>
        <w:t>جناب آقای مهندس قلمی</w:t>
      </w:r>
    </w:p>
    <w:p w14:paraId="3C989105" w14:textId="77777777" w:rsidR="00CA476B" w:rsidRPr="003B481A" w:rsidRDefault="00CA476B" w:rsidP="00CA476B">
      <w:pPr>
        <w:spacing w:line="240" w:lineRule="auto"/>
        <w:rPr>
          <w:rFonts w:cs="B Nazanin"/>
          <w:b/>
          <w:bCs/>
          <w:sz w:val="26"/>
          <w:szCs w:val="26"/>
          <w:rtl/>
        </w:rPr>
      </w:pPr>
      <w:r w:rsidRPr="003B481A">
        <w:rPr>
          <w:rFonts w:cs="B Nazanin" w:hint="cs"/>
          <w:b/>
          <w:bCs/>
          <w:sz w:val="26"/>
          <w:szCs w:val="26"/>
          <w:rtl/>
        </w:rPr>
        <w:t>مدیر محترم دفتر حقوقی و امور قراداد های ساتبا</w:t>
      </w:r>
    </w:p>
    <w:p w14:paraId="440038CB" w14:textId="77777777" w:rsidR="00CA476B" w:rsidRPr="005F3D76" w:rsidRDefault="00CA476B" w:rsidP="00CA476B">
      <w:pPr>
        <w:spacing w:line="240" w:lineRule="auto"/>
        <w:rPr>
          <w:rFonts w:cs="2  Nazanin"/>
          <w:b/>
          <w:bCs/>
          <w:sz w:val="26"/>
          <w:szCs w:val="26"/>
        </w:rPr>
      </w:pPr>
      <w:r w:rsidRPr="005F3D76">
        <w:rPr>
          <w:rFonts w:cs="2  Nazanin" w:hint="cs"/>
          <w:b/>
          <w:bCs/>
          <w:sz w:val="26"/>
          <w:szCs w:val="26"/>
          <w:rtl/>
        </w:rPr>
        <w:t>موضوع: تعهدنامه عدم انتقال مجدد پروانه احداث نیروگاه 100 مگاواتی بهادران</w:t>
      </w:r>
    </w:p>
    <w:p w14:paraId="578FA4A1" w14:textId="77777777" w:rsidR="00CA476B" w:rsidRPr="0091591A" w:rsidRDefault="00CA476B" w:rsidP="00CA476B">
      <w:pPr>
        <w:jc w:val="both"/>
        <w:rPr>
          <w:rFonts w:cs="B Lotus"/>
          <w:sz w:val="28"/>
          <w:szCs w:val="28"/>
          <w:rtl/>
        </w:rPr>
      </w:pPr>
      <w:r w:rsidRPr="0091591A">
        <w:rPr>
          <w:rFonts w:cs="B Lotus" w:hint="cs"/>
          <w:sz w:val="28"/>
          <w:szCs w:val="28"/>
          <w:rtl/>
        </w:rPr>
        <w:t>با سلام؛</w:t>
      </w:r>
    </w:p>
    <w:p w14:paraId="3CAB8902" w14:textId="77777777" w:rsidR="00CA476B" w:rsidRPr="005F3D76" w:rsidRDefault="00CA476B" w:rsidP="00CA476B">
      <w:pPr>
        <w:spacing w:after="0" w:line="276" w:lineRule="auto"/>
        <w:jc w:val="both"/>
        <w:rPr>
          <w:rFonts w:cs="B Nazanin"/>
          <w:sz w:val="28"/>
          <w:szCs w:val="28"/>
          <w:rtl/>
        </w:rPr>
      </w:pPr>
      <w:r>
        <w:rPr>
          <w:rFonts w:cs="B Nazanin"/>
          <w:sz w:val="28"/>
          <w:szCs w:val="28"/>
        </w:rPr>
        <w:t xml:space="preserve"> </w:t>
      </w:r>
      <w:r w:rsidRPr="005F3D76">
        <w:rPr>
          <w:rFonts w:cs="B Nazanin" w:hint="cs"/>
          <w:sz w:val="28"/>
          <w:szCs w:val="28"/>
          <w:rtl/>
        </w:rPr>
        <w:t xml:space="preserve">احتراما به استحضار میرساند که پس از انتقال پروانه احداث پروژه 100 مگاواتی بهادران به شماره 2976/ب/813/1404 به شرکت پروژه پارس تابان سرو (شماره ثبت: 664612، شناسه ملی: 14015015649) در اصلاحیه 100/15974/ص/1404، به دلیل عدم اخذ مجوز های سه گانه در شرایط کنونی کشور و در مهلت اعتبار پروانه احداث، متاسفانه سرمایه گذار از پذیرفتن این پروژه به عنوان دارایی خود امتناع کرده است و این شرکت درخواست بازگشت پروانه احداث به شرکت پتروکاویان صنعت پارس را دارد. </w:t>
      </w:r>
    </w:p>
    <w:p w14:paraId="1BB3E75F" w14:textId="77777777" w:rsidR="00CA476B" w:rsidRPr="005F3D76" w:rsidRDefault="00CA476B" w:rsidP="00CA476B">
      <w:pPr>
        <w:spacing w:after="0" w:line="276" w:lineRule="auto"/>
        <w:jc w:val="both"/>
        <w:rPr>
          <w:rFonts w:cs="B Nazanin"/>
          <w:sz w:val="28"/>
          <w:szCs w:val="28"/>
          <w:rtl/>
        </w:rPr>
      </w:pPr>
      <w:r w:rsidRPr="005F3D76">
        <w:rPr>
          <w:rFonts w:cs="B Nazanin" w:hint="cs"/>
          <w:sz w:val="28"/>
          <w:szCs w:val="28"/>
          <w:rtl/>
        </w:rPr>
        <w:t>لذا با توجه به موارد فوق، این شرکت متعهد میگردد میدهد که زین پس پروانه احداث پروژه 100 مگاواتی بهادران تا موقع اخذ پروانه بهره برداری به اسم شرکت پتروکاویان خواهد ماند و هیچ درخواستی مربوط به انتقال دوباره قرار داد از این شرکت نخواهد شد. بدیهی است که تمامی مجوز های سه گانه به اسم شرکت پتروکاویان صنعت پارس ثبت خواهند شد. و همچنین شرکت پارس تابان سرو آگاهی و موافقت کامل با این انتقال را دارد.</w:t>
      </w:r>
    </w:p>
    <w:p w14:paraId="5FBFF297" w14:textId="77777777" w:rsidR="00CA476B" w:rsidRPr="005F3D76" w:rsidRDefault="00CA476B" w:rsidP="00CA476B">
      <w:pPr>
        <w:spacing w:line="276" w:lineRule="auto"/>
        <w:jc w:val="both"/>
        <w:rPr>
          <w:rFonts w:cs="B Nazanin"/>
          <w:sz w:val="28"/>
          <w:szCs w:val="28"/>
          <w:rtl/>
        </w:rPr>
      </w:pPr>
      <w:r w:rsidRPr="005F3D76">
        <w:rPr>
          <w:rFonts w:cs="B Nazanin" w:hint="cs"/>
          <w:sz w:val="28"/>
          <w:szCs w:val="28"/>
          <w:rtl/>
        </w:rPr>
        <w:t xml:space="preserve">پیشاپیش از بذل توجه حضرتعالی سپاسگذاریم. </w:t>
      </w:r>
    </w:p>
    <w:p w14:paraId="61CA64D8" w14:textId="151601E0" w:rsidR="00CA476B" w:rsidRPr="00357CCD" w:rsidRDefault="00CA476B" w:rsidP="00CA476B">
      <w:pPr>
        <w:jc w:val="both"/>
        <w:rPr>
          <w:rFonts w:cs="B Mitra"/>
          <w:sz w:val="26"/>
          <w:szCs w:val="26"/>
          <w:rtl/>
        </w:rPr>
      </w:pPr>
      <w:r>
        <w:rPr>
          <w:noProof/>
          <w14:ligatures w14:val="standardContextual"/>
        </w:rPr>
        <w:drawing>
          <wp:anchor distT="0" distB="0" distL="114300" distR="114300" simplePos="0" relativeHeight="251667456" behindDoc="1" locked="0" layoutInCell="1" allowOverlap="1" wp14:anchorId="56BE834D" wp14:editId="01298F50">
            <wp:simplePos x="0" y="0"/>
            <wp:positionH relativeFrom="column">
              <wp:posOffset>1357630</wp:posOffset>
            </wp:positionH>
            <wp:positionV relativeFrom="paragraph">
              <wp:posOffset>8890</wp:posOffset>
            </wp:positionV>
            <wp:extent cx="1097280" cy="1285875"/>
            <wp:effectExtent l="0" t="0" r="0" b="0"/>
            <wp:wrapNone/>
            <wp:docPr id="1044500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00613"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7280" cy="1285875"/>
                    </a:xfrm>
                    <a:prstGeom prst="rect">
                      <a:avLst/>
                    </a:prstGeom>
                  </pic:spPr>
                </pic:pic>
              </a:graphicData>
            </a:graphic>
          </wp:anchor>
        </w:drawing>
      </w:r>
    </w:p>
    <w:p w14:paraId="2C8B9214" w14:textId="15431C31" w:rsidR="00CA476B" w:rsidRPr="00C400BE" w:rsidRDefault="00CA476B" w:rsidP="00CA476B">
      <w:pPr>
        <w:spacing w:after="0"/>
        <w:ind w:left="4346" w:right="-432" w:firstLine="90"/>
        <w:jc w:val="center"/>
        <w:rPr>
          <w:rFonts w:cs="B Mitra"/>
          <w:sz w:val="28"/>
          <w:szCs w:val="28"/>
          <w:rtl/>
        </w:rPr>
      </w:pPr>
      <w:r>
        <w:rPr>
          <w:noProof/>
          <w14:ligatures w14:val="standardContextual"/>
        </w:rPr>
        <w:drawing>
          <wp:anchor distT="0" distB="0" distL="114300" distR="114300" simplePos="0" relativeHeight="251665408" behindDoc="1" locked="0" layoutInCell="1" allowOverlap="1" wp14:anchorId="315921D0" wp14:editId="0583E7C1">
            <wp:simplePos x="0" y="0"/>
            <wp:positionH relativeFrom="column">
              <wp:posOffset>17145</wp:posOffset>
            </wp:positionH>
            <wp:positionV relativeFrom="paragraph">
              <wp:posOffset>64135</wp:posOffset>
            </wp:positionV>
            <wp:extent cx="1685290" cy="781050"/>
            <wp:effectExtent l="0" t="0" r="0" b="0"/>
            <wp:wrapNone/>
            <wp:docPr id="651526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2623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5290" cy="781050"/>
                    </a:xfrm>
                    <a:prstGeom prst="rect">
                      <a:avLst/>
                    </a:prstGeom>
                  </pic:spPr>
                </pic:pic>
              </a:graphicData>
            </a:graphic>
          </wp:anchor>
        </w:drawing>
      </w:r>
      <w:r w:rsidRPr="00C400BE">
        <w:rPr>
          <w:rFonts w:cs="B Mitra" w:hint="cs"/>
          <w:sz w:val="28"/>
          <w:szCs w:val="28"/>
          <w:rtl/>
        </w:rPr>
        <w:t>با تشکر</w:t>
      </w:r>
    </w:p>
    <w:p w14:paraId="016FDA6B" w14:textId="75CA7379" w:rsidR="00CA476B" w:rsidRPr="00C400BE" w:rsidRDefault="00CA476B" w:rsidP="00CA476B">
      <w:pPr>
        <w:spacing w:after="0"/>
        <w:ind w:left="4346" w:right="-432" w:firstLine="90"/>
        <w:jc w:val="center"/>
        <w:rPr>
          <w:rFonts w:cs="B Mitra"/>
          <w:sz w:val="28"/>
          <w:szCs w:val="28"/>
          <w:rtl/>
        </w:rPr>
      </w:pPr>
      <w:r>
        <w:rPr>
          <w:rFonts w:cs="B Mitra" w:hint="cs"/>
          <w:sz w:val="28"/>
          <w:szCs w:val="28"/>
          <w:rtl/>
        </w:rPr>
        <w:t>امین دادور</w:t>
      </w:r>
    </w:p>
    <w:p w14:paraId="43A0199E" w14:textId="335A84B6" w:rsidR="00316B8F" w:rsidRPr="00CA476B" w:rsidRDefault="00CA476B" w:rsidP="00CA476B">
      <w:pPr>
        <w:spacing w:after="0"/>
        <w:ind w:left="4346" w:right="-432" w:firstLine="90"/>
        <w:jc w:val="center"/>
        <w:rPr>
          <w:rFonts w:cs="B Mitra"/>
          <w:sz w:val="28"/>
          <w:szCs w:val="28"/>
          <w:rtl/>
        </w:rPr>
      </w:pPr>
      <w:r>
        <w:rPr>
          <w:rFonts w:cs="B Mitra" w:hint="cs"/>
          <w:sz w:val="28"/>
          <w:szCs w:val="28"/>
          <w:rtl/>
        </w:rPr>
        <w:t>مدیر عامل</w:t>
      </w:r>
    </w:p>
    <w:p w14:paraId="7003A753" w14:textId="77777777" w:rsidR="00316B8F" w:rsidRDefault="00316B8F" w:rsidP="00316B8F">
      <w:pPr>
        <w:rPr>
          <w:rFonts w:cs="B Nazanin"/>
          <w:sz w:val="26"/>
          <w:szCs w:val="26"/>
          <w:rtl/>
          <w:lang w:bidi="ar-SA"/>
        </w:rPr>
      </w:pPr>
    </w:p>
    <w:p w14:paraId="003CB6F3" w14:textId="0AFC49AD" w:rsidR="002B0244" w:rsidRPr="00F24286" w:rsidRDefault="002B0244" w:rsidP="00261C3D">
      <w:pPr>
        <w:pStyle w:val="ListParagraph"/>
        <w:spacing w:after="0" w:line="240" w:lineRule="auto"/>
        <w:ind w:right="-432"/>
        <w:rPr>
          <w:rFonts w:cs="B Mitra"/>
        </w:rPr>
      </w:pPr>
    </w:p>
    <w:sectPr w:rsidR="002B0244" w:rsidRPr="00F24286" w:rsidSect="004B0988">
      <w:headerReference w:type="even" r:id="rId9"/>
      <w:headerReference w:type="default" r:id="rId10"/>
      <w:footerReference w:type="default" r:id="rId11"/>
      <w:headerReference w:type="first" r:id="rId12"/>
      <w:pgSz w:w="11906" w:h="16838" w:code="9"/>
      <w:pgMar w:top="2581" w:right="1440" w:bottom="1440" w:left="1440" w:header="9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FBDA" w14:textId="77777777" w:rsidR="00673D5E" w:rsidRDefault="00673D5E" w:rsidP="002F5844">
      <w:pPr>
        <w:spacing w:after="0" w:line="240" w:lineRule="auto"/>
      </w:pPr>
      <w:r>
        <w:separator/>
      </w:r>
    </w:p>
  </w:endnote>
  <w:endnote w:type="continuationSeparator" w:id="0">
    <w:p w14:paraId="619EDA86" w14:textId="77777777" w:rsidR="00673D5E" w:rsidRDefault="00673D5E" w:rsidP="002F5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880" w:type="dxa"/>
      <w:tblInd w:w="-1260" w:type="dxa"/>
      <w:tblLook w:val="04A0" w:firstRow="1" w:lastRow="0" w:firstColumn="1" w:lastColumn="0" w:noHBand="0" w:noVBand="1"/>
    </w:tblPr>
    <w:tblGrid>
      <w:gridCol w:w="1458"/>
      <w:gridCol w:w="4476"/>
      <w:gridCol w:w="4483"/>
      <w:gridCol w:w="1463"/>
    </w:tblGrid>
    <w:tr w:rsidR="003A0DAA" w14:paraId="114D6A46" w14:textId="77777777" w:rsidTr="005E1F06">
      <w:trPr>
        <w:trHeight w:val="633"/>
      </w:trPr>
      <w:tc>
        <w:tcPr>
          <w:tcW w:w="11880" w:type="dxa"/>
          <w:gridSpan w:val="4"/>
          <w:tcBorders>
            <w:top w:val="nil"/>
            <w:left w:val="nil"/>
            <w:bottom w:val="nil"/>
            <w:right w:val="nil"/>
          </w:tcBorders>
          <w:vAlign w:val="bottom"/>
        </w:tcPr>
        <w:p w14:paraId="1C194A8B" w14:textId="65A9EE2B" w:rsidR="003A0DAA" w:rsidRPr="007337A9" w:rsidRDefault="00CA476B" w:rsidP="005E1F06">
          <w:pPr>
            <w:pStyle w:val="Footer"/>
            <w:jc w:val="center"/>
            <w:rPr>
              <w:rStyle w:val="Hyperlink"/>
              <w:u w:val="none"/>
            </w:rPr>
          </w:pPr>
          <w:hyperlink r:id="rId1" w:history="1">
            <w:r w:rsidR="00B8643E" w:rsidRPr="007337A9">
              <w:rPr>
                <w:rStyle w:val="Hyperlink"/>
                <w:rFonts w:asciiTheme="majorBidi" w:hAnsiTheme="majorBidi" w:cstheme="majorBidi"/>
                <w:u w:val="none"/>
              </w:rPr>
              <w:t>www.pkspco.com</w:t>
            </w:r>
          </w:hyperlink>
        </w:p>
      </w:tc>
    </w:tr>
    <w:tr w:rsidR="003A0DAA" w14:paraId="144E5F76" w14:textId="77777777" w:rsidTr="00B8643E">
      <w:trPr>
        <w:trHeight w:val="20"/>
      </w:trPr>
      <w:tc>
        <w:tcPr>
          <w:tcW w:w="1458" w:type="dxa"/>
          <w:tcBorders>
            <w:top w:val="nil"/>
            <w:left w:val="nil"/>
            <w:bottom w:val="single" w:sz="8" w:space="0" w:color="197097"/>
            <w:right w:val="nil"/>
          </w:tcBorders>
        </w:tcPr>
        <w:p w14:paraId="008C8919" w14:textId="77777777" w:rsidR="003A0DAA" w:rsidRPr="002F5844" w:rsidRDefault="003A0DAA">
          <w:pPr>
            <w:pStyle w:val="Footer"/>
            <w:rPr>
              <w:sz w:val="2"/>
              <w:szCs w:val="2"/>
            </w:rPr>
          </w:pPr>
        </w:p>
      </w:tc>
      <w:tc>
        <w:tcPr>
          <w:tcW w:w="8959" w:type="dxa"/>
          <w:gridSpan w:val="2"/>
          <w:tcBorders>
            <w:top w:val="single" w:sz="24" w:space="0" w:color="197097"/>
            <w:left w:val="nil"/>
            <w:bottom w:val="single" w:sz="8" w:space="0" w:color="197097"/>
            <w:right w:val="nil"/>
          </w:tcBorders>
        </w:tcPr>
        <w:p w14:paraId="4B6C7B4E" w14:textId="77777777" w:rsidR="003A0DAA" w:rsidRPr="005E1F06" w:rsidRDefault="003A0DAA">
          <w:pPr>
            <w:pStyle w:val="Footer"/>
            <w:rPr>
              <w:rStyle w:val="Hyperlink"/>
              <w:rFonts w:asciiTheme="majorBidi" w:hAnsiTheme="majorBidi" w:cstheme="majorBidi"/>
              <w:sz w:val="2"/>
              <w:szCs w:val="2"/>
            </w:rPr>
          </w:pPr>
        </w:p>
      </w:tc>
      <w:tc>
        <w:tcPr>
          <w:tcW w:w="1463" w:type="dxa"/>
          <w:tcBorders>
            <w:top w:val="nil"/>
            <w:left w:val="nil"/>
            <w:bottom w:val="single" w:sz="8" w:space="0" w:color="197097"/>
            <w:right w:val="nil"/>
          </w:tcBorders>
        </w:tcPr>
        <w:p w14:paraId="38E71646" w14:textId="567713E8" w:rsidR="003A0DAA" w:rsidRPr="002F5844" w:rsidRDefault="003A0DAA">
          <w:pPr>
            <w:pStyle w:val="Footer"/>
            <w:rPr>
              <w:sz w:val="2"/>
              <w:szCs w:val="2"/>
            </w:rPr>
          </w:pPr>
        </w:p>
      </w:tc>
    </w:tr>
    <w:tr w:rsidR="003A0DAA" w14:paraId="01291938" w14:textId="77777777" w:rsidTr="003A0DAA">
      <w:trPr>
        <w:trHeight w:val="606"/>
      </w:trPr>
      <w:tc>
        <w:tcPr>
          <w:tcW w:w="5934" w:type="dxa"/>
          <w:gridSpan w:val="2"/>
          <w:tcBorders>
            <w:top w:val="single" w:sz="8" w:space="0" w:color="197097"/>
            <w:left w:val="nil"/>
            <w:bottom w:val="nil"/>
            <w:right w:val="nil"/>
          </w:tcBorders>
        </w:tcPr>
        <w:p w14:paraId="2CD99AC8" w14:textId="77777777" w:rsidR="003A0DAA" w:rsidRDefault="008174A9" w:rsidP="004C2AF6">
          <w:pPr>
            <w:pStyle w:val="Footer"/>
            <w:jc w:val="center"/>
            <w:rPr>
              <w:rFonts w:ascii="Calibri" w:hAnsi="Calibri" w:cs="Calibri"/>
              <w:color w:val="153D63" w:themeColor="text2" w:themeTint="E6"/>
              <w:sz w:val="16"/>
              <w:szCs w:val="16"/>
              <w:rtl/>
            </w:rPr>
          </w:pPr>
          <w:r w:rsidRPr="008174A9">
            <w:rPr>
              <w:rFonts w:ascii="Calibri" w:hAnsi="Calibri" w:cs="Calibri"/>
              <w:color w:val="153D63" w:themeColor="text2" w:themeTint="E6"/>
              <w:sz w:val="16"/>
              <w:szCs w:val="16"/>
            </w:rPr>
            <w:t>Address: 1</w:t>
          </w:r>
          <w:r w:rsidRPr="008174A9">
            <w:rPr>
              <w:rFonts w:ascii="Calibri" w:hAnsi="Calibri" w:cs="Calibri"/>
              <w:color w:val="153D63" w:themeColor="text2" w:themeTint="E6"/>
              <w:sz w:val="16"/>
              <w:szCs w:val="16"/>
              <w:vertAlign w:val="superscript"/>
            </w:rPr>
            <w:t>st</w:t>
          </w:r>
          <w:r w:rsidRPr="008174A9">
            <w:rPr>
              <w:rFonts w:ascii="Calibri" w:hAnsi="Calibri" w:cs="Calibri"/>
              <w:color w:val="153D63" w:themeColor="text2" w:themeTint="E6"/>
              <w:sz w:val="16"/>
              <w:szCs w:val="16"/>
            </w:rPr>
            <w:t xml:space="preserve"> Floor, No.6, 6</w:t>
          </w:r>
          <w:r w:rsidRPr="008174A9">
            <w:rPr>
              <w:rFonts w:ascii="Calibri" w:hAnsi="Calibri" w:cs="Calibri"/>
              <w:color w:val="153D63" w:themeColor="text2" w:themeTint="E6"/>
              <w:sz w:val="16"/>
              <w:szCs w:val="16"/>
              <w:vertAlign w:val="superscript"/>
            </w:rPr>
            <w:t>th</w:t>
          </w:r>
          <w:r w:rsidRPr="008174A9">
            <w:rPr>
              <w:rFonts w:ascii="Calibri" w:hAnsi="Calibri" w:cs="Calibri"/>
              <w:color w:val="153D63" w:themeColor="text2" w:themeTint="E6"/>
              <w:sz w:val="16"/>
              <w:szCs w:val="16"/>
            </w:rPr>
            <w:t xml:space="preserve"> Dead End, </w:t>
          </w:r>
          <w:proofErr w:type="spellStart"/>
          <w:r w:rsidRPr="008174A9">
            <w:rPr>
              <w:rFonts w:ascii="Calibri" w:hAnsi="Calibri" w:cs="Calibri"/>
              <w:color w:val="153D63" w:themeColor="text2" w:themeTint="E6"/>
              <w:sz w:val="16"/>
              <w:szCs w:val="16"/>
            </w:rPr>
            <w:t>Koohe</w:t>
          </w:r>
          <w:proofErr w:type="spellEnd"/>
          <w:r w:rsidRPr="008174A9">
            <w:rPr>
              <w:rFonts w:ascii="Calibri" w:hAnsi="Calibri" w:cs="Calibri"/>
              <w:color w:val="153D63" w:themeColor="text2" w:themeTint="E6"/>
              <w:sz w:val="16"/>
              <w:szCs w:val="16"/>
            </w:rPr>
            <w:t>-Noor Ave., Motahari St., Tehran, Iran</w:t>
          </w:r>
        </w:p>
        <w:p w14:paraId="1F50315B" w14:textId="05873EB0" w:rsidR="00C50F17" w:rsidRDefault="00C50F17" w:rsidP="004C2AF6">
          <w:pPr>
            <w:pStyle w:val="Footer"/>
            <w:jc w:val="center"/>
            <w:rPr>
              <w:rFonts w:ascii="Calibri" w:hAnsi="Calibri" w:cs="Calibri"/>
              <w:color w:val="153D63" w:themeColor="text2" w:themeTint="E6"/>
              <w:sz w:val="16"/>
              <w:szCs w:val="16"/>
            </w:rPr>
          </w:pPr>
          <w:r>
            <w:rPr>
              <w:rFonts w:ascii="Calibri" w:hAnsi="Calibri" w:cs="Calibri"/>
              <w:color w:val="153D63" w:themeColor="text2" w:themeTint="E6"/>
              <w:sz w:val="16"/>
              <w:szCs w:val="16"/>
            </w:rPr>
            <w:t>Tel:</w:t>
          </w:r>
          <w:r w:rsidR="00C20DB5">
            <w:rPr>
              <w:rFonts w:ascii="Calibri" w:hAnsi="Calibri" w:cs="Calibri"/>
              <w:color w:val="153D63" w:themeColor="text2" w:themeTint="E6"/>
              <w:sz w:val="16"/>
              <w:szCs w:val="16"/>
            </w:rPr>
            <w:t xml:space="preserve"> 91013729</w:t>
          </w:r>
          <w:r>
            <w:rPr>
              <w:rFonts w:ascii="Calibri" w:hAnsi="Calibri" w:cs="Calibri"/>
              <w:color w:val="153D63" w:themeColor="text2" w:themeTint="E6"/>
              <w:sz w:val="16"/>
              <w:szCs w:val="16"/>
            </w:rPr>
            <w:t xml:space="preserve">     PO.: 1587673811</w:t>
          </w:r>
        </w:p>
        <w:p w14:paraId="2A215EF2" w14:textId="62822661" w:rsidR="005E1F06" w:rsidRPr="008174A9" w:rsidRDefault="005E1F06" w:rsidP="004C2AF6">
          <w:pPr>
            <w:pStyle w:val="Footer"/>
            <w:jc w:val="center"/>
            <w:rPr>
              <w:rFonts w:ascii="Calibri" w:hAnsi="Calibri" w:cs="Calibri"/>
              <w:color w:val="153D63" w:themeColor="text2" w:themeTint="E6"/>
              <w:sz w:val="16"/>
              <w:szCs w:val="16"/>
            </w:rPr>
          </w:pPr>
          <w:r w:rsidRPr="005E1F06">
            <w:rPr>
              <w:rFonts w:ascii="Calibri" w:hAnsi="Calibri" w:cs="Calibri"/>
              <w:color w:val="153D63" w:themeColor="text2" w:themeTint="E6"/>
              <w:sz w:val="16"/>
              <w:szCs w:val="16"/>
            </w:rPr>
            <w:t>Email: info@pkpsco.com</w:t>
          </w:r>
        </w:p>
      </w:tc>
      <w:tc>
        <w:tcPr>
          <w:tcW w:w="5946" w:type="dxa"/>
          <w:gridSpan w:val="2"/>
          <w:tcBorders>
            <w:top w:val="single" w:sz="8" w:space="0" w:color="197097"/>
            <w:left w:val="nil"/>
            <w:bottom w:val="nil"/>
            <w:right w:val="nil"/>
          </w:tcBorders>
        </w:tcPr>
        <w:p w14:paraId="53357645" w14:textId="77777777" w:rsidR="003A0DAA" w:rsidRDefault="003A0DAA" w:rsidP="004C2AF6">
          <w:pPr>
            <w:pStyle w:val="Footer"/>
            <w:jc w:val="center"/>
            <w:rPr>
              <w:rFonts w:ascii="Calibri" w:hAnsi="Calibri" w:cs="B Nazanin"/>
              <w:color w:val="153D63" w:themeColor="text2" w:themeTint="E6"/>
              <w:sz w:val="16"/>
              <w:szCs w:val="16"/>
              <w:rtl/>
            </w:rPr>
          </w:pPr>
          <w:r w:rsidRPr="008174A9">
            <w:rPr>
              <w:rFonts w:ascii="Calibri" w:hAnsi="Calibri" w:cs="B Nazanin"/>
              <w:color w:val="153D63" w:themeColor="text2" w:themeTint="E6"/>
              <w:sz w:val="16"/>
              <w:szCs w:val="16"/>
              <w:rtl/>
            </w:rPr>
            <w:t xml:space="preserve">آدرس: تهران، خیابان مطهری، </w:t>
          </w:r>
          <w:r w:rsidR="008174A9" w:rsidRPr="008174A9">
            <w:rPr>
              <w:rFonts w:ascii="Calibri" w:hAnsi="Calibri" w:cs="B Nazanin"/>
              <w:color w:val="153D63" w:themeColor="text2" w:themeTint="E6"/>
              <w:sz w:val="16"/>
              <w:szCs w:val="16"/>
              <w:rtl/>
            </w:rPr>
            <w:t xml:space="preserve">خیابان </w:t>
          </w:r>
          <w:r w:rsidRPr="008174A9">
            <w:rPr>
              <w:rFonts w:ascii="Calibri" w:hAnsi="Calibri" w:cs="B Nazanin"/>
              <w:color w:val="153D63" w:themeColor="text2" w:themeTint="E6"/>
              <w:sz w:val="16"/>
              <w:szCs w:val="16"/>
              <w:rtl/>
            </w:rPr>
            <w:t>کوه نور</w:t>
          </w:r>
          <w:r w:rsidR="00C50F17">
            <w:rPr>
              <w:rFonts w:ascii="Calibri" w:hAnsi="Calibri" w:cs="B Nazanin" w:hint="cs"/>
              <w:color w:val="153D63" w:themeColor="text2" w:themeTint="E6"/>
              <w:sz w:val="16"/>
              <w:szCs w:val="16"/>
              <w:rtl/>
            </w:rPr>
            <w:t>، کوچه ششم</w:t>
          </w:r>
          <w:r w:rsidR="008174A9" w:rsidRPr="008174A9">
            <w:rPr>
              <w:rFonts w:ascii="Calibri" w:hAnsi="Calibri" w:cs="B Nazanin"/>
              <w:color w:val="153D63" w:themeColor="text2" w:themeTint="E6"/>
              <w:sz w:val="16"/>
              <w:szCs w:val="16"/>
              <w:rtl/>
            </w:rPr>
            <w:t>، پلاک 6، طبقه 1</w:t>
          </w:r>
        </w:p>
        <w:p w14:paraId="716809B8" w14:textId="77777777" w:rsidR="00C50F17" w:rsidRDefault="00C50F17" w:rsidP="004C2AF6">
          <w:pPr>
            <w:pStyle w:val="Footer"/>
            <w:tabs>
              <w:tab w:val="clear" w:pos="4680"/>
              <w:tab w:val="center" w:pos="1960"/>
            </w:tabs>
            <w:jc w:val="center"/>
            <w:rPr>
              <w:rFonts w:ascii="Calibri" w:hAnsi="Calibri" w:cs="B Nazanin"/>
              <w:color w:val="153D63" w:themeColor="text2" w:themeTint="E6"/>
              <w:sz w:val="16"/>
              <w:szCs w:val="16"/>
            </w:rPr>
          </w:pPr>
          <w:r>
            <w:rPr>
              <w:rFonts w:ascii="Calibri" w:hAnsi="Calibri" w:cs="B Nazanin" w:hint="cs"/>
              <w:color w:val="153D63" w:themeColor="text2" w:themeTint="E6"/>
              <w:sz w:val="16"/>
              <w:szCs w:val="16"/>
              <w:rtl/>
            </w:rPr>
            <w:t>تلفن: 86122541-88735920</w:t>
          </w:r>
          <w:r>
            <w:rPr>
              <w:rFonts w:ascii="Calibri" w:hAnsi="Calibri" w:cs="B Nazanin"/>
              <w:color w:val="153D63" w:themeColor="text2" w:themeTint="E6"/>
              <w:sz w:val="16"/>
              <w:szCs w:val="16"/>
              <w:rtl/>
            </w:rPr>
            <w:tab/>
          </w:r>
          <w:r>
            <w:rPr>
              <w:rFonts w:ascii="Calibri" w:hAnsi="Calibri" w:cs="B Nazanin" w:hint="cs"/>
              <w:color w:val="153D63" w:themeColor="text2" w:themeTint="E6"/>
              <w:sz w:val="16"/>
              <w:szCs w:val="16"/>
              <w:rtl/>
            </w:rPr>
            <w:t xml:space="preserve">      کد پستی: 1587673811</w:t>
          </w:r>
        </w:p>
        <w:p w14:paraId="32BC6986" w14:textId="48CCB7B3" w:rsidR="005E1F06" w:rsidRPr="005E1F06" w:rsidRDefault="005E1F06" w:rsidP="004C2AF6">
          <w:pPr>
            <w:pStyle w:val="Footer"/>
            <w:tabs>
              <w:tab w:val="clear" w:pos="4680"/>
              <w:tab w:val="center" w:pos="1960"/>
            </w:tabs>
            <w:jc w:val="center"/>
            <w:rPr>
              <w:rFonts w:ascii="Calibri" w:hAnsi="Calibri" w:cs="Calibri"/>
              <w:color w:val="153D63" w:themeColor="text2" w:themeTint="E6"/>
              <w:sz w:val="16"/>
              <w:szCs w:val="16"/>
            </w:rPr>
          </w:pPr>
          <w:r>
            <w:rPr>
              <w:rFonts w:ascii="Calibri" w:hAnsi="Calibri" w:cs="B Nazanin" w:hint="cs"/>
              <w:color w:val="153D63" w:themeColor="text2" w:themeTint="E6"/>
              <w:sz w:val="16"/>
              <w:szCs w:val="16"/>
              <w:rtl/>
            </w:rPr>
            <w:t xml:space="preserve">ایمیل: </w:t>
          </w:r>
          <w:r w:rsidRPr="005E1F06">
            <w:rPr>
              <w:rFonts w:ascii="Calibri" w:hAnsi="Calibri" w:cs="Calibri"/>
              <w:color w:val="153D63" w:themeColor="text2" w:themeTint="E6"/>
              <w:sz w:val="16"/>
              <w:szCs w:val="16"/>
            </w:rPr>
            <w:t>info@pkpsco.com</w:t>
          </w:r>
        </w:p>
      </w:tc>
    </w:tr>
  </w:tbl>
  <w:p w14:paraId="4E8A6C6F" w14:textId="77777777" w:rsidR="002F5844" w:rsidRDefault="002F5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6EF25" w14:textId="77777777" w:rsidR="00673D5E" w:rsidRDefault="00673D5E" w:rsidP="002F5844">
      <w:pPr>
        <w:spacing w:after="0" w:line="240" w:lineRule="auto"/>
      </w:pPr>
      <w:r>
        <w:separator/>
      </w:r>
    </w:p>
  </w:footnote>
  <w:footnote w:type="continuationSeparator" w:id="0">
    <w:p w14:paraId="6E60692B" w14:textId="77777777" w:rsidR="00673D5E" w:rsidRDefault="00673D5E" w:rsidP="002F5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5A524" w14:textId="43700F0E" w:rsidR="008174A9" w:rsidRDefault="00CA476B">
    <w:pPr>
      <w:pStyle w:val="Header"/>
    </w:pPr>
    <w:r>
      <w:rPr>
        <w:noProof/>
      </w:rPr>
      <w:pict w14:anchorId="3CFE6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7" o:spid="_x0000_s1026" type="#_x0000_t75" style="position:absolute;left:0;text-align:left;margin-left:0;margin-top:0;width:199.2pt;height:347.4pt;z-index:-251656192;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723E" w14:textId="0F7DC167" w:rsidR="00C01BE7" w:rsidRPr="00AE468B" w:rsidRDefault="00CA476B" w:rsidP="00113D51">
    <w:pPr>
      <w:pStyle w:val="Header"/>
      <w:tabs>
        <w:tab w:val="clear" w:pos="4680"/>
        <w:tab w:val="clear" w:pos="9360"/>
        <w:tab w:val="right" w:pos="1620"/>
      </w:tabs>
      <w:rPr>
        <w:rFonts w:cs="B Nazanin"/>
        <w:sz w:val="18"/>
        <w:szCs w:val="18"/>
        <w:rtl/>
      </w:rPr>
    </w:pPr>
    <w:r>
      <w:rPr>
        <w:rFonts w:cs="B Nazanin"/>
        <w:noProof/>
        <w:sz w:val="18"/>
        <w:szCs w:val="18"/>
        <w:rtl/>
        <w:lang w:val="fa-IR"/>
      </w:rPr>
      <w:pict w14:anchorId="52E8F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8" o:spid="_x0000_s1028" type="#_x0000_t75" style="position:absolute;left:0;text-align:left;margin-left:0;margin-top:0;width:199.2pt;height:347.4pt;z-index:-251654144;mso-position-horizontal:center;mso-position-horizontal-relative:margin;mso-position-vertical:center;mso-position-vertical-relative:margin" o:allowincell="f">
          <v:imagedata r:id="rId1" o:title="Logo1" gain="19661f" blacklevel="26214f"/>
          <w10:wrap anchorx="margin" anchory="margin"/>
        </v:shape>
      </w:pict>
    </w:r>
    <w:r w:rsidR="00C01BE7" w:rsidRPr="00AE468B">
      <w:rPr>
        <w:rFonts w:cs="B Nazanin" w:hint="cs"/>
        <w:sz w:val="18"/>
        <w:szCs w:val="18"/>
        <w:rtl/>
      </w:rPr>
      <w:t xml:space="preserve">تاریخ: </w:t>
    </w:r>
    <w:r>
      <w:rPr>
        <w:rFonts w:cs="B Nazanin" w:hint="cs"/>
        <w:sz w:val="18"/>
        <w:szCs w:val="18"/>
        <w:rtl/>
      </w:rPr>
      <w:t>09</w:t>
    </w:r>
    <w:r w:rsidR="00C01BE7" w:rsidRPr="00AE468B">
      <w:rPr>
        <w:rFonts w:cs="B Nazanin" w:hint="cs"/>
        <w:sz w:val="18"/>
        <w:szCs w:val="18"/>
        <w:rtl/>
      </w:rPr>
      <w:t>/</w:t>
    </w:r>
    <w:r w:rsidR="00C96408">
      <w:rPr>
        <w:rFonts w:cs="B Nazanin" w:hint="cs"/>
        <w:sz w:val="18"/>
        <w:szCs w:val="18"/>
        <w:rtl/>
      </w:rPr>
      <w:t>04</w:t>
    </w:r>
    <w:r w:rsidR="00C01BE7" w:rsidRPr="00AE468B">
      <w:rPr>
        <w:rFonts w:cs="B Nazanin" w:hint="cs"/>
        <w:sz w:val="18"/>
        <w:szCs w:val="18"/>
        <w:rtl/>
      </w:rPr>
      <w:t>/1405</w:t>
    </w:r>
  </w:p>
  <w:p w14:paraId="5BAB1F1D" w14:textId="689D20BA" w:rsidR="00C96408" w:rsidRDefault="00C01BE7" w:rsidP="00C96408">
    <w:pPr>
      <w:pStyle w:val="Header"/>
      <w:tabs>
        <w:tab w:val="clear" w:pos="4680"/>
        <w:tab w:val="clear" w:pos="9360"/>
        <w:tab w:val="right" w:pos="1620"/>
      </w:tabs>
      <w:rPr>
        <w:rFonts w:cs="B Nazanin"/>
        <w:sz w:val="18"/>
        <w:szCs w:val="18"/>
      </w:rPr>
    </w:pPr>
    <w:r w:rsidRPr="00AE468B">
      <w:rPr>
        <w:rFonts w:cs="B Nazanin" w:hint="cs"/>
        <w:sz w:val="18"/>
        <w:szCs w:val="18"/>
        <w:rtl/>
      </w:rPr>
      <w:t xml:space="preserve">شماره: </w:t>
    </w:r>
    <w:r w:rsidR="00CA476B">
      <w:rPr>
        <w:rFonts w:cs="B Nazanin"/>
        <w:sz w:val="18"/>
        <w:szCs w:val="18"/>
      </w:rPr>
      <w:t>412- PK</w:t>
    </w:r>
    <w:r w:rsidR="00C96408">
      <w:rPr>
        <w:rFonts w:cs="B Nazanin"/>
        <w:sz w:val="18"/>
        <w:szCs w:val="18"/>
      </w:rPr>
      <w:t>-GN-L-</w:t>
    </w:r>
    <w:r w:rsidR="00316B8F">
      <w:rPr>
        <w:rFonts w:cs="B Nazanin"/>
        <w:sz w:val="18"/>
        <w:szCs w:val="18"/>
      </w:rPr>
      <w:t>00</w:t>
    </w:r>
    <w:r w:rsidR="00CA476B">
      <w:rPr>
        <w:rFonts w:cs="B Nazanin"/>
        <w:sz w:val="18"/>
        <w:szCs w:val="18"/>
      </w:rPr>
      <w:t>60-</w:t>
    </w:r>
  </w:p>
  <w:p w14:paraId="58152F1B" w14:textId="6EFD768E" w:rsidR="00C01BE7" w:rsidRPr="00552105" w:rsidRDefault="00C01BE7" w:rsidP="00C96408">
    <w:pPr>
      <w:pStyle w:val="Header"/>
      <w:tabs>
        <w:tab w:val="clear" w:pos="4680"/>
        <w:tab w:val="clear" w:pos="9360"/>
        <w:tab w:val="right" w:pos="1620"/>
      </w:tabs>
      <w:rPr>
        <w:rFonts w:cs="B Nazanin"/>
        <w:b/>
        <w:bCs/>
        <w:color w:val="197097"/>
        <w:rtl/>
      </w:rPr>
    </w:pPr>
    <w:r w:rsidRPr="00552105">
      <w:rPr>
        <w:rFonts w:cs="B Nazanin" w:hint="cs"/>
        <w:color w:val="000000" w:themeColor="text1"/>
        <w:sz w:val="18"/>
        <w:szCs w:val="18"/>
        <w:rtl/>
      </w:rPr>
      <w:t>پیوست:</w:t>
    </w:r>
    <w:r>
      <w:rPr>
        <w:rFonts w:cs="B Nazanin" w:hint="cs"/>
        <w:color w:val="000000" w:themeColor="text1"/>
        <w:sz w:val="18"/>
        <w:szCs w:val="18"/>
        <w:rtl/>
      </w:rPr>
      <w:t xml:space="preserve"> </w:t>
    </w:r>
    <w:r w:rsidR="00CA476B">
      <w:rPr>
        <w:rFonts w:cs="B Nazanin" w:hint="cs"/>
        <w:color w:val="000000" w:themeColor="text1"/>
        <w:sz w:val="18"/>
        <w:szCs w:val="18"/>
        <w:rtl/>
      </w:rPr>
      <w:t>ن</w:t>
    </w:r>
    <w:r>
      <w:rPr>
        <w:rFonts w:cs="B Nazanin" w:hint="cs"/>
        <w:color w:val="000000" w:themeColor="text1"/>
        <w:sz w:val="18"/>
        <w:szCs w:val="18"/>
        <w:rtl/>
      </w:rPr>
      <w:t>دارد</w:t>
    </w:r>
    <w:r w:rsidRPr="00552105">
      <w:rPr>
        <w:rFonts w:cs="B Nazanin"/>
        <w:b/>
        <w:bCs/>
        <w:color w:val="197097"/>
        <w:rtl/>
      </w:rPr>
      <w:tab/>
    </w:r>
  </w:p>
  <w:p w14:paraId="771D445F" w14:textId="367C201E" w:rsidR="002F5844" w:rsidRPr="00552105" w:rsidRDefault="002F5844" w:rsidP="008C13F8">
    <w:pPr>
      <w:pStyle w:val="Header"/>
      <w:tabs>
        <w:tab w:val="clear" w:pos="4680"/>
        <w:tab w:val="clear" w:pos="9360"/>
        <w:tab w:val="right" w:pos="1620"/>
      </w:tabs>
      <w:rPr>
        <w:rFonts w:cs="B Nazanin"/>
        <w:b/>
        <w:bCs/>
        <w:color w:val="197097"/>
        <w:rtl/>
      </w:rPr>
    </w:pPr>
    <w:r w:rsidRPr="00552105">
      <w:rPr>
        <w:rFonts w:cs="B Nazanin"/>
        <w:b/>
        <w:bCs/>
        <w:color w:val="197097"/>
        <w:rtl/>
      </w:rPr>
      <w:tab/>
    </w:r>
  </w:p>
  <w:p w14:paraId="2411E75B" w14:textId="1B6FA693" w:rsidR="002F5844" w:rsidRDefault="002F5844" w:rsidP="002F5844">
    <w:pPr>
      <w:pStyle w:val="Header"/>
    </w:pPr>
    <w:r>
      <w:rPr>
        <w:noProof/>
        <w:lang w:bidi="ar-SA"/>
      </w:rPr>
      <w:drawing>
        <wp:anchor distT="0" distB="0" distL="114300" distR="114300" simplePos="0" relativeHeight="251658240" behindDoc="0" locked="0" layoutInCell="1" allowOverlap="1" wp14:anchorId="2C6A927B" wp14:editId="33601AAA">
          <wp:simplePos x="0" y="0"/>
          <wp:positionH relativeFrom="page">
            <wp:align>left</wp:align>
          </wp:positionH>
          <wp:positionV relativeFrom="page">
            <wp:align>top</wp:align>
          </wp:positionV>
          <wp:extent cx="2309446" cy="1595926"/>
          <wp:effectExtent l="0" t="0" r="0" b="444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9446" cy="1595926"/>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7822" w14:textId="76671534" w:rsidR="008174A9" w:rsidRDefault="00CA476B">
    <w:pPr>
      <w:pStyle w:val="Header"/>
    </w:pPr>
    <w:r>
      <w:rPr>
        <w:noProof/>
      </w:rPr>
      <w:pict w14:anchorId="6BA56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6" o:spid="_x0000_s1025" type="#_x0000_t75" style="position:absolute;left:0;text-align:left;margin-left:0;margin-top:0;width:199.2pt;height:347.4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2B8C"/>
    <w:multiLevelType w:val="multilevel"/>
    <w:tmpl w:val="CBDEA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C752B"/>
    <w:multiLevelType w:val="hybridMultilevel"/>
    <w:tmpl w:val="9D78A4B6"/>
    <w:lvl w:ilvl="0" w:tplc="441E8D6A">
      <w:start w:val="1"/>
      <w:numFmt w:val="decimal"/>
      <w:lvlText w:val="%1-"/>
      <w:lvlJc w:val="left"/>
      <w:pPr>
        <w:ind w:left="-152" w:hanging="360"/>
      </w:pPr>
      <w:rPr>
        <w:rFonts w:hint="default"/>
      </w:rPr>
    </w:lvl>
    <w:lvl w:ilvl="1" w:tplc="04090019" w:tentative="1">
      <w:start w:val="1"/>
      <w:numFmt w:val="lowerLetter"/>
      <w:lvlText w:val="%2."/>
      <w:lvlJc w:val="left"/>
      <w:pPr>
        <w:ind w:left="568" w:hanging="360"/>
      </w:pPr>
    </w:lvl>
    <w:lvl w:ilvl="2" w:tplc="0409001B" w:tentative="1">
      <w:start w:val="1"/>
      <w:numFmt w:val="lowerRoman"/>
      <w:lvlText w:val="%3."/>
      <w:lvlJc w:val="right"/>
      <w:pPr>
        <w:ind w:left="1288" w:hanging="180"/>
      </w:pPr>
    </w:lvl>
    <w:lvl w:ilvl="3" w:tplc="0409000F" w:tentative="1">
      <w:start w:val="1"/>
      <w:numFmt w:val="decimal"/>
      <w:lvlText w:val="%4."/>
      <w:lvlJc w:val="left"/>
      <w:pPr>
        <w:ind w:left="2008" w:hanging="360"/>
      </w:pPr>
    </w:lvl>
    <w:lvl w:ilvl="4" w:tplc="04090019" w:tentative="1">
      <w:start w:val="1"/>
      <w:numFmt w:val="lowerLetter"/>
      <w:lvlText w:val="%5."/>
      <w:lvlJc w:val="left"/>
      <w:pPr>
        <w:ind w:left="2728" w:hanging="360"/>
      </w:pPr>
    </w:lvl>
    <w:lvl w:ilvl="5" w:tplc="0409001B" w:tentative="1">
      <w:start w:val="1"/>
      <w:numFmt w:val="lowerRoman"/>
      <w:lvlText w:val="%6."/>
      <w:lvlJc w:val="right"/>
      <w:pPr>
        <w:ind w:left="3448" w:hanging="180"/>
      </w:pPr>
    </w:lvl>
    <w:lvl w:ilvl="6" w:tplc="0409000F" w:tentative="1">
      <w:start w:val="1"/>
      <w:numFmt w:val="decimal"/>
      <w:lvlText w:val="%7."/>
      <w:lvlJc w:val="left"/>
      <w:pPr>
        <w:ind w:left="4168" w:hanging="360"/>
      </w:pPr>
    </w:lvl>
    <w:lvl w:ilvl="7" w:tplc="04090019" w:tentative="1">
      <w:start w:val="1"/>
      <w:numFmt w:val="lowerLetter"/>
      <w:lvlText w:val="%8."/>
      <w:lvlJc w:val="left"/>
      <w:pPr>
        <w:ind w:left="4888" w:hanging="360"/>
      </w:pPr>
    </w:lvl>
    <w:lvl w:ilvl="8" w:tplc="0409001B" w:tentative="1">
      <w:start w:val="1"/>
      <w:numFmt w:val="lowerRoman"/>
      <w:lvlText w:val="%9."/>
      <w:lvlJc w:val="right"/>
      <w:pPr>
        <w:ind w:left="5608" w:hanging="180"/>
      </w:pPr>
    </w:lvl>
  </w:abstractNum>
  <w:abstractNum w:abstractNumId="2" w15:restartNumberingAfterBreak="0">
    <w:nsid w:val="1FA001CC"/>
    <w:multiLevelType w:val="multilevel"/>
    <w:tmpl w:val="44C6E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C78AD"/>
    <w:multiLevelType w:val="hybridMultilevel"/>
    <w:tmpl w:val="3E26AD7A"/>
    <w:lvl w:ilvl="0" w:tplc="7B2A9D54">
      <w:start w:val="1"/>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7708B"/>
    <w:multiLevelType w:val="hybridMultilevel"/>
    <w:tmpl w:val="A66C2EC2"/>
    <w:lvl w:ilvl="0" w:tplc="76783766">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 w15:restartNumberingAfterBreak="0">
    <w:nsid w:val="54632006"/>
    <w:multiLevelType w:val="hybridMultilevel"/>
    <w:tmpl w:val="8CCAC540"/>
    <w:lvl w:ilvl="0" w:tplc="745200BC">
      <w:start w:val="1"/>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213006"/>
    <w:multiLevelType w:val="hybridMultilevel"/>
    <w:tmpl w:val="4216BF8C"/>
    <w:lvl w:ilvl="0" w:tplc="149637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F43E84"/>
    <w:multiLevelType w:val="hybridMultilevel"/>
    <w:tmpl w:val="70501A84"/>
    <w:lvl w:ilvl="0" w:tplc="94C86A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351173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97089">
    <w:abstractNumId w:val="7"/>
  </w:num>
  <w:num w:numId="3" w16cid:durableId="1826242354">
    <w:abstractNumId w:val="4"/>
  </w:num>
  <w:num w:numId="4" w16cid:durableId="1292831360">
    <w:abstractNumId w:val="1"/>
  </w:num>
  <w:num w:numId="5" w16cid:durableId="150756586">
    <w:abstractNumId w:val="5"/>
  </w:num>
  <w:num w:numId="6" w16cid:durableId="1768886402">
    <w:abstractNumId w:val="3"/>
  </w:num>
  <w:num w:numId="7" w16cid:durableId="835344936">
    <w:abstractNumId w:val="6"/>
  </w:num>
  <w:num w:numId="8" w16cid:durableId="1289436275">
    <w:abstractNumId w:val="2"/>
  </w:num>
  <w:num w:numId="9" w16cid:durableId="9533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44"/>
    <w:rsid w:val="000003F9"/>
    <w:rsid w:val="000050BC"/>
    <w:rsid w:val="00006612"/>
    <w:rsid w:val="00044516"/>
    <w:rsid w:val="00093760"/>
    <w:rsid w:val="000A26B6"/>
    <w:rsid w:val="000A7D67"/>
    <w:rsid w:val="000B3B63"/>
    <w:rsid w:val="000B6D98"/>
    <w:rsid w:val="000C1F35"/>
    <w:rsid w:val="000D1DAC"/>
    <w:rsid w:val="000D5B89"/>
    <w:rsid w:val="000E0E4D"/>
    <w:rsid w:val="000E6309"/>
    <w:rsid w:val="000F48D2"/>
    <w:rsid w:val="00103E7A"/>
    <w:rsid w:val="00113D51"/>
    <w:rsid w:val="00115568"/>
    <w:rsid w:val="00152FE3"/>
    <w:rsid w:val="0018135E"/>
    <w:rsid w:val="00184E84"/>
    <w:rsid w:val="001953DA"/>
    <w:rsid w:val="001A5436"/>
    <w:rsid w:val="001A68E3"/>
    <w:rsid w:val="001B5AAC"/>
    <w:rsid w:val="001D6FD0"/>
    <w:rsid w:val="0021211D"/>
    <w:rsid w:val="00217B14"/>
    <w:rsid w:val="00222E5E"/>
    <w:rsid w:val="00247FE1"/>
    <w:rsid w:val="00253DF5"/>
    <w:rsid w:val="002614C1"/>
    <w:rsid w:val="00261C3D"/>
    <w:rsid w:val="00262CB7"/>
    <w:rsid w:val="002A487F"/>
    <w:rsid w:val="002A721C"/>
    <w:rsid w:val="002B0244"/>
    <w:rsid w:val="002E4DBF"/>
    <w:rsid w:val="002F42CA"/>
    <w:rsid w:val="002F5844"/>
    <w:rsid w:val="00307071"/>
    <w:rsid w:val="003110CD"/>
    <w:rsid w:val="00316516"/>
    <w:rsid w:val="00316B8F"/>
    <w:rsid w:val="00317204"/>
    <w:rsid w:val="00326592"/>
    <w:rsid w:val="003326C9"/>
    <w:rsid w:val="0033334E"/>
    <w:rsid w:val="00335A56"/>
    <w:rsid w:val="003401D6"/>
    <w:rsid w:val="003563B8"/>
    <w:rsid w:val="0036086F"/>
    <w:rsid w:val="00371F18"/>
    <w:rsid w:val="00380132"/>
    <w:rsid w:val="00390CFC"/>
    <w:rsid w:val="003A0DAA"/>
    <w:rsid w:val="003B7D29"/>
    <w:rsid w:val="003C46E2"/>
    <w:rsid w:val="003F2012"/>
    <w:rsid w:val="00412E95"/>
    <w:rsid w:val="00451971"/>
    <w:rsid w:val="004647EE"/>
    <w:rsid w:val="00470F59"/>
    <w:rsid w:val="00480F59"/>
    <w:rsid w:val="00485B36"/>
    <w:rsid w:val="004A1895"/>
    <w:rsid w:val="004A4484"/>
    <w:rsid w:val="004B0988"/>
    <w:rsid w:val="004C2AF6"/>
    <w:rsid w:val="004E2FAE"/>
    <w:rsid w:val="004F5904"/>
    <w:rsid w:val="00505344"/>
    <w:rsid w:val="005201B5"/>
    <w:rsid w:val="00526F5C"/>
    <w:rsid w:val="00542990"/>
    <w:rsid w:val="0054414E"/>
    <w:rsid w:val="00550D86"/>
    <w:rsid w:val="00557FB4"/>
    <w:rsid w:val="00566FCA"/>
    <w:rsid w:val="005670E4"/>
    <w:rsid w:val="005779E5"/>
    <w:rsid w:val="005867EA"/>
    <w:rsid w:val="005A389F"/>
    <w:rsid w:val="005C199E"/>
    <w:rsid w:val="005D4194"/>
    <w:rsid w:val="005E1F06"/>
    <w:rsid w:val="005E250E"/>
    <w:rsid w:val="005F621C"/>
    <w:rsid w:val="006038D3"/>
    <w:rsid w:val="00627BA6"/>
    <w:rsid w:val="00631F51"/>
    <w:rsid w:val="00633C8F"/>
    <w:rsid w:val="006343CF"/>
    <w:rsid w:val="00640CA2"/>
    <w:rsid w:val="00661F41"/>
    <w:rsid w:val="00666858"/>
    <w:rsid w:val="00670F53"/>
    <w:rsid w:val="00673349"/>
    <w:rsid w:val="00673D5E"/>
    <w:rsid w:val="00683126"/>
    <w:rsid w:val="00685221"/>
    <w:rsid w:val="00690DD7"/>
    <w:rsid w:val="006A70EB"/>
    <w:rsid w:val="006B1BD8"/>
    <w:rsid w:val="006D37B7"/>
    <w:rsid w:val="006D4CB9"/>
    <w:rsid w:val="006D7E0D"/>
    <w:rsid w:val="006F2B5A"/>
    <w:rsid w:val="006F7C92"/>
    <w:rsid w:val="007019C2"/>
    <w:rsid w:val="007059FF"/>
    <w:rsid w:val="007102EE"/>
    <w:rsid w:val="00723890"/>
    <w:rsid w:val="007337A9"/>
    <w:rsid w:val="00736239"/>
    <w:rsid w:val="00746000"/>
    <w:rsid w:val="00757050"/>
    <w:rsid w:val="00784F5B"/>
    <w:rsid w:val="00790C4C"/>
    <w:rsid w:val="007B5E7B"/>
    <w:rsid w:val="007B6FF7"/>
    <w:rsid w:val="007D410A"/>
    <w:rsid w:val="007F5C26"/>
    <w:rsid w:val="00800B04"/>
    <w:rsid w:val="00802A27"/>
    <w:rsid w:val="00811B5F"/>
    <w:rsid w:val="008174A9"/>
    <w:rsid w:val="008248C4"/>
    <w:rsid w:val="00834C11"/>
    <w:rsid w:val="0085057D"/>
    <w:rsid w:val="00857AB3"/>
    <w:rsid w:val="008A2FF5"/>
    <w:rsid w:val="008C13F8"/>
    <w:rsid w:val="008C2379"/>
    <w:rsid w:val="008C59BE"/>
    <w:rsid w:val="008D3FDA"/>
    <w:rsid w:val="008D6BA6"/>
    <w:rsid w:val="0090465F"/>
    <w:rsid w:val="00916196"/>
    <w:rsid w:val="00927F88"/>
    <w:rsid w:val="00934558"/>
    <w:rsid w:val="0094347B"/>
    <w:rsid w:val="009525FB"/>
    <w:rsid w:val="009934D1"/>
    <w:rsid w:val="009966D8"/>
    <w:rsid w:val="009A690B"/>
    <w:rsid w:val="009B620F"/>
    <w:rsid w:val="009C5839"/>
    <w:rsid w:val="009D5A4B"/>
    <w:rsid w:val="00A0639C"/>
    <w:rsid w:val="00A23622"/>
    <w:rsid w:val="00A24F11"/>
    <w:rsid w:val="00A33C6B"/>
    <w:rsid w:val="00A84743"/>
    <w:rsid w:val="00AA10E0"/>
    <w:rsid w:val="00AD020D"/>
    <w:rsid w:val="00AD2824"/>
    <w:rsid w:val="00AD7947"/>
    <w:rsid w:val="00AE468B"/>
    <w:rsid w:val="00AF7371"/>
    <w:rsid w:val="00B008C9"/>
    <w:rsid w:val="00B235E8"/>
    <w:rsid w:val="00B454A4"/>
    <w:rsid w:val="00B67BF3"/>
    <w:rsid w:val="00B771F4"/>
    <w:rsid w:val="00B83432"/>
    <w:rsid w:val="00B8643E"/>
    <w:rsid w:val="00B92B3A"/>
    <w:rsid w:val="00BA7AB2"/>
    <w:rsid w:val="00BD6444"/>
    <w:rsid w:val="00BD6962"/>
    <w:rsid w:val="00BE46AD"/>
    <w:rsid w:val="00BF6855"/>
    <w:rsid w:val="00C01BE7"/>
    <w:rsid w:val="00C20DB5"/>
    <w:rsid w:val="00C400BE"/>
    <w:rsid w:val="00C50F17"/>
    <w:rsid w:val="00C6311B"/>
    <w:rsid w:val="00C87D71"/>
    <w:rsid w:val="00C96408"/>
    <w:rsid w:val="00CA463B"/>
    <w:rsid w:val="00CA476B"/>
    <w:rsid w:val="00CC0DA7"/>
    <w:rsid w:val="00CD62F8"/>
    <w:rsid w:val="00CE2591"/>
    <w:rsid w:val="00D34941"/>
    <w:rsid w:val="00D53676"/>
    <w:rsid w:val="00D616CB"/>
    <w:rsid w:val="00D66629"/>
    <w:rsid w:val="00D713C8"/>
    <w:rsid w:val="00D72ABE"/>
    <w:rsid w:val="00D74D91"/>
    <w:rsid w:val="00DA569C"/>
    <w:rsid w:val="00DB0317"/>
    <w:rsid w:val="00DB6722"/>
    <w:rsid w:val="00DC2D72"/>
    <w:rsid w:val="00DD65F6"/>
    <w:rsid w:val="00DE1396"/>
    <w:rsid w:val="00E03A12"/>
    <w:rsid w:val="00E20847"/>
    <w:rsid w:val="00E24F28"/>
    <w:rsid w:val="00E43392"/>
    <w:rsid w:val="00E60E78"/>
    <w:rsid w:val="00E6393F"/>
    <w:rsid w:val="00E64D88"/>
    <w:rsid w:val="00E72915"/>
    <w:rsid w:val="00E8636A"/>
    <w:rsid w:val="00E91B54"/>
    <w:rsid w:val="00EC3986"/>
    <w:rsid w:val="00EE7041"/>
    <w:rsid w:val="00EF120B"/>
    <w:rsid w:val="00F11E5F"/>
    <w:rsid w:val="00F24286"/>
    <w:rsid w:val="00F35AF2"/>
    <w:rsid w:val="00F42590"/>
    <w:rsid w:val="00F46B8A"/>
    <w:rsid w:val="00F6653C"/>
    <w:rsid w:val="00F85944"/>
    <w:rsid w:val="00F94C3B"/>
    <w:rsid w:val="00FA73E2"/>
    <w:rsid w:val="00FD041C"/>
    <w:rsid w:val="00FE6C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D5577"/>
  <w15:chartTrackingRefBased/>
  <w15:docId w15:val="{9DE92F6C-858B-4A30-82A0-6AEFE3AC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FB"/>
    <w:pPr>
      <w:bidi/>
      <w:spacing w:line="256" w:lineRule="auto"/>
    </w:pPr>
    <w:rPr>
      <w:kern w:val="0"/>
      <w:sz w:val="22"/>
      <w:szCs w:val="22"/>
      <w:lang w:bidi="fa-IR"/>
      <w14:ligatures w14:val="none"/>
    </w:rPr>
  </w:style>
  <w:style w:type="paragraph" w:styleId="Heading1">
    <w:name w:val="heading 1"/>
    <w:basedOn w:val="Normal"/>
    <w:next w:val="Normal"/>
    <w:link w:val="Heading1Char"/>
    <w:uiPriority w:val="9"/>
    <w:qFormat/>
    <w:rsid w:val="002F5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8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8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8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8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8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8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8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844"/>
    <w:rPr>
      <w:rFonts w:eastAsiaTheme="majorEastAsia" w:cstheme="majorBidi"/>
      <w:color w:val="272727" w:themeColor="text1" w:themeTint="D8"/>
    </w:rPr>
  </w:style>
  <w:style w:type="paragraph" w:styleId="Title">
    <w:name w:val="Title"/>
    <w:basedOn w:val="Normal"/>
    <w:next w:val="Normal"/>
    <w:link w:val="TitleChar"/>
    <w:uiPriority w:val="10"/>
    <w:qFormat/>
    <w:rsid w:val="002F5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8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844"/>
    <w:pPr>
      <w:spacing w:before="160"/>
      <w:jc w:val="center"/>
    </w:pPr>
    <w:rPr>
      <w:i/>
      <w:iCs/>
      <w:color w:val="404040" w:themeColor="text1" w:themeTint="BF"/>
    </w:rPr>
  </w:style>
  <w:style w:type="character" w:customStyle="1" w:styleId="QuoteChar">
    <w:name w:val="Quote Char"/>
    <w:basedOn w:val="DefaultParagraphFont"/>
    <w:link w:val="Quote"/>
    <w:uiPriority w:val="29"/>
    <w:rsid w:val="002F5844"/>
    <w:rPr>
      <w:i/>
      <w:iCs/>
      <w:color w:val="404040" w:themeColor="text1" w:themeTint="BF"/>
    </w:rPr>
  </w:style>
  <w:style w:type="paragraph" w:styleId="ListParagraph">
    <w:name w:val="List Paragraph"/>
    <w:basedOn w:val="Normal"/>
    <w:uiPriority w:val="34"/>
    <w:qFormat/>
    <w:rsid w:val="002F5844"/>
    <w:pPr>
      <w:ind w:left="720"/>
      <w:contextualSpacing/>
    </w:pPr>
  </w:style>
  <w:style w:type="character" w:styleId="IntenseEmphasis">
    <w:name w:val="Intense Emphasis"/>
    <w:basedOn w:val="DefaultParagraphFont"/>
    <w:uiPriority w:val="21"/>
    <w:qFormat/>
    <w:rsid w:val="002F5844"/>
    <w:rPr>
      <w:i/>
      <w:iCs/>
      <w:color w:val="0F4761" w:themeColor="accent1" w:themeShade="BF"/>
    </w:rPr>
  </w:style>
  <w:style w:type="paragraph" w:styleId="IntenseQuote">
    <w:name w:val="Intense Quote"/>
    <w:basedOn w:val="Normal"/>
    <w:next w:val="Normal"/>
    <w:link w:val="IntenseQuoteChar"/>
    <w:uiPriority w:val="30"/>
    <w:qFormat/>
    <w:rsid w:val="002F5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844"/>
    <w:rPr>
      <w:i/>
      <w:iCs/>
      <w:color w:val="0F4761" w:themeColor="accent1" w:themeShade="BF"/>
    </w:rPr>
  </w:style>
  <w:style w:type="character" w:styleId="IntenseReference">
    <w:name w:val="Intense Reference"/>
    <w:basedOn w:val="DefaultParagraphFont"/>
    <w:uiPriority w:val="32"/>
    <w:qFormat/>
    <w:rsid w:val="002F5844"/>
    <w:rPr>
      <w:b/>
      <w:bCs/>
      <w:smallCaps/>
      <w:color w:val="0F4761" w:themeColor="accent1" w:themeShade="BF"/>
      <w:spacing w:val="5"/>
    </w:rPr>
  </w:style>
  <w:style w:type="paragraph" w:styleId="Header">
    <w:name w:val="header"/>
    <w:basedOn w:val="Normal"/>
    <w:link w:val="HeaderChar"/>
    <w:uiPriority w:val="99"/>
    <w:unhideWhenUsed/>
    <w:rsid w:val="002F5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844"/>
  </w:style>
  <w:style w:type="paragraph" w:styleId="Footer">
    <w:name w:val="footer"/>
    <w:basedOn w:val="Normal"/>
    <w:link w:val="FooterChar"/>
    <w:uiPriority w:val="99"/>
    <w:unhideWhenUsed/>
    <w:rsid w:val="002F5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844"/>
  </w:style>
  <w:style w:type="table" w:styleId="TableGrid">
    <w:name w:val="Table Grid"/>
    <w:basedOn w:val="TableNormal"/>
    <w:uiPriority w:val="39"/>
    <w:rsid w:val="002F5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5844"/>
    <w:rPr>
      <w:color w:val="467886" w:themeColor="hyperlink"/>
      <w:u w:val="single"/>
    </w:rPr>
  </w:style>
  <w:style w:type="character" w:customStyle="1" w:styleId="UnresolvedMention1">
    <w:name w:val="Unresolved Mention1"/>
    <w:basedOn w:val="DefaultParagraphFont"/>
    <w:uiPriority w:val="99"/>
    <w:semiHidden/>
    <w:unhideWhenUsed/>
    <w:rsid w:val="002F5844"/>
    <w:rPr>
      <w:color w:val="605E5C"/>
      <w:shd w:val="clear" w:color="auto" w:fill="E1DFDD"/>
    </w:rPr>
  </w:style>
  <w:style w:type="character" w:styleId="CommentReference">
    <w:name w:val="annotation reference"/>
    <w:basedOn w:val="DefaultParagraphFont"/>
    <w:uiPriority w:val="99"/>
    <w:semiHidden/>
    <w:unhideWhenUsed/>
    <w:rsid w:val="00566FCA"/>
    <w:rPr>
      <w:sz w:val="16"/>
      <w:szCs w:val="16"/>
    </w:rPr>
  </w:style>
  <w:style w:type="paragraph" w:styleId="CommentText">
    <w:name w:val="annotation text"/>
    <w:basedOn w:val="Normal"/>
    <w:link w:val="CommentTextChar"/>
    <w:uiPriority w:val="99"/>
    <w:semiHidden/>
    <w:unhideWhenUsed/>
    <w:rsid w:val="00566FCA"/>
    <w:pPr>
      <w:spacing w:line="240" w:lineRule="auto"/>
    </w:pPr>
    <w:rPr>
      <w:sz w:val="20"/>
      <w:szCs w:val="20"/>
    </w:rPr>
  </w:style>
  <w:style w:type="character" w:customStyle="1" w:styleId="CommentTextChar">
    <w:name w:val="Comment Text Char"/>
    <w:basedOn w:val="DefaultParagraphFont"/>
    <w:link w:val="CommentText"/>
    <w:uiPriority w:val="99"/>
    <w:semiHidden/>
    <w:rsid w:val="00566FCA"/>
    <w:rPr>
      <w:kern w:val="0"/>
      <w:sz w:val="20"/>
      <w:szCs w:val="20"/>
      <w:lang w:bidi="fa-IR"/>
      <w14:ligatures w14:val="none"/>
    </w:rPr>
  </w:style>
  <w:style w:type="paragraph" w:styleId="CommentSubject">
    <w:name w:val="annotation subject"/>
    <w:basedOn w:val="CommentText"/>
    <w:next w:val="CommentText"/>
    <w:link w:val="CommentSubjectChar"/>
    <w:uiPriority w:val="99"/>
    <w:semiHidden/>
    <w:unhideWhenUsed/>
    <w:rsid w:val="00566FCA"/>
    <w:rPr>
      <w:b/>
      <w:bCs/>
    </w:rPr>
  </w:style>
  <w:style w:type="character" w:customStyle="1" w:styleId="CommentSubjectChar">
    <w:name w:val="Comment Subject Char"/>
    <w:basedOn w:val="CommentTextChar"/>
    <w:link w:val="CommentSubject"/>
    <w:uiPriority w:val="99"/>
    <w:semiHidden/>
    <w:rsid w:val="00566FCA"/>
    <w:rPr>
      <w:b/>
      <w:bCs/>
      <w:kern w:val="0"/>
      <w:sz w:val="20"/>
      <w:szCs w:val="20"/>
      <w:lang w:bidi="fa-IR"/>
      <w14:ligatures w14:val="none"/>
    </w:rPr>
  </w:style>
  <w:style w:type="paragraph" w:styleId="BalloonText">
    <w:name w:val="Balloon Text"/>
    <w:basedOn w:val="Normal"/>
    <w:link w:val="BalloonTextChar"/>
    <w:uiPriority w:val="99"/>
    <w:semiHidden/>
    <w:unhideWhenUsed/>
    <w:rsid w:val="000E63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309"/>
    <w:rPr>
      <w:rFonts w:ascii="Segoe UI" w:hAnsi="Segoe UI" w:cs="Segoe UI"/>
      <w:kern w:val="0"/>
      <w:sz w:val="18"/>
      <w:szCs w:val="18"/>
      <w:lang w:bidi="fa-IR"/>
      <w14:ligatures w14:val="none"/>
    </w:rPr>
  </w:style>
  <w:style w:type="character" w:customStyle="1" w:styleId="p">
    <w:name w:val="p"/>
    <w:basedOn w:val="DefaultParagraphFont"/>
    <w:rsid w:val="00B6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2595">
      <w:bodyDiv w:val="1"/>
      <w:marLeft w:val="0"/>
      <w:marRight w:val="0"/>
      <w:marTop w:val="0"/>
      <w:marBottom w:val="0"/>
      <w:divBdr>
        <w:top w:val="none" w:sz="0" w:space="0" w:color="auto"/>
        <w:left w:val="none" w:sz="0" w:space="0" w:color="auto"/>
        <w:bottom w:val="none" w:sz="0" w:space="0" w:color="auto"/>
        <w:right w:val="none" w:sz="0" w:space="0" w:color="auto"/>
      </w:divBdr>
    </w:div>
    <w:div w:id="163740740">
      <w:bodyDiv w:val="1"/>
      <w:marLeft w:val="0"/>
      <w:marRight w:val="0"/>
      <w:marTop w:val="0"/>
      <w:marBottom w:val="0"/>
      <w:divBdr>
        <w:top w:val="none" w:sz="0" w:space="0" w:color="auto"/>
        <w:left w:val="none" w:sz="0" w:space="0" w:color="auto"/>
        <w:bottom w:val="none" w:sz="0" w:space="0" w:color="auto"/>
        <w:right w:val="none" w:sz="0" w:space="0" w:color="auto"/>
      </w:divBdr>
    </w:div>
    <w:div w:id="288172224">
      <w:bodyDiv w:val="1"/>
      <w:marLeft w:val="0"/>
      <w:marRight w:val="0"/>
      <w:marTop w:val="0"/>
      <w:marBottom w:val="0"/>
      <w:divBdr>
        <w:top w:val="none" w:sz="0" w:space="0" w:color="auto"/>
        <w:left w:val="none" w:sz="0" w:space="0" w:color="auto"/>
        <w:bottom w:val="none" w:sz="0" w:space="0" w:color="auto"/>
        <w:right w:val="none" w:sz="0" w:space="0" w:color="auto"/>
      </w:divBdr>
    </w:div>
    <w:div w:id="299964486">
      <w:bodyDiv w:val="1"/>
      <w:marLeft w:val="0"/>
      <w:marRight w:val="0"/>
      <w:marTop w:val="0"/>
      <w:marBottom w:val="0"/>
      <w:divBdr>
        <w:top w:val="none" w:sz="0" w:space="0" w:color="auto"/>
        <w:left w:val="none" w:sz="0" w:space="0" w:color="auto"/>
        <w:bottom w:val="none" w:sz="0" w:space="0" w:color="auto"/>
        <w:right w:val="none" w:sz="0" w:space="0" w:color="auto"/>
      </w:divBdr>
    </w:div>
    <w:div w:id="357316017">
      <w:bodyDiv w:val="1"/>
      <w:marLeft w:val="0"/>
      <w:marRight w:val="0"/>
      <w:marTop w:val="0"/>
      <w:marBottom w:val="0"/>
      <w:divBdr>
        <w:top w:val="none" w:sz="0" w:space="0" w:color="auto"/>
        <w:left w:val="none" w:sz="0" w:space="0" w:color="auto"/>
        <w:bottom w:val="none" w:sz="0" w:space="0" w:color="auto"/>
        <w:right w:val="none" w:sz="0" w:space="0" w:color="auto"/>
      </w:divBdr>
    </w:div>
    <w:div w:id="566183354">
      <w:bodyDiv w:val="1"/>
      <w:marLeft w:val="0"/>
      <w:marRight w:val="0"/>
      <w:marTop w:val="0"/>
      <w:marBottom w:val="0"/>
      <w:divBdr>
        <w:top w:val="none" w:sz="0" w:space="0" w:color="auto"/>
        <w:left w:val="none" w:sz="0" w:space="0" w:color="auto"/>
        <w:bottom w:val="none" w:sz="0" w:space="0" w:color="auto"/>
        <w:right w:val="none" w:sz="0" w:space="0" w:color="auto"/>
      </w:divBdr>
    </w:div>
    <w:div w:id="676614058">
      <w:bodyDiv w:val="1"/>
      <w:marLeft w:val="0"/>
      <w:marRight w:val="0"/>
      <w:marTop w:val="0"/>
      <w:marBottom w:val="0"/>
      <w:divBdr>
        <w:top w:val="none" w:sz="0" w:space="0" w:color="auto"/>
        <w:left w:val="none" w:sz="0" w:space="0" w:color="auto"/>
        <w:bottom w:val="none" w:sz="0" w:space="0" w:color="auto"/>
        <w:right w:val="none" w:sz="0" w:space="0" w:color="auto"/>
      </w:divBdr>
    </w:div>
    <w:div w:id="837233692">
      <w:bodyDiv w:val="1"/>
      <w:marLeft w:val="0"/>
      <w:marRight w:val="0"/>
      <w:marTop w:val="0"/>
      <w:marBottom w:val="0"/>
      <w:divBdr>
        <w:top w:val="none" w:sz="0" w:space="0" w:color="auto"/>
        <w:left w:val="none" w:sz="0" w:space="0" w:color="auto"/>
        <w:bottom w:val="none" w:sz="0" w:space="0" w:color="auto"/>
        <w:right w:val="none" w:sz="0" w:space="0" w:color="auto"/>
      </w:divBdr>
    </w:div>
    <w:div w:id="845443815">
      <w:bodyDiv w:val="1"/>
      <w:marLeft w:val="0"/>
      <w:marRight w:val="0"/>
      <w:marTop w:val="0"/>
      <w:marBottom w:val="0"/>
      <w:divBdr>
        <w:top w:val="none" w:sz="0" w:space="0" w:color="auto"/>
        <w:left w:val="none" w:sz="0" w:space="0" w:color="auto"/>
        <w:bottom w:val="none" w:sz="0" w:space="0" w:color="auto"/>
        <w:right w:val="none" w:sz="0" w:space="0" w:color="auto"/>
      </w:divBdr>
    </w:div>
    <w:div w:id="986283560">
      <w:bodyDiv w:val="1"/>
      <w:marLeft w:val="0"/>
      <w:marRight w:val="0"/>
      <w:marTop w:val="0"/>
      <w:marBottom w:val="0"/>
      <w:divBdr>
        <w:top w:val="none" w:sz="0" w:space="0" w:color="auto"/>
        <w:left w:val="none" w:sz="0" w:space="0" w:color="auto"/>
        <w:bottom w:val="none" w:sz="0" w:space="0" w:color="auto"/>
        <w:right w:val="none" w:sz="0" w:space="0" w:color="auto"/>
      </w:divBdr>
    </w:div>
    <w:div w:id="998383614">
      <w:bodyDiv w:val="1"/>
      <w:marLeft w:val="0"/>
      <w:marRight w:val="0"/>
      <w:marTop w:val="0"/>
      <w:marBottom w:val="0"/>
      <w:divBdr>
        <w:top w:val="none" w:sz="0" w:space="0" w:color="auto"/>
        <w:left w:val="none" w:sz="0" w:space="0" w:color="auto"/>
        <w:bottom w:val="none" w:sz="0" w:space="0" w:color="auto"/>
        <w:right w:val="none" w:sz="0" w:space="0" w:color="auto"/>
      </w:divBdr>
    </w:div>
    <w:div w:id="1243951537">
      <w:bodyDiv w:val="1"/>
      <w:marLeft w:val="0"/>
      <w:marRight w:val="0"/>
      <w:marTop w:val="0"/>
      <w:marBottom w:val="0"/>
      <w:divBdr>
        <w:top w:val="none" w:sz="0" w:space="0" w:color="auto"/>
        <w:left w:val="none" w:sz="0" w:space="0" w:color="auto"/>
        <w:bottom w:val="none" w:sz="0" w:space="0" w:color="auto"/>
        <w:right w:val="none" w:sz="0" w:space="0" w:color="auto"/>
      </w:divBdr>
    </w:div>
    <w:div w:id="1268149657">
      <w:bodyDiv w:val="1"/>
      <w:marLeft w:val="0"/>
      <w:marRight w:val="0"/>
      <w:marTop w:val="0"/>
      <w:marBottom w:val="0"/>
      <w:divBdr>
        <w:top w:val="none" w:sz="0" w:space="0" w:color="auto"/>
        <w:left w:val="none" w:sz="0" w:space="0" w:color="auto"/>
        <w:bottom w:val="none" w:sz="0" w:space="0" w:color="auto"/>
        <w:right w:val="none" w:sz="0" w:space="0" w:color="auto"/>
      </w:divBdr>
    </w:div>
    <w:div w:id="1647322911">
      <w:bodyDiv w:val="1"/>
      <w:marLeft w:val="0"/>
      <w:marRight w:val="0"/>
      <w:marTop w:val="0"/>
      <w:marBottom w:val="0"/>
      <w:divBdr>
        <w:top w:val="none" w:sz="0" w:space="0" w:color="auto"/>
        <w:left w:val="none" w:sz="0" w:space="0" w:color="auto"/>
        <w:bottom w:val="none" w:sz="0" w:space="0" w:color="auto"/>
        <w:right w:val="none" w:sz="0" w:space="0" w:color="auto"/>
      </w:divBdr>
    </w:div>
    <w:div w:id="1713842044">
      <w:bodyDiv w:val="1"/>
      <w:marLeft w:val="0"/>
      <w:marRight w:val="0"/>
      <w:marTop w:val="0"/>
      <w:marBottom w:val="0"/>
      <w:divBdr>
        <w:top w:val="none" w:sz="0" w:space="0" w:color="auto"/>
        <w:left w:val="none" w:sz="0" w:space="0" w:color="auto"/>
        <w:bottom w:val="none" w:sz="0" w:space="0" w:color="auto"/>
        <w:right w:val="none" w:sz="0" w:space="0" w:color="auto"/>
      </w:divBdr>
    </w:div>
    <w:div w:id="1848133833">
      <w:bodyDiv w:val="1"/>
      <w:marLeft w:val="0"/>
      <w:marRight w:val="0"/>
      <w:marTop w:val="0"/>
      <w:marBottom w:val="0"/>
      <w:divBdr>
        <w:top w:val="none" w:sz="0" w:space="0" w:color="auto"/>
        <w:left w:val="none" w:sz="0" w:space="0" w:color="auto"/>
        <w:bottom w:val="none" w:sz="0" w:space="0" w:color="auto"/>
        <w:right w:val="none" w:sz="0" w:space="0" w:color="auto"/>
      </w:divBdr>
    </w:div>
    <w:div w:id="1893498091">
      <w:bodyDiv w:val="1"/>
      <w:marLeft w:val="0"/>
      <w:marRight w:val="0"/>
      <w:marTop w:val="0"/>
      <w:marBottom w:val="0"/>
      <w:divBdr>
        <w:top w:val="none" w:sz="0" w:space="0" w:color="auto"/>
        <w:left w:val="none" w:sz="0" w:space="0" w:color="auto"/>
        <w:bottom w:val="none" w:sz="0" w:space="0" w:color="auto"/>
        <w:right w:val="none" w:sz="0" w:space="0" w:color="auto"/>
      </w:divBdr>
    </w:div>
    <w:div w:id="1951817745">
      <w:bodyDiv w:val="1"/>
      <w:marLeft w:val="0"/>
      <w:marRight w:val="0"/>
      <w:marTop w:val="0"/>
      <w:marBottom w:val="0"/>
      <w:divBdr>
        <w:top w:val="none" w:sz="0" w:space="0" w:color="auto"/>
        <w:left w:val="none" w:sz="0" w:space="0" w:color="auto"/>
        <w:bottom w:val="none" w:sz="0" w:space="0" w:color="auto"/>
        <w:right w:val="none" w:sz="0" w:space="0" w:color="auto"/>
      </w:divBdr>
    </w:div>
    <w:div w:id="20611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ksp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Abadi, Shakiba</dc:creator>
  <cp:keywords/>
  <dc:description/>
  <cp:lastModifiedBy>Pksp</cp:lastModifiedBy>
  <cp:revision>19</cp:revision>
  <cp:lastPrinted>2026-05-19T10:06:00Z</cp:lastPrinted>
  <dcterms:created xsi:type="dcterms:W3CDTF">2026-05-13T09:27:00Z</dcterms:created>
  <dcterms:modified xsi:type="dcterms:W3CDTF">2026-06-30T12:16:00Z</dcterms:modified>
</cp:coreProperties>
</file>